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DD65A" w14:textId="2905BE0C" w:rsidR="007E0816" w:rsidRPr="00761CB4" w:rsidRDefault="007E0816" w:rsidP="00E50283">
      <w:pPr>
        <w:shd w:val="clear" w:color="auto" w:fill="FFFFFF"/>
        <w:spacing w:line="240" w:lineRule="auto"/>
        <w:jc w:val="both"/>
        <w:rPr>
          <w:rFonts w:ascii="Arial" w:eastAsia="Times New Roman" w:hAnsi="Arial" w:cs="Arial"/>
          <w:b/>
          <w:sz w:val="28"/>
          <w:szCs w:val="28"/>
          <w:lang w:eastAsia="nl-NL"/>
        </w:rPr>
      </w:pPr>
      <w:r w:rsidRPr="00761CB4">
        <w:rPr>
          <w:rFonts w:ascii="Arial" w:eastAsia="Times New Roman" w:hAnsi="Arial" w:cs="Arial"/>
          <w:b/>
          <w:sz w:val="28"/>
          <w:szCs w:val="28"/>
          <w:lang w:eastAsia="nl-NL"/>
        </w:rPr>
        <w:t xml:space="preserve">Activiteitenplan </w:t>
      </w:r>
      <w:r w:rsidR="00E156F9" w:rsidRPr="00761CB4">
        <w:rPr>
          <w:rFonts w:ascii="Arial" w:eastAsia="Times New Roman" w:hAnsi="Arial" w:cs="Arial"/>
          <w:b/>
          <w:sz w:val="28"/>
          <w:szCs w:val="28"/>
          <w:lang w:eastAsia="nl-NL"/>
        </w:rPr>
        <w:t>Sint Bo</w:t>
      </w:r>
      <w:r w:rsidR="0067652B" w:rsidRPr="00761CB4">
        <w:rPr>
          <w:rFonts w:ascii="Arial" w:eastAsia="Times New Roman" w:hAnsi="Arial" w:cs="Arial"/>
          <w:b/>
          <w:sz w:val="28"/>
          <w:szCs w:val="28"/>
          <w:lang w:eastAsia="nl-NL"/>
        </w:rPr>
        <w:t>na</w:t>
      </w:r>
      <w:r w:rsidR="00E156F9" w:rsidRPr="00761CB4">
        <w:rPr>
          <w:rFonts w:ascii="Arial" w:eastAsia="Times New Roman" w:hAnsi="Arial" w:cs="Arial"/>
          <w:b/>
          <w:sz w:val="28"/>
          <w:szCs w:val="28"/>
          <w:lang w:eastAsia="nl-NL"/>
        </w:rPr>
        <w:t xml:space="preserve">ventura </w:t>
      </w:r>
      <w:r w:rsidRPr="00761CB4">
        <w:rPr>
          <w:rFonts w:ascii="Arial" w:eastAsia="Times New Roman" w:hAnsi="Arial" w:cs="Arial"/>
          <w:b/>
          <w:sz w:val="28"/>
          <w:szCs w:val="28"/>
          <w:lang w:eastAsia="nl-NL"/>
        </w:rPr>
        <w:t>202</w:t>
      </w:r>
      <w:r w:rsidR="008C08DF" w:rsidRPr="00761CB4">
        <w:rPr>
          <w:rFonts w:ascii="Arial" w:eastAsia="Times New Roman" w:hAnsi="Arial" w:cs="Arial"/>
          <w:b/>
          <w:sz w:val="28"/>
          <w:szCs w:val="28"/>
          <w:lang w:eastAsia="nl-NL"/>
        </w:rPr>
        <w:t>2</w:t>
      </w:r>
    </w:p>
    <w:p w14:paraId="783FB2D9" w14:textId="77777777" w:rsidR="005F771B" w:rsidRPr="00761CB4" w:rsidRDefault="005F771B" w:rsidP="00E50283">
      <w:pPr>
        <w:shd w:val="clear" w:color="auto" w:fill="FFFFFF"/>
        <w:spacing w:line="240" w:lineRule="auto"/>
        <w:jc w:val="both"/>
        <w:rPr>
          <w:rFonts w:ascii="Arial" w:eastAsia="Times New Roman" w:hAnsi="Arial" w:cs="Arial"/>
          <w:b/>
          <w:lang w:eastAsia="nl-NL"/>
        </w:rPr>
      </w:pPr>
    </w:p>
    <w:p w14:paraId="67D321DA" w14:textId="44F14F80" w:rsidR="001B0AEC" w:rsidRPr="00761CB4" w:rsidRDefault="001B0AEC" w:rsidP="00E50283">
      <w:pPr>
        <w:shd w:val="clear" w:color="auto" w:fill="FFFFFF"/>
        <w:spacing w:line="240" w:lineRule="auto"/>
        <w:jc w:val="both"/>
        <w:rPr>
          <w:rFonts w:ascii="Arial" w:eastAsia="Times New Roman" w:hAnsi="Arial" w:cs="Arial"/>
          <w:b/>
          <w:sz w:val="28"/>
          <w:szCs w:val="28"/>
          <w:lang w:eastAsia="nl-NL"/>
        </w:rPr>
      </w:pPr>
      <w:r w:rsidRPr="00761CB4">
        <w:rPr>
          <w:rFonts w:ascii="Arial" w:eastAsia="Times New Roman" w:hAnsi="Arial" w:cs="Arial"/>
          <w:b/>
          <w:sz w:val="28"/>
          <w:szCs w:val="28"/>
          <w:lang w:eastAsia="nl-NL"/>
        </w:rPr>
        <w:t>Woord vooraf</w:t>
      </w:r>
    </w:p>
    <w:p w14:paraId="3EBD1FF9" w14:textId="77777777" w:rsidR="005F771B" w:rsidRPr="00761CB4" w:rsidRDefault="005F771B" w:rsidP="00E50283">
      <w:pPr>
        <w:shd w:val="clear" w:color="auto" w:fill="FFFFFF"/>
        <w:spacing w:line="240" w:lineRule="auto"/>
        <w:jc w:val="both"/>
        <w:rPr>
          <w:rFonts w:ascii="Arial" w:eastAsia="Times New Roman" w:hAnsi="Arial" w:cs="Arial"/>
          <w:lang w:eastAsia="nl-NL"/>
        </w:rPr>
      </w:pPr>
    </w:p>
    <w:p w14:paraId="67EF711C" w14:textId="557123D9" w:rsidR="001B0AEC" w:rsidRDefault="00742546"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t>
      </w:r>
      <w:r w:rsidRPr="00F3590B">
        <w:rPr>
          <w:rFonts w:ascii="Arial" w:eastAsia="Times New Roman" w:hAnsi="Arial" w:cs="Arial"/>
          <w:b/>
          <w:sz w:val="24"/>
          <w:szCs w:val="24"/>
          <w:lang w:eastAsia="nl-NL"/>
        </w:rPr>
        <w:t>Fratelli Tutti</w:t>
      </w:r>
      <w:r>
        <w:rPr>
          <w:rFonts w:ascii="Arial" w:eastAsia="Times New Roman" w:hAnsi="Arial" w:cs="Arial"/>
          <w:sz w:val="24"/>
          <w:szCs w:val="24"/>
          <w:lang w:eastAsia="nl-NL"/>
        </w:rPr>
        <w:t>”, een mooiere wens kun je je niet wensen. Maar wat betekent dat voor het onderwijs? In onze</w:t>
      </w:r>
      <w:r w:rsidR="005A64D2">
        <w:rPr>
          <w:rFonts w:ascii="Arial" w:eastAsia="Times New Roman" w:hAnsi="Arial" w:cs="Arial"/>
          <w:sz w:val="24"/>
          <w:szCs w:val="24"/>
          <w:lang w:eastAsia="nl-NL"/>
        </w:rPr>
        <w:t xml:space="preserve"> vasten-</w:t>
      </w:r>
      <w:hyperlink r:id="rId8" w:history="1">
        <w:r w:rsidRPr="00742546">
          <w:rPr>
            <w:rStyle w:val="Hyperlink"/>
            <w:rFonts w:ascii="Arial" w:eastAsia="Times New Roman" w:hAnsi="Arial" w:cs="Arial"/>
            <w:sz w:val="24"/>
            <w:szCs w:val="24"/>
            <w:lang w:eastAsia="nl-NL"/>
          </w:rPr>
          <w:t>leesgroep</w:t>
        </w:r>
      </w:hyperlink>
      <w:r>
        <w:rPr>
          <w:rFonts w:ascii="Arial" w:eastAsia="Times New Roman" w:hAnsi="Arial" w:cs="Arial"/>
          <w:sz w:val="24"/>
          <w:szCs w:val="24"/>
          <w:lang w:eastAsia="nl-NL"/>
        </w:rPr>
        <w:t xml:space="preserve"> speelde die vraag </w:t>
      </w:r>
      <w:r w:rsidR="005A64D2">
        <w:rPr>
          <w:rFonts w:ascii="Arial" w:eastAsia="Times New Roman" w:hAnsi="Arial" w:cs="Arial"/>
          <w:sz w:val="24"/>
          <w:szCs w:val="24"/>
          <w:lang w:eastAsia="nl-NL"/>
        </w:rPr>
        <w:t>soms impliciet, soms expliciet, naast de vraag wat de encycliek voor ons zelf, voor ons persoonlijk geloofsleven en handelen</w:t>
      </w:r>
      <w:r w:rsidR="00157FBA">
        <w:rPr>
          <w:rFonts w:ascii="Arial" w:eastAsia="Times New Roman" w:hAnsi="Arial" w:cs="Arial"/>
          <w:sz w:val="24"/>
          <w:szCs w:val="24"/>
          <w:lang w:eastAsia="nl-NL"/>
        </w:rPr>
        <w:t xml:space="preserve"> betekent,</w:t>
      </w:r>
      <w:r w:rsidR="005A64D2">
        <w:rPr>
          <w:rFonts w:ascii="Arial" w:eastAsia="Times New Roman" w:hAnsi="Arial" w:cs="Arial"/>
          <w:sz w:val="24"/>
          <w:szCs w:val="24"/>
          <w:lang w:eastAsia="nl-NL"/>
        </w:rPr>
        <w:t xml:space="preserve"> een belangrijke </w:t>
      </w:r>
      <w:r w:rsidR="00C951EB">
        <w:rPr>
          <w:rFonts w:ascii="Arial" w:eastAsia="Times New Roman" w:hAnsi="Arial" w:cs="Arial"/>
          <w:sz w:val="24"/>
          <w:szCs w:val="24"/>
          <w:lang w:eastAsia="nl-NL"/>
        </w:rPr>
        <w:t xml:space="preserve">rol. Wat belemmert ons om werkelijk in contact te komen met leerlingen en collega’s. </w:t>
      </w:r>
      <w:r w:rsidR="005F771B">
        <w:rPr>
          <w:rFonts w:ascii="Arial" w:eastAsia="Times New Roman" w:hAnsi="Arial" w:cs="Arial"/>
          <w:sz w:val="24"/>
          <w:szCs w:val="24"/>
          <w:lang w:eastAsia="nl-NL"/>
        </w:rPr>
        <w:t xml:space="preserve">De pedagoog </w:t>
      </w:r>
      <w:r w:rsidR="005F771B" w:rsidRPr="005A64D2">
        <w:rPr>
          <w:rFonts w:ascii="Arial" w:eastAsia="Times New Roman" w:hAnsi="Arial" w:cs="Arial"/>
          <w:i/>
          <w:sz w:val="24"/>
          <w:szCs w:val="24"/>
          <w:lang w:eastAsia="nl-NL"/>
        </w:rPr>
        <w:t xml:space="preserve">Gert </w:t>
      </w:r>
      <w:r w:rsidR="00687324" w:rsidRPr="005A64D2">
        <w:rPr>
          <w:rFonts w:ascii="Arial" w:eastAsia="Times New Roman" w:hAnsi="Arial" w:cs="Arial"/>
          <w:i/>
          <w:sz w:val="24"/>
          <w:szCs w:val="24"/>
          <w:lang w:eastAsia="nl-NL"/>
        </w:rPr>
        <w:t>Biesta</w:t>
      </w:r>
      <w:r w:rsidR="00687324">
        <w:rPr>
          <w:rFonts w:ascii="Arial" w:eastAsia="Times New Roman" w:hAnsi="Arial" w:cs="Arial"/>
          <w:sz w:val="24"/>
          <w:szCs w:val="24"/>
          <w:lang w:eastAsia="nl-NL"/>
        </w:rPr>
        <w:t xml:space="preserve"> stelt die</w:t>
      </w:r>
      <w:r w:rsidR="00C951EB">
        <w:rPr>
          <w:rFonts w:ascii="Arial" w:eastAsia="Times New Roman" w:hAnsi="Arial" w:cs="Arial"/>
          <w:sz w:val="24"/>
          <w:szCs w:val="24"/>
          <w:lang w:eastAsia="nl-NL"/>
        </w:rPr>
        <w:t xml:space="preserve">zelfde vraag op zijn geheel eigen wijze: wat is er de oorzaak van dat de pedagogische opdracht van het onderwijs zo in het gedrang is gekomen. Vanwaar alle aandacht op kwalificatie en socialisatie. </w:t>
      </w:r>
      <w:r w:rsidR="00C951EB" w:rsidRPr="005A64D2">
        <w:rPr>
          <w:rFonts w:ascii="Arial" w:eastAsia="Times New Roman" w:hAnsi="Arial" w:cs="Arial"/>
          <w:i/>
          <w:sz w:val="24"/>
          <w:szCs w:val="24"/>
          <w:lang w:eastAsia="nl-NL"/>
        </w:rPr>
        <w:t>Wilna Meijer</w:t>
      </w:r>
      <w:r w:rsidR="005A64D2">
        <w:rPr>
          <w:rFonts w:ascii="Arial" w:eastAsia="Times New Roman" w:hAnsi="Arial" w:cs="Arial"/>
          <w:sz w:val="24"/>
          <w:szCs w:val="24"/>
          <w:lang w:eastAsia="nl-NL"/>
        </w:rPr>
        <w:t>’</w:t>
      </w:r>
      <w:r w:rsidR="00C951EB">
        <w:rPr>
          <w:rFonts w:ascii="Arial" w:eastAsia="Times New Roman" w:hAnsi="Arial" w:cs="Arial"/>
          <w:sz w:val="24"/>
          <w:szCs w:val="24"/>
          <w:lang w:eastAsia="nl-NL"/>
        </w:rPr>
        <w:t>s pleidooi</w:t>
      </w:r>
      <w:r w:rsidR="005A64D2">
        <w:rPr>
          <w:rFonts w:ascii="Arial" w:eastAsia="Times New Roman" w:hAnsi="Arial" w:cs="Arial"/>
          <w:sz w:val="24"/>
          <w:szCs w:val="24"/>
          <w:lang w:eastAsia="nl-NL"/>
        </w:rPr>
        <w:t>, uitgesproken op het congres ter gelegenheid va</w:t>
      </w:r>
      <w:r w:rsidR="00157FBA">
        <w:rPr>
          <w:rFonts w:ascii="Arial" w:eastAsia="Times New Roman" w:hAnsi="Arial" w:cs="Arial"/>
          <w:sz w:val="24"/>
          <w:szCs w:val="24"/>
          <w:lang w:eastAsia="nl-NL"/>
        </w:rPr>
        <w:t>n</w:t>
      </w:r>
      <w:r w:rsidR="005A64D2">
        <w:rPr>
          <w:rFonts w:ascii="Arial" w:eastAsia="Times New Roman" w:hAnsi="Arial" w:cs="Arial"/>
          <w:sz w:val="24"/>
          <w:szCs w:val="24"/>
          <w:lang w:eastAsia="nl-NL"/>
        </w:rPr>
        <w:t xml:space="preserve"> ons 100-jarig bestaan,</w:t>
      </w:r>
      <w:r w:rsidR="00C951EB">
        <w:rPr>
          <w:rFonts w:ascii="Arial" w:eastAsia="Times New Roman" w:hAnsi="Arial" w:cs="Arial"/>
          <w:sz w:val="24"/>
          <w:szCs w:val="24"/>
          <w:lang w:eastAsia="nl-NL"/>
        </w:rPr>
        <w:t xml:space="preserve"> voor meer ruimte voor pedagogiek in het (denken over) onderwijs </w:t>
      </w:r>
      <w:r w:rsidR="00417F5C">
        <w:rPr>
          <w:rFonts w:ascii="Arial" w:eastAsia="Times New Roman" w:hAnsi="Arial" w:cs="Arial"/>
          <w:sz w:val="24"/>
          <w:szCs w:val="24"/>
          <w:lang w:eastAsia="nl-NL"/>
        </w:rPr>
        <w:t xml:space="preserve">was, mede gebaseerd op het denken van de katholieke pedagoog </w:t>
      </w:r>
      <w:r w:rsidR="00417F5C" w:rsidRPr="00151194">
        <w:rPr>
          <w:rFonts w:ascii="Arial" w:eastAsia="Times New Roman" w:hAnsi="Arial" w:cs="Arial"/>
          <w:i/>
          <w:sz w:val="24"/>
          <w:szCs w:val="24"/>
          <w:lang w:eastAsia="nl-NL"/>
        </w:rPr>
        <w:t>James Cornoy</w:t>
      </w:r>
      <w:r w:rsidR="00417F5C">
        <w:rPr>
          <w:rFonts w:ascii="Arial" w:eastAsia="Times New Roman" w:hAnsi="Arial" w:cs="Arial"/>
          <w:sz w:val="24"/>
          <w:szCs w:val="24"/>
          <w:lang w:eastAsia="nl-NL"/>
        </w:rPr>
        <w:t xml:space="preserve">, een </w:t>
      </w:r>
      <w:r w:rsidR="005F771B">
        <w:rPr>
          <w:rFonts w:ascii="Arial" w:eastAsia="Times New Roman" w:hAnsi="Arial" w:cs="Arial"/>
          <w:sz w:val="24"/>
          <w:szCs w:val="24"/>
          <w:lang w:eastAsia="nl-NL"/>
        </w:rPr>
        <w:t xml:space="preserve">pleidooi voor </w:t>
      </w:r>
      <w:r w:rsidR="00157FBA">
        <w:rPr>
          <w:rFonts w:ascii="Arial" w:eastAsia="Times New Roman" w:hAnsi="Arial" w:cs="Arial"/>
          <w:sz w:val="24"/>
          <w:szCs w:val="24"/>
          <w:lang w:eastAsia="nl-NL"/>
        </w:rPr>
        <w:t xml:space="preserve">de opvatting dat </w:t>
      </w:r>
      <w:r w:rsidR="00417F5C">
        <w:rPr>
          <w:rFonts w:ascii="Arial" w:eastAsia="Times New Roman" w:hAnsi="Arial" w:cs="Arial"/>
          <w:sz w:val="24"/>
          <w:szCs w:val="24"/>
          <w:lang w:eastAsia="nl-NL"/>
        </w:rPr>
        <w:t xml:space="preserve">persoonsvorming het huidige tijdsgewricht niet meer samen kan vallen met het overdragen van waarden en normen. Mede daarom komen er ook andere termen in zwang. Biesta </w:t>
      </w:r>
      <w:r w:rsidR="005F771B">
        <w:rPr>
          <w:rFonts w:ascii="Arial" w:eastAsia="Times New Roman" w:hAnsi="Arial" w:cs="Arial"/>
          <w:sz w:val="24"/>
          <w:szCs w:val="24"/>
          <w:lang w:eastAsia="nl-NL"/>
        </w:rPr>
        <w:t xml:space="preserve">ruilde persoonsvorming in voor </w:t>
      </w:r>
      <w:r w:rsidR="00417F5C">
        <w:rPr>
          <w:rFonts w:ascii="Arial" w:eastAsia="Times New Roman" w:hAnsi="Arial" w:cs="Arial"/>
          <w:sz w:val="24"/>
          <w:szCs w:val="24"/>
          <w:lang w:eastAsia="nl-NL"/>
        </w:rPr>
        <w:t xml:space="preserve">personificatie, inmiddels over subjectivicatie. Vorming gericht op het oproepen van het verlangen om subject te willen zijn door leerlingen te laten ervaren wat vrijheid is en </w:t>
      </w:r>
      <w:r w:rsidR="005A64D2">
        <w:rPr>
          <w:rFonts w:ascii="Arial" w:eastAsia="Times New Roman" w:hAnsi="Arial" w:cs="Arial"/>
          <w:sz w:val="24"/>
          <w:szCs w:val="24"/>
          <w:lang w:eastAsia="nl-NL"/>
        </w:rPr>
        <w:t xml:space="preserve">de leerlingen een blik te gunnen in de mogelijkheden om </w:t>
      </w:r>
      <w:r w:rsidR="00417F5C">
        <w:rPr>
          <w:rFonts w:ascii="Arial" w:eastAsia="Times New Roman" w:hAnsi="Arial" w:cs="Arial"/>
          <w:sz w:val="24"/>
          <w:szCs w:val="24"/>
          <w:lang w:eastAsia="nl-NL"/>
        </w:rPr>
        <w:t>die vrijheid in relatie met de a</w:t>
      </w:r>
      <w:r w:rsidR="00157FBA">
        <w:rPr>
          <w:rFonts w:ascii="Arial" w:eastAsia="Times New Roman" w:hAnsi="Arial" w:cs="Arial"/>
          <w:sz w:val="24"/>
          <w:szCs w:val="24"/>
          <w:lang w:eastAsia="nl-NL"/>
        </w:rPr>
        <w:t>nder en de wereld in te vullen.</w:t>
      </w:r>
    </w:p>
    <w:p w14:paraId="4840DA55" w14:textId="77777777" w:rsidR="00761CB4" w:rsidRDefault="00157FBA"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E</w:t>
      </w:r>
      <w:r w:rsidR="00417F5C">
        <w:rPr>
          <w:rFonts w:ascii="Arial" w:eastAsia="Times New Roman" w:hAnsi="Arial" w:cs="Arial"/>
          <w:sz w:val="24"/>
          <w:szCs w:val="24"/>
          <w:lang w:eastAsia="nl-NL"/>
        </w:rPr>
        <w:t xml:space="preserve">en dergelijke onderwijsaanpak stelt ook zijn eisen aan de </w:t>
      </w:r>
      <w:r w:rsidR="00F3590B">
        <w:rPr>
          <w:rFonts w:ascii="Arial" w:eastAsia="Times New Roman" w:hAnsi="Arial" w:cs="Arial"/>
          <w:sz w:val="24"/>
          <w:szCs w:val="24"/>
          <w:lang w:eastAsia="nl-NL"/>
        </w:rPr>
        <w:t>ruimte die de leraar nodig heeft om zijn leraarschap in te vullen. Zonder</w:t>
      </w:r>
      <w:r w:rsidR="00FD4479">
        <w:rPr>
          <w:rFonts w:ascii="Arial" w:eastAsia="Times New Roman" w:hAnsi="Arial" w:cs="Arial"/>
          <w:sz w:val="24"/>
          <w:szCs w:val="24"/>
          <w:lang w:eastAsia="nl-NL"/>
        </w:rPr>
        <w:t xml:space="preserve"> die ruimte is er geen mogelijk</w:t>
      </w:r>
      <w:r w:rsidR="00F3590B">
        <w:rPr>
          <w:rFonts w:ascii="Arial" w:eastAsia="Times New Roman" w:hAnsi="Arial" w:cs="Arial"/>
          <w:sz w:val="24"/>
          <w:szCs w:val="24"/>
          <w:lang w:eastAsia="nl-NL"/>
        </w:rPr>
        <w:t xml:space="preserve">heid om aan de leerling vertrouwen te geven, met de </w:t>
      </w:r>
      <w:r w:rsidR="00FD4479">
        <w:rPr>
          <w:rFonts w:ascii="Arial" w:eastAsia="Times New Roman" w:hAnsi="Arial" w:cs="Arial"/>
          <w:sz w:val="24"/>
          <w:szCs w:val="24"/>
          <w:lang w:eastAsia="nl-NL"/>
        </w:rPr>
        <w:t>leerling een werkelijk pedagogi</w:t>
      </w:r>
      <w:r w:rsidR="00F3590B">
        <w:rPr>
          <w:rFonts w:ascii="Arial" w:eastAsia="Times New Roman" w:hAnsi="Arial" w:cs="Arial"/>
          <w:sz w:val="24"/>
          <w:szCs w:val="24"/>
          <w:lang w:eastAsia="nl-NL"/>
        </w:rPr>
        <w:t>sche relatie aan te gaan. Maar zonder die ruimte staat ook de mogelijkheid om als leraar verbonden te blijven met je eigen motivatie voor het leraarschap onder druk. Mi</w:t>
      </w:r>
      <w:r w:rsidR="00687324">
        <w:rPr>
          <w:rFonts w:ascii="Arial" w:eastAsia="Times New Roman" w:hAnsi="Arial" w:cs="Arial"/>
          <w:sz w:val="24"/>
          <w:szCs w:val="24"/>
          <w:lang w:eastAsia="nl-NL"/>
        </w:rPr>
        <w:t>s</w:t>
      </w:r>
      <w:r w:rsidR="00F3590B">
        <w:rPr>
          <w:rFonts w:ascii="Arial" w:eastAsia="Times New Roman" w:hAnsi="Arial" w:cs="Arial"/>
          <w:sz w:val="24"/>
          <w:szCs w:val="24"/>
          <w:lang w:eastAsia="nl-NL"/>
        </w:rPr>
        <w:t>schien wel de belangrijkste oorzaak van het feit dat zoveel beginnende leraren er na een paar jaar al de brui aangeven.</w:t>
      </w:r>
      <w:r w:rsidR="00761CB4">
        <w:rPr>
          <w:rFonts w:ascii="Arial" w:eastAsia="Times New Roman" w:hAnsi="Arial" w:cs="Arial"/>
          <w:sz w:val="24"/>
          <w:szCs w:val="24"/>
          <w:lang w:eastAsia="nl-NL"/>
        </w:rPr>
        <w:t xml:space="preserve"> </w:t>
      </w:r>
      <w:r w:rsidR="00F3590B">
        <w:rPr>
          <w:rFonts w:ascii="Arial" w:eastAsia="Times New Roman" w:hAnsi="Arial" w:cs="Arial"/>
          <w:sz w:val="24"/>
          <w:szCs w:val="24"/>
          <w:lang w:eastAsia="nl-NL"/>
        </w:rPr>
        <w:t>Alleen meer geld zal niet helpen om dit drama</w:t>
      </w:r>
      <w:r w:rsidR="00761CB4" w:rsidRPr="00761CB4">
        <w:rPr>
          <w:rFonts w:ascii="Arial" w:eastAsia="Times New Roman" w:hAnsi="Arial" w:cs="Arial"/>
          <w:sz w:val="24"/>
          <w:szCs w:val="24"/>
          <w:vertAlign w:val="superscript"/>
          <w:lang w:eastAsia="nl-NL"/>
        </w:rPr>
        <w:t>1)</w:t>
      </w:r>
      <w:r w:rsidR="00F3590B">
        <w:rPr>
          <w:rFonts w:ascii="Arial" w:eastAsia="Times New Roman" w:hAnsi="Arial" w:cs="Arial"/>
          <w:sz w:val="24"/>
          <w:szCs w:val="24"/>
          <w:lang w:eastAsia="nl-NL"/>
        </w:rPr>
        <w:t>, misschien wel dé oorzaak van het lerarentekort, op te lossen.</w:t>
      </w:r>
    </w:p>
    <w:p w14:paraId="025B6399" w14:textId="77777777" w:rsidR="00761CB4" w:rsidRDefault="00761CB4" w:rsidP="00E50283">
      <w:pPr>
        <w:shd w:val="clear" w:color="auto" w:fill="FFFFFF"/>
        <w:spacing w:line="240" w:lineRule="auto"/>
        <w:jc w:val="both"/>
        <w:rPr>
          <w:rFonts w:ascii="Arial" w:eastAsia="Times New Roman" w:hAnsi="Arial" w:cs="Arial"/>
          <w:sz w:val="24"/>
          <w:szCs w:val="24"/>
          <w:lang w:eastAsia="nl-NL"/>
        </w:rPr>
      </w:pPr>
    </w:p>
    <w:p w14:paraId="1BAB3639" w14:textId="6D51650E" w:rsidR="00F3590B" w:rsidRDefault="00761CB4"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Pas a</w:t>
      </w:r>
      <w:r w:rsidR="00F3590B">
        <w:rPr>
          <w:rFonts w:ascii="Arial" w:eastAsia="Times New Roman" w:hAnsi="Arial" w:cs="Arial"/>
          <w:sz w:val="24"/>
          <w:szCs w:val="24"/>
          <w:lang w:eastAsia="nl-NL"/>
        </w:rPr>
        <w:t xml:space="preserve">ls de beroepsgroep weer het vertrouwen </w:t>
      </w:r>
      <w:r>
        <w:rPr>
          <w:rFonts w:ascii="Arial" w:eastAsia="Times New Roman" w:hAnsi="Arial" w:cs="Arial"/>
          <w:sz w:val="24"/>
          <w:szCs w:val="24"/>
          <w:lang w:eastAsia="nl-NL"/>
        </w:rPr>
        <w:t xml:space="preserve">en de daarbij passende pedagogische ruimte </w:t>
      </w:r>
      <w:r w:rsidR="00F3590B">
        <w:rPr>
          <w:rFonts w:ascii="Arial" w:eastAsia="Times New Roman" w:hAnsi="Arial" w:cs="Arial"/>
          <w:sz w:val="24"/>
          <w:szCs w:val="24"/>
          <w:lang w:eastAsia="nl-NL"/>
        </w:rPr>
        <w:t>krijgt van overheid, ouders, bestuurders en schoolleiders zal ze</w:t>
      </w:r>
      <w:r>
        <w:rPr>
          <w:rFonts w:ascii="Arial" w:eastAsia="Times New Roman" w:hAnsi="Arial" w:cs="Arial"/>
          <w:sz w:val="24"/>
          <w:szCs w:val="24"/>
          <w:lang w:eastAsia="nl-NL"/>
        </w:rPr>
        <w:t>, trouw aan haar keuze voor het leraarschap,</w:t>
      </w:r>
      <w:r w:rsidR="00F3590B">
        <w:rPr>
          <w:rFonts w:ascii="Arial" w:eastAsia="Times New Roman" w:hAnsi="Arial" w:cs="Arial"/>
          <w:sz w:val="24"/>
          <w:szCs w:val="24"/>
          <w:lang w:eastAsia="nl-NL"/>
        </w:rPr>
        <w:t xml:space="preserve"> de le</w:t>
      </w:r>
      <w:r w:rsidR="00687324">
        <w:rPr>
          <w:rFonts w:ascii="Arial" w:eastAsia="Times New Roman" w:hAnsi="Arial" w:cs="Arial"/>
          <w:sz w:val="24"/>
          <w:szCs w:val="24"/>
          <w:lang w:eastAsia="nl-NL"/>
        </w:rPr>
        <w:t>e</w:t>
      </w:r>
      <w:r w:rsidR="00F3590B">
        <w:rPr>
          <w:rFonts w:ascii="Arial" w:eastAsia="Times New Roman" w:hAnsi="Arial" w:cs="Arial"/>
          <w:sz w:val="24"/>
          <w:szCs w:val="24"/>
          <w:lang w:eastAsia="nl-NL"/>
        </w:rPr>
        <w:t>rlingen het vertrouwen kunnen geven dat het goed gaat komen met hun ontwikkeling.</w:t>
      </w:r>
    </w:p>
    <w:p w14:paraId="408D1A84" w14:textId="77777777" w:rsidR="00F3590B" w:rsidRDefault="00F3590B" w:rsidP="00E50283">
      <w:pPr>
        <w:shd w:val="clear" w:color="auto" w:fill="FFFFFF"/>
        <w:spacing w:line="240" w:lineRule="auto"/>
        <w:jc w:val="both"/>
        <w:rPr>
          <w:rFonts w:ascii="Arial" w:eastAsia="Times New Roman" w:hAnsi="Arial" w:cs="Arial"/>
          <w:sz w:val="24"/>
          <w:szCs w:val="24"/>
          <w:lang w:eastAsia="nl-NL"/>
        </w:rPr>
      </w:pPr>
    </w:p>
    <w:p w14:paraId="1062935A" w14:textId="28C450F0" w:rsidR="00F3590B" w:rsidRDefault="00F3590B"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Daarin heeft onze lerarenvereniging haar belangrijkste taak. In de geest van de encycliek </w:t>
      </w:r>
      <w:r w:rsidRPr="00F3590B">
        <w:rPr>
          <w:rFonts w:ascii="Arial" w:eastAsia="Times New Roman" w:hAnsi="Arial" w:cs="Arial"/>
          <w:b/>
          <w:sz w:val="24"/>
          <w:szCs w:val="24"/>
          <w:lang w:eastAsia="nl-NL"/>
        </w:rPr>
        <w:t>Fratelli tut</w:t>
      </w:r>
      <w:r w:rsidRPr="00687324">
        <w:rPr>
          <w:rFonts w:ascii="Arial" w:eastAsia="Times New Roman" w:hAnsi="Arial" w:cs="Arial"/>
          <w:b/>
          <w:sz w:val="24"/>
          <w:szCs w:val="24"/>
          <w:lang w:eastAsia="nl-NL"/>
        </w:rPr>
        <w:t>ti</w:t>
      </w:r>
      <w:r>
        <w:rPr>
          <w:rFonts w:ascii="Arial" w:eastAsia="Times New Roman" w:hAnsi="Arial" w:cs="Arial"/>
          <w:sz w:val="24"/>
          <w:szCs w:val="24"/>
          <w:lang w:eastAsia="nl-NL"/>
        </w:rPr>
        <w:t xml:space="preserve"> het gesprek in en over het onderwijs bevorderen.</w:t>
      </w:r>
    </w:p>
    <w:p w14:paraId="25DE73E6" w14:textId="77777777" w:rsidR="00F3590B" w:rsidRDefault="00F3590B" w:rsidP="00E50283">
      <w:pPr>
        <w:shd w:val="clear" w:color="auto" w:fill="FFFFFF"/>
        <w:spacing w:line="240" w:lineRule="auto"/>
        <w:jc w:val="both"/>
        <w:rPr>
          <w:rFonts w:ascii="Arial" w:eastAsia="Times New Roman" w:hAnsi="Arial" w:cs="Arial"/>
          <w:sz w:val="24"/>
          <w:szCs w:val="24"/>
          <w:lang w:eastAsia="nl-NL"/>
        </w:rPr>
      </w:pPr>
    </w:p>
    <w:p w14:paraId="6C230ADB" w14:textId="77777777" w:rsidR="0034429D" w:rsidRDefault="00F3590B"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Willibrord van den Besselaar</w:t>
      </w:r>
    </w:p>
    <w:p w14:paraId="6210F4F3" w14:textId="010DB05F" w:rsidR="00F3590B" w:rsidRDefault="00F3590B"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voorzitter Sint Bonaventura</w:t>
      </w:r>
    </w:p>
    <w:p w14:paraId="3F920989" w14:textId="77777777" w:rsidR="00F3590B" w:rsidRDefault="00F3590B" w:rsidP="00E50283">
      <w:pPr>
        <w:shd w:val="clear" w:color="auto" w:fill="FFFFFF"/>
        <w:spacing w:line="240" w:lineRule="auto"/>
        <w:jc w:val="both"/>
        <w:rPr>
          <w:rFonts w:ascii="Arial" w:eastAsia="Times New Roman" w:hAnsi="Arial" w:cs="Arial"/>
          <w:sz w:val="24"/>
          <w:szCs w:val="24"/>
          <w:lang w:eastAsia="nl-NL"/>
        </w:rPr>
      </w:pPr>
    </w:p>
    <w:p w14:paraId="24D4B893" w14:textId="084088B1" w:rsidR="001B0AEC" w:rsidRPr="00761CB4" w:rsidRDefault="00761CB4" w:rsidP="00761CB4">
      <w:pPr>
        <w:pStyle w:val="ListParagraph"/>
        <w:numPr>
          <w:ilvl w:val="0"/>
          <w:numId w:val="25"/>
        </w:numPr>
        <w:shd w:val="clear" w:color="auto" w:fill="FFFFFF"/>
        <w:spacing w:line="240" w:lineRule="auto"/>
        <w:ind w:hanging="720"/>
        <w:jc w:val="both"/>
        <w:rPr>
          <w:rFonts w:ascii="Arial" w:eastAsia="Times New Roman" w:hAnsi="Arial" w:cs="Arial"/>
          <w:sz w:val="24"/>
          <w:szCs w:val="24"/>
          <w:vertAlign w:val="superscript"/>
          <w:lang w:eastAsia="nl-NL"/>
        </w:rPr>
      </w:pPr>
      <w:r w:rsidRPr="00761CB4">
        <w:rPr>
          <w:rFonts w:ascii="Segoe UI" w:hAnsi="Segoe UI" w:cs="Segoe UI"/>
          <w:color w:val="212529"/>
          <w:shd w:val="clear" w:color="auto" w:fill="FFFFFF"/>
          <w:vertAlign w:val="superscript"/>
        </w:rPr>
        <w:t> In 2017 viel echter </w:t>
      </w:r>
      <w:hyperlink r:id="rId9" w:tgtFrame="_blank" w:history="1">
        <w:r w:rsidRPr="00761CB4">
          <w:rPr>
            <w:rStyle w:val="Hyperlink"/>
            <w:rFonts w:ascii="Segoe UI" w:hAnsi="Segoe UI" w:cs="Segoe UI"/>
            <w:color w:val="24B1DF"/>
            <w:shd w:val="clear" w:color="auto" w:fill="FFFFFF"/>
            <w:vertAlign w:val="superscript"/>
          </w:rPr>
          <w:t>twintig procent van de startende vo-leraren</w:t>
        </w:r>
      </w:hyperlink>
      <w:r w:rsidRPr="00761CB4">
        <w:rPr>
          <w:rFonts w:ascii="Segoe UI" w:hAnsi="Segoe UI" w:cs="Segoe UI"/>
          <w:color w:val="212529"/>
          <w:shd w:val="clear" w:color="auto" w:fill="FFFFFF"/>
          <w:vertAlign w:val="superscript"/>
        </w:rPr>
        <w:t> en </w:t>
      </w:r>
      <w:hyperlink r:id="rId10" w:tgtFrame="_blank" w:history="1">
        <w:r w:rsidRPr="00761CB4">
          <w:rPr>
            <w:rStyle w:val="Hyperlink"/>
            <w:rFonts w:ascii="Segoe UI" w:hAnsi="Segoe UI" w:cs="Segoe UI"/>
            <w:color w:val="24B1DF"/>
            <w:shd w:val="clear" w:color="auto" w:fill="FFFFFF"/>
            <w:vertAlign w:val="superscript"/>
          </w:rPr>
          <w:t>acht procent van de startende po-leraren</w:t>
        </w:r>
      </w:hyperlink>
      <w:r w:rsidRPr="00761CB4">
        <w:rPr>
          <w:rFonts w:ascii="Segoe UI" w:hAnsi="Segoe UI" w:cs="Segoe UI"/>
          <w:color w:val="212529"/>
          <w:shd w:val="clear" w:color="auto" w:fill="FFFFFF"/>
          <w:vertAlign w:val="superscript"/>
        </w:rPr>
        <w:t> uit na één jaar. De uitval na drie jaar, waarvan de gegevens tot en met 2015 beschikbaar zijn, is met respectievelijk 25 procent en 15 procent in beide gevallen nog hoger.</w:t>
      </w:r>
    </w:p>
    <w:p w14:paraId="7385FBEA" w14:textId="77777777" w:rsidR="005F771B" w:rsidRDefault="005F771B" w:rsidP="00E50283">
      <w:pPr>
        <w:jc w:val="both"/>
        <w:rPr>
          <w:rFonts w:ascii="Arial" w:eastAsia="Times New Roman" w:hAnsi="Arial" w:cs="Arial"/>
          <w:sz w:val="36"/>
          <w:szCs w:val="36"/>
          <w:lang w:eastAsia="nl-NL"/>
        </w:rPr>
      </w:pPr>
      <w:r>
        <w:rPr>
          <w:rFonts w:ascii="Arial" w:eastAsia="Times New Roman" w:hAnsi="Arial" w:cs="Arial"/>
          <w:sz w:val="36"/>
          <w:szCs w:val="36"/>
          <w:lang w:eastAsia="nl-NL"/>
        </w:rPr>
        <w:br w:type="page"/>
      </w:r>
    </w:p>
    <w:p w14:paraId="2CD10023" w14:textId="77777777" w:rsidR="00542E69" w:rsidRDefault="00542E69" w:rsidP="00E50283">
      <w:pPr>
        <w:shd w:val="clear" w:color="auto" w:fill="FFFFFF"/>
        <w:spacing w:line="240" w:lineRule="auto"/>
        <w:jc w:val="both"/>
        <w:rPr>
          <w:rFonts w:ascii="Arial" w:eastAsia="Times New Roman" w:hAnsi="Arial" w:cs="Arial"/>
          <w:sz w:val="36"/>
          <w:szCs w:val="36"/>
          <w:lang w:eastAsia="nl-NL"/>
        </w:rPr>
      </w:pPr>
    </w:p>
    <w:p w14:paraId="39672BA0" w14:textId="761E3604" w:rsidR="005137B2" w:rsidRPr="00BF2578" w:rsidRDefault="005137B2" w:rsidP="00E50283">
      <w:pPr>
        <w:shd w:val="clear" w:color="auto" w:fill="FFFFFF"/>
        <w:spacing w:line="240" w:lineRule="auto"/>
        <w:jc w:val="both"/>
        <w:rPr>
          <w:rFonts w:ascii="Arial" w:eastAsia="Times New Roman" w:hAnsi="Arial" w:cs="Arial"/>
          <w:sz w:val="36"/>
          <w:szCs w:val="36"/>
          <w:lang w:eastAsia="nl-NL"/>
        </w:rPr>
      </w:pPr>
      <w:r w:rsidRPr="00BF2578">
        <w:rPr>
          <w:rFonts w:ascii="Arial" w:eastAsia="Times New Roman" w:hAnsi="Arial" w:cs="Arial"/>
          <w:sz w:val="36"/>
          <w:szCs w:val="36"/>
          <w:lang w:eastAsia="nl-NL"/>
        </w:rPr>
        <w:t>Inleiding</w:t>
      </w:r>
      <w:r w:rsidR="005F771B">
        <w:rPr>
          <w:rFonts w:ascii="Arial" w:eastAsia="Times New Roman" w:hAnsi="Arial" w:cs="Arial"/>
          <w:sz w:val="36"/>
          <w:szCs w:val="36"/>
          <w:lang w:eastAsia="nl-NL"/>
        </w:rPr>
        <w:br/>
      </w:r>
    </w:p>
    <w:p w14:paraId="669EC242" w14:textId="1A325B66" w:rsidR="00761CB4" w:rsidRDefault="00151194"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We zijn dan ook erg blij dat, in het verlengde van het woord vooraf er binnen de wereld van katholieke maatschappelijke organisaties een nieuw initiatief is ontwikkeld gericht op “katholiek doen”, op het ontwikkelen van </w:t>
      </w:r>
      <w:r w:rsidR="00E50283">
        <w:rPr>
          <w:rFonts w:ascii="Arial" w:eastAsia="Times New Roman" w:hAnsi="Arial" w:cs="Arial"/>
          <w:sz w:val="24"/>
          <w:szCs w:val="24"/>
          <w:lang w:eastAsia="nl-NL"/>
        </w:rPr>
        <w:t xml:space="preserve">een werkwijze waarin de relatie centraal staat. Een initiatief </w:t>
      </w:r>
      <w:r w:rsidR="00761CB4">
        <w:rPr>
          <w:rFonts w:ascii="Arial" w:eastAsia="Times New Roman" w:hAnsi="Arial" w:cs="Arial"/>
          <w:sz w:val="24"/>
          <w:szCs w:val="24"/>
          <w:lang w:eastAsia="nl-NL"/>
        </w:rPr>
        <w:t xml:space="preserve">dat vanaf 2022 verder vorm zal krijgen en </w:t>
      </w:r>
      <w:r w:rsidR="00E50283">
        <w:rPr>
          <w:rFonts w:ascii="Arial" w:eastAsia="Times New Roman" w:hAnsi="Arial" w:cs="Arial"/>
          <w:sz w:val="24"/>
          <w:szCs w:val="24"/>
          <w:lang w:eastAsia="nl-NL"/>
        </w:rPr>
        <w:t>waar we als katholieke lerarenvereniging van harte in zullen gaan participeren.</w:t>
      </w:r>
    </w:p>
    <w:p w14:paraId="457463A6" w14:textId="5DDD9F3A" w:rsidR="00E50283" w:rsidRDefault="00E50283" w:rsidP="00E50283">
      <w:pPr>
        <w:shd w:val="clear" w:color="auto" w:fill="FFFFFF"/>
        <w:spacing w:line="240" w:lineRule="auto"/>
        <w:jc w:val="both"/>
        <w:rPr>
          <w:rFonts w:ascii="Arial" w:eastAsia="Times New Roman" w:hAnsi="Arial" w:cs="Arial"/>
          <w:sz w:val="24"/>
          <w:szCs w:val="24"/>
          <w:lang w:eastAsia="nl-NL"/>
        </w:rPr>
      </w:pPr>
    </w:p>
    <w:tbl>
      <w:tblPr>
        <w:tblStyle w:val="TableGrid"/>
        <w:tblW w:w="0" w:type="auto"/>
        <w:tblInd w:w="3397" w:type="dxa"/>
        <w:tblLook w:val="04A0" w:firstRow="1" w:lastRow="0" w:firstColumn="1" w:lastColumn="0" w:noHBand="0" w:noVBand="1"/>
      </w:tblPr>
      <w:tblGrid>
        <w:gridCol w:w="5665"/>
      </w:tblGrid>
      <w:tr w:rsidR="00E50283" w14:paraId="57436F37" w14:textId="77777777" w:rsidTr="00E50283">
        <w:tc>
          <w:tcPr>
            <w:tcW w:w="5665" w:type="dxa"/>
          </w:tcPr>
          <w:p w14:paraId="31860014" w14:textId="321F3445" w:rsidR="00E50283" w:rsidRDefault="00E50283" w:rsidP="00E50283">
            <w:pPr>
              <w:ind w:left="743" w:hanging="425"/>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 </w:t>
            </w:r>
          </w:p>
          <w:p w14:paraId="72541DE1" w14:textId="35CFE2FD" w:rsidR="00C81D01" w:rsidRDefault="00663F60" w:rsidP="00E50283">
            <w:pPr>
              <w:pStyle w:val="ListParagraph"/>
              <w:numPr>
                <w:ilvl w:val="0"/>
                <w:numId w:val="24"/>
              </w:numPr>
              <w:ind w:right="595"/>
              <w:jc w:val="both"/>
              <w:rPr>
                <w:rFonts w:ascii="Arial" w:eastAsia="Times New Roman" w:hAnsi="Arial" w:cs="Arial"/>
                <w:sz w:val="24"/>
                <w:szCs w:val="24"/>
                <w:lang w:eastAsia="nl-NL"/>
              </w:rPr>
            </w:pPr>
            <w:r w:rsidRPr="00E50283">
              <w:rPr>
                <w:rFonts w:ascii="Arial" w:eastAsia="Times New Roman" w:hAnsi="Arial" w:cs="Arial"/>
                <w:sz w:val="24"/>
                <w:szCs w:val="24"/>
                <w:lang w:eastAsia="nl-NL"/>
              </w:rPr>
              <w:t xml:space="preserve">Vanuit christelijk sociaal denken is de relatie tussen verzorgende en patiënt, tussen begeleider en cliënt, tussen docent en leerling de kern van het werk van maatschappelijke organisaties. </w:t>
            </w:r>
          </w:p>
          <w:p w14:paraId="0CDC88C8" w14:textId="77777777" w:rsidR="00E50283" w:rsidRDefault="00663F60" w:rsidP="00E50283">
            <w:pPr>
              <w:pStyle w:val="ListParagraph"/>
              <w:numPr>
                <w:ilvl w:val="0"/>
                <w:numId w:val="24"/>
              </w:numPr>
              <w:ind w:right="595"/>
              <w:jc w:val="both"/>
              <w:rPr>
                <w:rFonts w:ascii="Arial" w:eastAsia="Times New Roman" w:hAnsi="Arial" w:cs="Arial"/>
                <w:sz w:val="24"/>
                <w:szCs w:val="24"/>
                <w:lang w:eastAsia="nl-NL"/>
              </w:rPr>
            </w:pPr>
            <w:r w:rsidRPr="00E50283">
              <w:rPr>
                <w:rFonts w:ascii="Arial" w:eastAsia="Times New Roman" w:hAnsi="Arial" w:cs="Arial"/>
                <w:sz w:val="24"/>
                <w:szCs w:val="24"/>
                <w:lang w:eastAsia="nl-NL"/>
              </w:rPr>
              <w:t>Die relatie is in zekere zin een ‘heilige ruimte’ waarin het zorgen en leren plaatsvindt</w:t>
            </w:r>
            <w:r w:rsidR="00E50283">
              <w:rPr>
                <w:rFonts w:ascii="Arial" w:eastAsia="Times New Roman" w:hAnsi="Arial" w:cs="Arial"/>
                <w:sz w:val="24"/>
                <w:szCs w:val="24"/>
                <w:lang w:eastAsia="nl-NL"/>
              </w:rPr>
              <w:t>.</w:t>
            </w:r>
          </w:p>
          <w:p w14:paraId="66E1BC19" w14:textId="0F732C68" w:rsidR="00C81D01" w:rsidRPr="00E50283" w:rsidRDefault="00663F60" w:rsidP="00E50283">
            <w:pPr>
              <w:pStyle w:val="ListParagraph"/>
              <w:numPr>
                <w:ilvl w:val="0"/>
                <w:numId w:val="24"/>
              </w:numPr>
              <w:ind w:right="595"/>
              <w:jc w:val="both"/>
              <w:rPr>
                <w:rFonts w:ascii="Arial" w:eastAsia="Times New Roman" w:hAnsi="Arial" w:cs="Arial"/>
                <w:sz w:val="24"/>
                <w:szCs w:val="24"/>
                <w:lang w:eastAsia="nl-NL"/>
              </w:rPr>
            </w:pPr>
            <w:r w:rsidRPr="00E50283">
              <w:rPr>
                <w:rFonts w:ascii="Arial" w:eastAsia="Times New Roman" w:hAnsi="Arial" w:cs="Arial"/>
                <w:sz w:val="24"/>
                <w:szCs w:val="24"/>
                <w:lang w:eastAsia="nl-NL"/>
              </w:rPr>
              <w:t>Die relationele kern zou centraal moeten staan in</w:t>
            </w:r>
            <w:r w:rsidR="00FF42E6">
              <w:rPr>
                <w:rFonts w:ascii="Arial" w:eastAsia="Times New Roman" w:hAnsi="Arial" w:cs="Arial"/>
                <w:sz w:val="24"/>
                <w:szCs w:val="24"/>
                <w:lang w:eastAsia="nl-NL"/>
              </w:rPr>
              <w:t xml:space="preserve"> de verantwoording van het werk.</w:t>
            </w:r>
          </w:p>
          <w:p w14:paraId="66654CE2" w14:textId="77777777" w:rsidR="00E50283" w:rsidRDefault="00E50283" w:rsidP="00E50283">
            <w:pPr>
              <w:jc w:val="both"/>
              <w:rPr>
                <w:rFonts w:ascii="Arial" w:eastAsia="Times New Roman" w:hAnsi="Arial" w:cs="Arial"/>
                <w:sz w:val="24"/>
                <w:szCs w:val="24"/>
                <w:lang w:eastAsia="nl-NL"/>
              </w:rPr>
            </w:pPr>
          </w:p>
        </w:tc>
      </w:tr>
    </w:tbl>
    <w:p w14:paraId="15340996" w14:textId="36DFDED5" w:rsidR="00151194" w:rsidRDefault="00151194" w:rsidP="00E50283">
      <w:pPr>
        <w:shd w:val="clear" w:color="auto" w:fill="FFFFFF"/>
        <w:spacing w:line="240" w:lineRule="auto"/>
        <w:jc w:val="both"/>
        <w:rPr>
          <w:rFonts w:ascii="Arial" w:eastAsia="Times New Roman" w:hAnsi="Arial" w:cs="Arial"/>
          <w:sz w:val="24"/>
          <w:szCs w:val="24"/>
          <w:lang w:eastAsia="nl-NL"/>
        </w:rPr>
      </w:pPr>
    </w:p>
    <w:p w14:paraId="69AC0322" w14:textId="0CFE232B" w:rsidR="00B85502" w:rsidRPr="00BF2578" w:rsidRDefault="00B85502" w:rsidP="00E50283">
      <w:pPr>
        <w:shd w:val="clear" w:color="auto" w:fill="FFFFFF"/>
        <w:spacing w:line="240" w:lineRule="auto"/>
        <w:jc w:val="both"/>
        <w:rPr>
          <w:rFonts w:ascii="Arial" w:eastAsia="Times New Roman" w:hAnsi="Arial" w:cs="Arial"/>
          <w:sz w:val="24"/>
          <w:szCs w:val="24"/>
          <w:lang w:eastAsia="nl-NL"/>
        </w:rPr>
      </w:pPr>
    </w:p>
    <w:p w14:paraId="18E91E0A" w14:textId="0E07010E" w:rsidR="00761CB4" w:rsidRDefault="00761CB4" w:rsidP="00FF42E6">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Voor het activiteitenplan 2022 </w:t>
      </w:r>
      <w:r w:rsidR="00E50023">
        <w:rPr>
          <w:rFonts w:ascii="Arial" w:eastAsia="Times New Roman" w:hAnsi="Arial" w:cs="Arial"/>
          <w:sz w:val="24"/>
          <w:szCs w:val="24"/>
          <w:lang w:eastAsia="nl-NL"/>
        </w:rPr>
        <w:t xml:space="preserve">hebben we </w:t>
      </w:r>
      <w:r w:rsidR="00B152C9">
        <w:rPr>
          <w:rFonts w:ascii="Arial" w:eastAsia="Times New Roman" w:hAnsi="Arial" w:cs="Arial"/>
          <w:sz w:val="24"/>
          <w:szCs w:val="24"/>
          <w:lang w:eastAsia="nl-NL"/>
        </w:rPr>
        <w:t>allerlei</w:t>
      </w:r>
      <w:r w:rsidR="00E50023">
        <w:rPr>
          <w:rFonts w:ascii="Arial" w:eastAsia="Times New Roman" w:hAnsi="Arial" w:cs="Arial"/>
          <w:sz w:val="24"/>
          <w:szCs w:val="24"/>
          <w:lang w:eastAsia="nl-NL"/>
        </w:rPr>
        <w:t xml:space="preserve"> </w:t>
      </w:r>
      <w:r w:rsidR="00A946B5">
        <w:rPr>
          <w:rFonts w:ascii="Arial" w:eastAsia="Times New Roman" w:hAnsi="Arial" w:cs="Arial"/>
          <w:sz w:val="24"/>
          <w:szCs w:val="24"/>
          <w:lang w:eastAsia="nl-NL"/>
        </w:rPr>
        <w:t>ideeën</w:t>
      </w:r>
      <w:r w:rsidR="00E50023">
        <w:rPr>
          <w:rFonts w:ascii="Arial" w:eastAsia="Times New Roman" w:hAnsi="Arial" w:cs="Arial"/>
          <w:sz w:val="24"/>
          <w:szCs w:val="24"/>
          <w:lang w:eastAsia="nl-NL"/>
        </w:rPr>
        <w:t xml:space="preserve"> en </w:t>
      </w:r>
      <w:r w:rsidR="00E50283">
        <w:rPr>
          <w:rFonts w:ascii="Arial" w:eastAsia="Times New Roman" w:hAnsi="Arial" w:cs="Arial"/>
          <w:sz w:val="24"/>
          <w:szCs w:val="24"/>
          <w:lang w:eastAsia="nl-NL"/>
        </w:rPr>
        <w:t xml:space="preserve">maar helaas moeten we ook constateren dat het moeilijk is om nieuwe leden te werven en dat het actief betrekken van leden bij onze activiteiten </w:t>
      </w:r>
      <w:r w:rsidR="00FF42E6">
        <w:rPr>
          <w:rFonts w:ascii="Arial" w:eastAsia="Times New Roman" w:hAnsi="Arial" w:cs="Arial"/>
          <w:sz w:val="24"/>
          <w:szCs w:val="24"/>
          <w:lang w:eastAsia="nl-NL"/>
        </w:rPr>
        <w:t xml:space="preserve">een grote uitdaging blijft. Op beide terreinen moeten we echt vooruitgang boeken. Hopelijk zal </w:t>
      </w:r>
      <w:r>
        <w:rPr>
          <w:rFonts w:ascii="Arial" w:eastAsia="Times New Roman" w:hAnsi="Arial" w:cs="Arial"/>
          <w:sz w:val="24"/>
          <w:szCs w:val="24"/>
          <w:lang w:eastAsia="nl-NL"/>
        </w:rPr>
        <w:t xml:space="preserve">de verdere uitwerking van </w:t>
      </w:r>
      <w:r w:rsidR="00FF42E6">
        <w:rPr>
          <w:rFonts w:ascii="Arial" w:eastAsia="Times New Roman" w:hAnsi="Arial" w:cs="Arial"/>
          <w:sz w:val="24"/>
          <w:szCs w:val="24"/>
          <w:lang w:eastAsia="nl-NL"/>
        </w:rPr>
        <w:t>he</w:t>
      </w:r>
      <w:r w:rsidR="006F43BB">
        <w:rPr>
          <w:rFonts w:ascii="Arial" w:eastAsia="Times New Roman" w:hAnsi="Arial" w:cs="Arial"/>
          <w:sz w:val="24"/>
          <w:szCs w:val="24"/>
          <w:lang w:eastAsia="nl-NL"/>
        </w:rPr>
        <w:t>t</w:t>
      </w:r>
      <w:r w:rsidR="00FF42E6">
        <w:rPr>
          <w:rFonts w:ascii="Arial" w:eastAsia="Times New Roman" w:hAnsi="Arial" w:cs="Arial"/>
          <w:sz w:val="24"/>
          <w:szCs w:val="24"/>
          <w:lang w:eastAsia="nl-NL"/>
        </w:rPr>
        <w:t xml:space="preserve"> initiatief “vrienden van Sint Bonaventura” hierbij helpen.</w:t>
      </w:r>
    </w:p>
    <w:p w14:paraId="571A9D40" w14:textId="160F460F" w:rsidR="00FF42E6" w:rsidRPr="00BF2578" w:rsidRDefault="00FF42E6" w:rsidP="00FF42E6">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br/>
      </w:r>
      <w:r w:rsidR="00761CB4">
        <w:rPr>
          <w:rFonts w:ascii="Arial" w:eastAsia="Times New Roman" w:hAnsi="Arial" w:cs="Arial"/>
          <w:sz w:val="24"/>
          <w:szCs w:val="24"/>
          <w:lang w:eastAsia="nl-NL"/>
        </w:rPr>
        <w:t>Misschien</w:t>
      </w:r>
      <w:r>
        <w:rPr>
          <w:rFonts w:ascii="Arial" w:eastAsia="Times New Roman" w:hAnsi="Arial" w:cs="Arial"/>
          <w:sz w:val="24"/>
          <w:szCs w:val="24"/>
          <w:lang w:eastAsia="nl-NL"/>
        </w:rPr>
        <w:t xml:space="preserve"> kunnen we elkaar in 2022 weer vaker </w:t>
      </w:r>
      <w:r w:rsidRPr="00BF2578">
        <w:rPr>
          <w:rFonts w:ascii="Arial" w:eastAsia="Times New Roman" w:hAnsi="Arial" w:cs="Arial"/>
          <w:sz w:val="24"/>
          <w:szCs w:val="24"/>
          <w:lang w:eastAsia="nl-NL"/>
        </w:rPr>
        <w:t>fysiek</w:t>
      </w:r>
      <w:r>
        <w:rPr>
          <w:rFonts w:ascii="Arial" w:eastAsia="Times New Roman" w:hAnsi="Arial" w:cs="Arial"/>
          <w:sz w:val="24"/>
          <w:szCs w:val="24"/>
          <w:lang w:eastAsia="nl-NL"/>
        </w:rPr>
        <w:t xml:space="preserve"> ontmoeten. Want alle maatregelingen gericht op het beteugelen van corona hebben ons niet echt geholpen onze doelen te verwezenlijken. </w:t>
      </w:r>
      <w:r w:rsidR="006F43BB">
        <w:rPr>
          <w:rFonts w:ascii="Arial" w:eastAsia="Times New Roman" w:hAnsi="Arial" w:cs="Arial"/>
          <w:sz w:val="24"/>
          <w:szCs w:val="24"/>
          <w:lang w:eastAsia="nl-NL"/>
        </w:rPr>
        <w:t xml:space="preserve">Zeker niet die m.b.t. ons streven nieuwe mensen actief aan ons te binden. </w:t>
      </w:r>
      <w:r>
        <w:rPr>
          <w:rFonts w:ascii="Arial" w:eastAsia="Times New Roman" w:hAnsi="Arial" w:cs="Arial"/>
          <w:sz w:val="24"/>
          <w:szCs w:val="24"/>
          <w:lang w:eastAsia="nl-NL"/>
        </w:rPr>
        <w:t xml:space="preserve">Maar daar waar nuttig of noodzakelijk zullen we </w:t>
      </w:r>
      <w:r w:rsidRPr="00BF2578">
        <w:rPr>
          <w:rFonts w:ascii="Arial" w:eastAsia="Times New Roman" w:hAnsi="Arial" w:cs="Arial"/>
          <w:sz w:val="24"/>
          <w:szCs w:val="24"/>
          <w:lang w:eastAsia="nl-NL"/>
        </w:rPr>
        <w:t>online ontmoetingen en initiatieven</w:t>
      </w:r>
      <w:r>
        <w:rPr>
          <w:rFonts w:ascii="Arial" w:eastAsia="Times New Roman" w:hAnsi="Arial" w:cs="Arial"/>
          <w:sz w:val="24"/>
          <w:szCs w:val="24"/>
          <w:lang w:eastAsia="nl-NL"/>
        </w:rPr>
        <w:t xml:space="preserve"> blijven organiseren. Liefst, en zoveel mogelijk in combinatie met fysieke activiteiten.</w:t>
      </w:r>
    </w:p>
    <w:p w14:paraId="120648FE" w14:textId="1B062DE0" w:rsidR="00FF42E6" w:rsidRDefault="00FF42E6" w:rsidP="00E50283">
      <w:pPr>
        <w:shd w:val="clear" w:color="auto" w:fill="FFFFFF"/>
        <w:spacing w:line="240" w:lineRule="auto"/>
        <w:ind w:right="-426"/>
        <w:jc w:val="both"/>
        <w:rPr>
          <w:rFonts w:ascii="Arial" w:eastAsia="Times New Roman" w:hAnsi="Arial" w:cs="Arial"/>
          <w:sz w:val="24"/>
          <w:szCs w:val="24"/>
          <w:lang w:eastAsia="nl-NL"/>
        </w:rPr>
      </w:pPr>
    </w:p>
    <w:p w14:paraId="0794E0D5" w14:textId="041CC5F2" w:rsidR="005F771B" w:rsidRDefault="006F43BB" w:rsidP="00E50283">
      <w:pPr>
        <w:shd w:val="clear" w:color="auto" w:fill="FFFFFF"/>
        <w:spacing w:line="240" w:lineRule="auto"/>
        <w:ind w:right="-426"/>
        <w:jc w:val="both"/>
        <w:rPr>
          <w:rFonts w:ascii="Arial" w:eastAsia="Times New Roman" w:hAnsi="Arial" w:cs="Arial"/>
          <w:sz w:val="24"/>
          <w:szCs w:val="24"/>
          <w:lang w:eastAsia="nl-NL"/>
        </w:rPr>
      </w:pPr>
      <w:r>
        <w:rPr>
          <w:rFonts w:ascii="Arial" w:eastAsia="Times New Roman" w:hAnsi="Arial" w:cs="Arial"/>
          <w:sz w:val="24"/>
          <w:szCs w:val="24"/>
          <w:lang w:eastAsia="nl-NL"/>
        </w:rPr>
        <w:t>Ook willen we het Concilium Bonaventura</w:t>
      </w:r>
      <w:r w:rsidR="00687324">
        <w:rPr>
          <w:rFonts w:ascii="Arial" w:eastAsia="Times New Roman" w:hAnsi="Arial" w:cs="Arial"/>
          <w:sz w:val="24"/>
          <w:szCs w:val="24"/>
          <w:lang w:eastAsia="nl-NL"/>
        </w:rPr>
        <w:t xml:space="preserve">, </w:t>
      </w:r>
      <w:r>
        <w:rPr>
          <w:rFonts w:ascii="Arial" w:eastAsia="Times New Roman" w:hAnsi="Arial" w:cs="Arial"/>
          <w:sz w:val="24"/>
          <w:szCs w:val="24"/>
          <w:lang w:eastAsia="nl-NL"/>
        </w:rPr>
        <w:t xml:space="preserve">momenteel </w:t>
      </w:r>
      <w:r w:rsidR="00B85502" w:rsidRPr="00BF2578">
        <w:rPr>
          <w:rFonts w:ascii="Arial" w:eastAsia="Times New Roman" w:hAnsi="Arial" w:cs="Arial"/>
          <w:sz w:val="24"/>
          <w:szCs w:val="24"/>
          <w:lang w:eastAsia="nl-NL"/>
        </w:rPr>
        <w:t>drie man sterk</w:t>
      </w:r>
      <w:r w:rsidR="00687324">
        <w:rPr>
          <w:rFonts w:ascii="Arial" w:eastAsia="Times New Roman" w:hAnsi="Arial" w:cs="Arial"/>
          <w:sz w:val="24"/>
          <w:szCs w:val="24"/>
          <w:lang w:eastAsia="nl-NL"/>
        </w:rPr>
        <w:t>,</w:t>
      </w:r>
      <w:r w:rsidR="00B85502" w:rsidRPr="00BF2578">
        <w:rPr>
          <w:rFonts w:ascii="Arial" w:eastAsia="Times New Roman" w:hAnsi="Arial" w:cs="Arial"/>
          <w:sz w:val="24"/>
          <w:szCs w:val="24"/>
          <w:lang w:eastAsia="nl-NL"/>
        </w:rPr>
        <w:t xml:space="preserve"> sparringpartner </w:t>
      </w:r>
      <w:r>
        <w:rPr>
          <w:rFonts w:ascii="Arial" w:eastAsia="Times New Roman" w:hAnsi="Arial" w:cs="Arial"/>
          <w:sz w:val="24"/>
          <w:szCs w:val="24"/>
          <w:lang w:eastAsia="nl-NL"/>
        </w:rPr>
        <w:t xml:space="preserve">uit de wereld van het (katholiek) onderwijs, in haar rol als extern geweten </w:t>
      </w:r>
      <w:r w:rsidR="00D93C3B">
        <w:rPr>
          <w:rFonts w:ascii="Arial" w:eastAsia="Times New Roman" w:hAnsi="Arial" w:cs="Arial"/>
          <w:sz w:val="24"/>
          <w:szCs w:val="24"/>
          <w:lang w:eastAsia="nl-NL"/>
        </w:rPr>
        <w:t>in 2022 echt van de grond te krijgen</w:t>
      </w:r>
      <w:r>
        <w:rPr>
          <w:rFonts w:ascii="Arial" w:eastAsia="Times New Roman" w:hAnsi="Arial" w:cs="Arial"/>
          <w:sz w:val="24"/>
          <w:szCs w:val="24"/>
          <w:lang w:eastAsia="nl-NL"/>
        </w:rPr>
        <w:t xml:space="preserve">. </w:t>
      </w:r>
      <w:r w:rsidR="00D93C3B">
        <w:rPr>
          <w:rFonts w:ascii="Arial" w:eastAsia="Times New Roman" w:hAnsi="Arial" w:cs="Arial"/>
          <w:sz w:val="24"/>
          <w:szCs w:val="24"/>
          <w:lang w:eastAsia="nl-NL"/>
        </w:rPr>
        <w:t>Verder z</w:t>
      </w:r>
      <w:r>
        <w:rPr>
          <w:rFonts w:ascii="Arial" w:eastAsia="Times New Roman" w:hAnsi="Arial" w:cs="Arial"/>
          <w:sz w:val="24"/>
          <w:szCs w:val="24"/>
          <w:lang w:eastAsia="nl-NL"/>
        </w:rPr>
        <w:t xml:space="preserve">ijn </w:t>
      </w:r>
      <w:r w:rsidR="00D93C3B">
        <w:rPr>
          <w:rFonts w:ascii="Arial" w:eastAsia="Times New Roman" w:hAnsi="Arial" w:cs="Arial"/>
          <w:sz w:val="24"/>
          <w:szCs w:val="24"/>
          <w:lang w:eastAsia="nl-NL"/>
        </w:rPr>
        <w:t xml:space="preserve">en blijven </w:t>
      </w:r>
      <w:r>
        <w:rPr>
          <w:rFonts w:ascii="Arial" w:eastAsia="Times New Roman" w:hAnsi="Arial" w:cs="Arial"/>
          <w:sz w:val="24"/>
          <w:szCs w:val="24"/>
          <w:lang w:eastAsia="nl-NL"/>
        </w:rPr>
        <w:t xml:space="preserve">we op zoek naar nieuwe bestuursleden en kaderleden die een rol willen spelen bij het organiseren van activiteiten, </w:t>
      </w:r>
      <w:r w:rsidR="00D93C3B">
        <w:rPr>
          <w:rFonts w:ascii="Arial" w:eastAsia="Times New Roman" w:hAnsi="Arial" w:cs="Arial"/>
          <w:sz w:val="24"/>
          <w:szCs w:val="24"/>
          <w:lang w:eastAsia="nl-NL"/>
        </w:rPr>
        <w:t>het vorm geven aan ontmoeting en samenwerking.</w:t>
      </w:r>
    </w:p>
    <w:p w14:paraId="4195D9CA" w14:textId="77777777" w:rsidR="00542E69" w:rsidRDefault="00542E69">
      <w:pPr>
        <w:rPr>
          <w:rFonts w:ascii="Arial" w:eastAsia="Times New Roman" w:hAnsi="Arial" w:cs="Arial"/>
          <w:sz w:val="36"/>
          <w:szCs w:val="36"/>
          <w:lang w:eastAsia="nl-NL"/>
        </w:rPr>
      </w:pPr>
      <w:r>
        <w:rPr>
          <w:rFonts w:ascii="Arial" w:eastAsia="Times New Roman" w:hAnsi="Arial" w:cs="Arial"/>
          <w:sz w:val="36"/>
          <w:szCs w:val="36"/>
          <w:lang w:eastAsia="nl-NL"/>
        </w:rPr>
        <w:br w:type="page"/>
      </w:r>
    </w:p>
    <w:p w14:paraId="786F58F3" w14:textId="77777777" w:rsidR="00542E69" w:rsidRDefault="00542E69" w:rsidP="00E50283">
      <w:pPr>
        <w:shd w:val="clear" w:color="auto" w:fill="FFFFFF"/>
        <w:spacing w:line="240" w:lineRule="auto"/>
        <w:jc w:val="both"/>
        <w:rPr>
          <w:rFonts w:ascii="Arial" w:eastAsia="Times New Roman" w:hAnsi="Arial" w:cs="Arial"/>
          <w:sz w:val="36"/>
          <w:szCs w:val="36"/>
          <w:lang w:eastAsia="nl-NL"/>
        </w:rPr>
      </w:pPr>
    </w:p>
    <w:p w14:paraId="6A3B18F3" w14:textId="338CF4BE" w:rsidR="00BF2578" w:rsidRPr="00E50023" w:rsidRDefault="005F771B" w:rsidP="00E50283">
      <w:p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36"/>
          <w:szCs w:val="36"/>
          <w:lang w:eastAsia="nl-NL"/>
        </w:rPr>
        <w:t>Overzicht plannen</w:t>
      </w:r>
    </w:p>
    <w:p w14:paraId="4F42FD88" w14:textId="77777777" w:rsidR="00B85502" w:rsidRPr="00BF2578" w:rsidRDefault="00B85502" w:rsidP="00E50283">
      <w:pPr>
        <w:shd w:val="clear" w:color="auto" w:fill="FFFFFF"/>
        <w:spacing w:line="240" w:lineRule="auto"/>
        <w:jc w:val="both"/>
        <w:rPr>
          <w:rFonts w:ascii="Arial" w:eastAsia="Times New Roman" w:hAnsi="Arial" w:cs="Arial"/>
          <w:sz w:val="24"/>
          <w:szCs w:val="24"/>
          <w:lang w:eastAsia="nl-NL"/>
        </w:rPr>
      </w:pPr>
    </w:p>
    <w:p w14:paraId="402A8E13" w14:textId="2E0AA812" w:rsidR="006F43BB" w:rsidRDefault="000F1E51"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E50023">
        <w:rPr>
          <w:rFonts w:ascii="Arial" w:eastAsia="Times New Roman" w:hAnsi="Arial" w:cs="Arial"/>
          <w:b/>
          <w:sz w:val="24"/>
          <w:szCs w:val="24"/>
          <w:lang w:eastAsia="nl-NL"/>
        </w:rPr>
        <w:t>V</w:t>
      </w:r>
      <w:r w:rsidR="00000DD7" w:rsidRPr="00E50023">
        <w:rPr>
          <w:rFonts w:ascii="Arial" w:eastAsia="Times New Roman" w:hAnsi="Arial" w:cs="Arial"/>
          <w:b/>
          <w:sz w:val="24"/>
          <w:szCs w:val="24"/>
          <w:lang w:eastAsia="nl-NL"/>
        </w:rPr>
        <w:t>ergroten van de naamsbekendheid</w:t>
      </w:r>
      <w:r w:rsidR="0069502C">
        <w:rPr>
          <w:rFonts w:ascii="Arial" w:eastAsia="Times New Roman" w:hAnsi="Arial" w:cs="Arial"/>
          <w:b/>
          <w:sz w:val="24"/>
          <w:szCs w:val="24"/>
          <w:lang w:eastAsia="nl-NL"/>
        </w:rPr>
        <w:t xml:space="preserve"> en kennis van de doelen en resultaten van onze vereniging</w:t>
      </w:r>
    </w:p>
    <w:p w14:paraId="29C5DB74" w14:textId="77777777" w:rsidR="00D93C3B" w:rsidRDefault="00D93C3B" w:rsidP="006F43BB">
      <w:pPr>
        <w:pStyle w:val="ListParagraph"/>
        <w:shd w:val="clear" w:color="auto" w:fill="FFFFFF"/>
        <w:spacing w:line="240" w:lineRule="auto"/>
        <w:jc w:val="both"/>
        <w:rPr>
          <w:rFonts w:ascii="Arial" w:eastAsia="Times New Roman" w:hAnsi="Arial" w:cs="Arial"/>
          <w:sz w:val="24"/>
          <w:szCs w:val="24"/>
          <w:lang w:eastAsia="nl-NL"/>
        </w:rPr>
      </w:pPr>
    </w:p>
    <w:p w14:paraId="34CDA809" w14:textId="6B392D4D" w:rsidR="00D93C3B" w:rsidRDefault="00000DD7" w:rsidP="006F43BB">
      <w:pPr>
        <w:pStyle w:val="ListParagraph"/>
        <w:shd w:val="clear" w:color="auto" w:fill="FFFFFF"/>
        <w:spacing w:line="240" w:lineRule="auto"/>
        <w:jc w:val="both"/>
        <w:rPr>
          <w:rFonts w:ascii="Arial" w:eastAsia="Times New Roman" w:hAnsi="Arial" w:cs="Arial"/>
          <w:sz w:val="24"/>
          <w:szCs w:val="24"/>
          <w:lang w:eastAsia="nl-NL"/>
        </w:rPr>
      </w:pPr>
      <w:r w:rsidRPr="005F771B">
        <w:rPr>
          <w:rFonts w:ascii="Arial" w:eastAsia="Times New Roman" w:hAnsi="Arial" w:cs="Arial"/>
          <w:sz w:val="24"/>
          <w:szCs w:val="24"/>
          <w:lang w:eastAsia="nl-NL"/>
        </w:rPr>
        <w:t>Onbekend maakt onbemind</w:t>
      </w:r>
      <w:r w:rsidR="00B152C9" w:rsidRPr="005F771B">
        <w:rPr>
          <w:rFonts w:ascii="Arial" w:eastAsia="Times New Roman" w:hAnsi="Arial" w:cs="Arial"/>
          <w:sz w:val="24"/>
          <w:szCs w:val="24"/>
          <w:lang w:eastAsia="nl-NL"/>
        </w:rPr>
        <w:t xml:space="preserve"> en communicatie is alles</w:t>
      </w:r>
      <w:r w:rsidR="00D93C3B">
        <w:rPr>
          <w:rFonts w:ascii="Arial" w:eastAsia="Times New Roman" w:hAnsi="Arial" w:cs="Arial"/>
          <w:sz w:val="24"/>
          <w:szCs w:val="24"/>
          <w:lang w:eastAsia="nl-NL"/>
        </w:rPr>
        <w:t>.</w:t>
      </w:r>
    </w:p>
    <w:p w14:paraId="1B9848D5" w14:textId="3459E37B" w:rsidR="0069502C" w:rsidRDefault="00D93C3B" w:rsidP="006F43BB">
      <w:pPr>
        <w:pStyle w:val="ListParagraph"/>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br/>
      </w:r>
      <w:r w:rsidR="00000DD7" w:rsidRPr="005F771B">
        <w:rPr>
          <w:rFonts w:ascii="Arial" w:eastAsia="Times New Roman" w:hAnsi="Arial" w:cs="Arial"/>
          <w:sz w:val="24"/>
          <w:szCs w:val="24"/>
          <w:lang w:eastAsia="nl-NL"/>
        </w:rPr>
        <w:t xml:space="preserve">Bij al onze activiteiten </w:t>
      </w:r>
      <w:r w:rsidR="0069502C">
        <w:rPr>
          <w:rFonts w:ascii="Arial" w:eastAsia="Times New Roman" w:hAnsi="Arial" w:cs="Arial"/>
          <w:sz w:val="24"/>
          <w:szCs w:val="24"/>
          <w:lang w:eastAsia="nl-NL"/>
        </w:rPr>
        <w:t xml:space="preserve">moeten we nog meer </w:t>
      </w:r>
      <w:r w:rsidR="00000DD7" w:rsidRPr="005F771B">
        <w:rPr>
          <w:rFonts w:ascii="Arial" w:eastAsia="Times New Roman" w:hAnsi="Arial" w:cs="Arial"/>
          <w:sz w:val="24"/>
          <w:szCs w:val="24"/>
          <w:lang w:eastAsia="nl-NL"/>
        </w:rPr>
        <w:t xml:space="preserve">aandacht </w:t>
      </w:r>
      <w:r w:rsidR="0069502C">
        <w:rPr>
          <w:rFonts w:ascii="Arial" w:eastAsia="Times New Roman" w:hAnsi="Arial" w:cs="Arial"/>
          <w:sz w:val="24"/>
          <w:szCs w:val="24"/>
          <w:lang w:eastAsia="nl-NL"/>
        </w:rPr>
        <w:t xml:space="preserve">hebben </w:t>
      </w:r>
      <w:r w:rsidR="00000DD7" w:rsidRPr="005F771B">
        <w:rPr>
          <w:rFonts w:ascii="Arial" w:eastAsia="Times New Roman" w:hAnsi="Arial" w:cs="Arial"/>
          <w:sz w:val="24"/>
          <w:szCs w:val="24"/>
          <w:lang w:eastAsia="nl-NL"/>
        </w:rPr>
        <w:t xml:space="preserve">voor het </w:t>
      </w:r>
      <w:r w:rsidR="00974DE1" w:rsidRPr="005F771B">
        <w:rPr>
          <w:rFonts w:ascii="Arial" w:eastAsia="Times New Roman" w:hAnsi="Arial" w:cs="Arial"/>
          <w:sz w:val="24"/>
          <w:szCs w:val="24"/>
          <w:lang w:eastAsia="nl-NL"/>
        </w:rPr>
        <w:t>pr-effect</w:t>
      </w:r>
      <w:r w:rsidR="00000DD7" w:rsidRPr="005F771B">
        <w:rPr>
          <w:rFonts w:ascii="Arial" w:eastAsia="Times New Roman" w:hAnsi="Arial" w:cs="Arial"/>
          <w:sz w:val="24"/>
          <w:szCs w:val="24"/>
          <w:lang w:eastAsia="nl-NL"/>
        </w:rPr>
        <w:t xml:space="preserve">. </w:t>
      </w:r>
      <w:r w:rsidR="00743CFA" w:rsidRPr="005F771B">
        <w:rPr>
          <w:rFonts w:ascii="Arial" w:eastAsia="Times New Roman" w:hAnsi="Arial" w:cs="Arial"/>
          <w:sz w:val="24"/>
          <w:szCs w:val="24"/>
          <w:lang w:eastAsia="nl-NL"/>
        </w:rPr>
        <w:t xml:space="preserve">We </w:t>
      </w:r>
      <w:r w:rsidR="005654D3" w:rsidRPr="005F771B">
        <w:rPr>
          <w:rFonts w:ascii="Arial" w:eastAsia="Times New Roman" w:hAnsi="Arial" w:cs="Arial"/>
          <w:sz w:val="24"/>
          <w:szCs w:val="24"/>
          <w:lang w:eastAsia="nl-NL"/>
        </w:rPr>
        <w:t>betrekken</w:t>
      </w:r>
      <w:r w:rsidR="00743CFA" w:rsidRPr="005F771B">
        <w:rPr>
          <w:rFonts w:ascii="Arial" w:eastAsia="Times New Roman" w:hAnsi="Arial" w:cs="Arial"/>
          <w:sz w:val="24"/>
          <w:szCs w:val="24"/>
          <w:lang w:eastAsia="nl-NL"/>
        </w:rPr>
        <w:t xml:space="preserve"> hi</w:t>
      </w:r>
      <w:r w:rsidR="00433403">
        <w:rPr>
          <w:rFonts w:ascii="Arial" w:eastAsia="Times New Roman" w:hAnsi="Arial" w:cs="Arial"/>
          <w:sz w:val="24"/>
          <w:szCs w:val="24"/>
          <w:lang w:eastAsia="nl-NL"/>
        </w:rPr>
        <w:t xml:space="preserve">er steeds nadrukkelijker sociale </w:t>
      </w:r>
      <w:r w:rsidR="00743CFA" w:rsidRPr="005F771B">
        <w:rPr>
          <w:rFonts w:ascii="Arial" w:eastAsia="Times New Roman" w:hAnsi="Arial" w:cs="Arial"/>
          <w:sz w:val="24"/>
          <w:szCs w:val="24"/>
          <w:lang w:eastAsia="nl-NL"/>
        </w:rPr>
        <w:t>media bij</w:t>
      </w:r>
      <w:r w:rsidR="00030DA6" w:rsidRPr="005F771B">
        <w:rPr>
          <w:rFonts w:ascii="Arial" w:eastAsia="Times New Roman" w:hAnsi="Arial" w:cs="Arial"/>
          <w:sz w:val="24"/>
          <w:szCs w:val="24"/>
          <w:lang w:eastAsia="nl-NL"/>
        </w:rPr>
        <w:t>, zoals LinkedIn</w:t>
      </w:r>
      <w:r w:rsidR="00E50023" w:rsidRPr="005F771B">
        <w:rPr>
          <w:rFonts w:ascii="Arial" w:eastAsia="Times New Roman" w:hAnsi="Arial" w:cs="Arial"/>
          <w:sz w:val="24"/>
          <w:szCs w:val="24"/>
          <w:lang w:eastAsia="nl-NL"/>
        </w:rPr>
        <w:t xml:space="preserve">, </w:t>
      </w:r>
      <w:r w:rsidR="00030DA6" w:rsidRPr="005F771B">
        <w:rPr>
          <w:rFonts w:ascii="Arial" w:eastAsia="Times New Roman" w:hAnsi="Arial" w:cs="Arial"/>
          <w:sz w:val="24"/>
          <w:szCs w:val="24"/>
          <w:lang w:eastAsia="nl-NL"/>
        </w:rPr>
        <w:t>Twitter</w:t>
      </w:r>
      <w:r w:rsidR="00433403">
        <w:rPr>
          <w:rFonts w:ascii="Arial" w:eastAsia="Times New Roman" w:hAnsi="Arial" w:cs="Arial"/>
          <w:sz w:val="24"/>
          <w:szCs w:val="24"/>
          <w:lang w:eastAsia="nl-NL"/>
        </w:rPr>
        <w:t>.</w:t>
      </w:r>
      <w:r w:rsidR="00E50023" w:rsidRPr="005F771B">
        <w:rPr>
          <w:rFonts w:ascii="Arial" w:eastAsia="Times New Roman" w:hAnsi="Arial" w:cs="Arial"/>
          <w:sz w:val="24"/>
          <w:szCs w:val="24"/>
          <w:lang w:eastAsia="nl-NL"/>
        </w:rPr>
        <w:t xml:space="preserve"> </w:t>
      </w:r>
      <w:r w:rsidR="00030DA6" w:rsidRPr="005F771B">
        <w:rPr>
          <w:rFonts w:ascii="Arial" w:eastAsia="Times New Roman" w:hAnsi="Arial" w:cs="Arial"/>
          <w:sz w:val="24"/>
          <w:szCs w:val="24"/>
          <w:lang w:eastAsia="nl-NL"/>
        </w:rPr>
        <w:t>Ook actualiseren we regelmatig onze website.</w:t>
      </w:r>
      <w:r w:rsidR="00433403">
        <w:rPr>
          <w:rFonts w:ascii="Arial" w:eastAsia="Times New Roman" w:hAnsi="Arial" w:cs="Arial"/>
          <w:sz w:val="24"/>
          <w:szCs w:val="24"/>
          <w:lang w:eastAsia="nl-NL"/>
        </w:rPr>
        <w:t xml:space="preserve"> En we hopen op bijdragen van leden die </w:t>
      </w:r>
      <w:r>
        <w:rPr>
          <w:rFonts w:ascii="Arial" w:eastAsia="Times New Roman" w:hAnsi="Arial" w:cs="Arial"/>
          <w:sz w:val="24"/>
          <w:szCs w:val="24"/>
          <w:lang w:eastAsia="nl-NL"/>
        </w:rPr>
        <w:t xml:space="preserve">bijvoorbeeld </w:t>
      </w:r>
      <w:r w:rsidR="00433403">
        <w:rPr>
          <w:rFonts w:ascii="Arial" w:eastAsia="Times New Roman" w:hAnsi="Arial" w:cs="Arial"/>
          <w:sz w:val="24"/>
          <w:szCs w:val="24"/>
          <w:lang w:eastAsia="nl-NL"/>
        </w:rPr>
        <w:t xml:space="preserve">willen meewerken aan het plaatsen van </w:t>
      </w:r>
      <w:r w:rsidR="00433403" w:rsidRPr="005F771B">
        <w:rPr>
          <w:rFonts w:ascii="Arial" w:eastAsia="Times New Roman" w:hAnsi="Arial" w:cs="Arial"/>
          <w:sz w:val="24"/>
          <w:szCs w:val="24"/>
          <w:lang w:eastAsia="nl-NL"/>
        </w:rPr>
        <w:t>korte filmpjes</w:t>
      </w:r>
      <w:r w:rsidR="00433403">
        <w:rPr>
          <w:rFonts w:ascii="Arial" w:eastAsia="Times New Roman" w:hAnsi="Arial" w:cs="Arial"/>
          <w:sz w:val="24"/>
          <w:szCs w:val="24"/>
          <w:lang w:eastAsia="nl-NL"/>
        </w:rPr>
        <w:t xml:space="preserve"> op internet (en misschien wel een eigen podcast kanaal)</w:t>
      </w:r>
      <w:r w:rsidR="00433403" w:rsidRPr="005F771B">
        <w:rPr>
          <w:rFonts w:ascii="Arial" w:eastAsia="Times New Roman" w:hAnsi="Arial" w:cs="Arial"/>
          <w:sz w:val="24"/>
          <w:szCs w:val="24"/>
          <w:lang w:eastAsia="nl-NL"/>
        </w:rPr>
        <w:t>.</w:t>
      </w:r>
    </w:p>
    <w:p w14:paraId="049FD7FF" w14:textId="6FFC8F4D" w:rsidR="000D6C24" w:rsidRDefault="0069502C" w:rsidP="00CB5665">
      <w:pPr>
        <w:pStyle w:val="ListParagraph"/>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Maar al die digitale en niet-digitale communicatie op afstand</w:t>
      </w:r>
      <w:r w:rsidR="00CB5665">
        <w:rPr>
          <w:rFonts w:ascii="Arial" w:eastAsia="Times New Roman" w:hAnsi="Arial" w:cs="Arial"/>
          <w:sz w:val="24"/>
          <w:szCs w:val="24"/>
          <w:lang w:eastAsia="nl-NL"/>
        </w:rPr>
        <w:t xml:space="preserve"> is niet voldoende. We lijken bijna vergeten te zijn dat ontmoeting en informatie uitwisseling centraal staan, dat de afstand tussen bestuur en leden, tussen vereniging en de brede achterban van (katholieke) collega’s werkzaam in het (katholiek) onderwijs ook fysiek overbrugd moet worden. De gevolgen van het idee dat een organisatie een afdeling communicatie en pr no</w:t>
      </w:r>
      <w:r w:rsidR="00D93C3B">
        <w:rPr>
          <w:rFonts w:ascii="Arial" w:eastAsia="Times New Roman" w:hAnsi="Arial" w:cs="Arial"/>
          <w:sz w:val="24"/>
          <w:szCs w:val="24"/>
          <w:lang w:eastAsia="nl-NL"/>
        </w:rPr>
        <w:t xml:space="preserve">dig heeft, de gevolgen van die </w:t>
      </w:r>
      <w:r w:rsidR="00CB5665">
        <w:rPr>
          <w:rFonts w:ascii="Arial" w:eastAsia="Times New Roman" w:hAnsi="Arial" w:cs="Arial"/>
          <w:sz w:val="24"/>
          <w:szCs w:val="24"/>
          <w:lang w:eastAsia="nl-NL"/>
        </w:rPr>
        <w:t>21-first century miscommunicatie zijn door corona natuurlijk wel uitver</w:t>
      </w:r>
      <w:r w:rsidR="00D93C3B">
        <w:rPr>
          <w:rFonts w:ascii="Arial" w:eastAsia="Times New Roman" w:hAnsi="Arial" w:cs="Arial"/>
          <w:sz w:val="24"/>
          <w:szCs w:val="24"/>
          <w:lang w:eastAsia="nl-NL"/>
        </w:rPr>
        <w:t>-</w:t>
      </w:r>
      <w:r w:rsidR="00CB5665">
        <w:rPr>
          <w:rFonts w:ascii="Arial" w:eastAsia="Times New Roman" w:hAnsi="Arial" w:cs="Arial"/>
          <w:sz w:val="24"/>
          <w:szCs w:val="24"/>
          <w:lang w:eastAsia="nl-NL"/>
        </w:rPr>
        <w:t>groot.</w:t>
      </w:r>
      <w:r w:rsidR="000D6C24">
        <w:rPr>
          <w:rFonts w:ascii="Arial" w:eastAsia="Times New Roman" w:hAnsi="Arial" w:cs="Arial"/>
          <w:sz w:val="24"/>
          <w:szCs w:val="24"/>
          <w:lang w:eastAsia="nl-NL"/>
        </w:rPr>
        <w:t xml:space="preserve"> Het moge duidelijk zijn dat pr en communicatie de mensen niet dichter bij elkaar heeft gebracht. </w:t>
      </w:r>
      <w:r w:rsidR="00D93C3B">
        <w:rPr>
          <w:rFonts w:ascii="Arial" w:eastAsia="Times New Roman" w:hAnsi="Arial" w:cs="Arial"/>
          <w:sz w:val="24"/>
          <w:szCs w:val="24"/>
          <w:lang w:eastAsia="nl-NL"/>
        </w:rPr>
        <w:t>V</w:t>
      </w:r>
      <w:r w:rsidR="000D6C24">
        <w:rPr>
          <w:rFonts w:ascii="Arial" w:eastAsia="Times New Roman" w:hAnsi="Arial" w:cs="Arial"/>
          <w:sz w:val="24"/>
          <w:szCs w:val="24"/>
          <w:lang w:eastAsia="nl-NL"/>
        </w:rPr>
        <w:t>oor het versterken van de banden is direct menselijk contact een voorwaarde. Daarvoor v</w:t>
      </w:r>
      <w:r w:rsidR="00D93C3B">
        <w:rPr>
          <w:rFonts w:ascii="Arial" w:eastAsia="Times New Roman" w:hAnsi="Arial" w:cs="Arial"/>
          <w:sz w:val="24"/>
          <w:szCs w:val="24"/>
          <w:lang w:eastAsia="nl-NL"/>
        </w:rPr>
        <w:t>ormen vinden is opdracht nr. 1.</w:t>
      </w:r>
    </w:p>
    <w:p w14:paraId="01DE98E9" w14:textId="77777777" w:rsidR="00CB5665" w:rsidRDefault="00CB5665" w:rsidP="00CB5665">
      <w:pPr>
        <w:pStyle w:val="ListParagraph"/>
        <w:shd w:val="clear" w:color="auto" w:fill="FFFFFF"/>
        <w:spacing w:line="240" w:lineRule="auto"/>
        <w:jc w:val="both"/>
        <w:rPr>
          <w:rFonts w:ascii="Arial" w:eastAsia="Times New Roman" w:hAnsi="Arial" w:cs="Arial"/>
          <w:sz w:val="24"/>
          <w:szCs w:val="24"/>
          <w:lang w:eastAsia="nl-NL"/>
        </w:rPr>
      </w:pPr>
    </w:p>
    <w:p w14:paraId="700DE02A" w14:textId="52BD7649" w:rsidR="0069502C" w:rsidRDefault="0069502C" w:rsidP="006F43BB">
      <w:pPr>
        <w:pStyle w:val="ListParagraph"/>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Dat onbekend onbemind maakt zien we ook op een bredere schaal terug in de discussies over artikel 23 waar het bestaansrecht van het bijzonder onderwijs de ene keer wordt betwijfeld omdat het zich niet meer zou onderscheiden; de andere keer omdat het zich teveel zou onderscheiden.</w:t>
      </w:r>
      <w:r w:rsidR="000D6C24">
        <w:rPr>
          <w:rFonts w:ascii="Arial" w:eastAsia="Times New Roman" w:hAnsi="Arial" w:cs="Arial"/>
          <w:sz w:val="24"/>
          <w:szCs w:val="24"/>
          <w:lang w:eastAsia="nl-NL"/>
        </w:rPr>
        <w:t xml:space="preserve"> Ook hier zien we dat beeldvorming het gesprek domineert. Dat openheid ontbreekt.</w:t>
      </w:r>
      <w:r>
        <w:rPr>
          <w:rFonts w:ascii="Arial" w:eastAsia="Times New Roman" w:hAnsi="Arial" w:cs="Arial"/>
          <w:sz w:val="24"/>
          <w:szCs w:val="24"/>
          <w:lang w:eastAsia="nl-NL"/>
        </w:rPr>
        <w:t xml:space="preserve"> </w:t>
      </w:r>
    </w:p>
    <w:p w14:paraId="5DB6E78C" w14:textId="2309D359" w:rsidR="009F1829" w:rsidRDefault="009F1829" w:rsidP="006F43BB">
      <w:pPr>
        <w:pStyle w:val="ListParagraph"/>
        <w:shd w:val="clear" w:color="auto" w:fill="FFFFFF"/>
        <w:spacing w:line="240" w:lineRule="auto"/>
        <w:jc w:val="both"/>
        <w:rPr>
          <w:rFonts w:ascii="Arial" w:eastAsia="Times New Roman" w:hAnsi="Arial" w:cs="Arial"/>
          <w:b/>
          <w:sz w:val="24"/>
          <w:szCs w:val="24"/>
          <w:lang w:eastAsia="nl-NL"/>
        </w:rPr>
      </w:pPr>
    </w:p>
    <w:p w14:paraId="7581F1AA" w14:textId="77777777" w:rsidR="005F771B" w:rsidRPr="005F771B" w:rsidRDefault="005F771B" w:rsidP="00E50283">
      <w:pPr>
        <w:pStyle w:val="ListParagraph"/>
        <w:shd w:val="clear" w:color="auto" w:fill="FFFFFF"/>
        <w:spacing w:line="240" w:lineRule="auto"/>
        <w:jc w:val="both"/>
        <w:rPr>
          <w:rFonts w:ascii="Arial" w:eastAsia="Times New Roman" w:hAnsi="Arial" w:cs="Arial"/>
          <w:b/>
          <w:sz w:val="24"/>
          <w:szCs w:val="24"/>
          <w:lang w:eastAsia="nl-NL"/>
        </w:rPr>
      </w:pPr>
    </w:p>
    <w:p w14:paraId="5137FCD1" w14:textId="77777777" w:rsidR="00B152C9" w:rsidRDefault="004331FF"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E50023">
        <w:rPr>
          <w:rFonts w:ascii="Arial" w:eastAsia="Times New Roman" w:hAnsi="Arial" w:cs="Arial"/>
          <w:b/>
          <w:sz w:val="24"/>
          <w:szCs w:val="24"/>
          <w:lang w:eastAsia="nl-NL"/>
        </w:rPr>
        <w:t>L</w:t>
      </w:r>
      <w:r w:rsidR="00461589" w:rsidRPr="00E50023">
        <w:rPr>
          <w:rFonts w:ascii="Arial" w:eastAsia="Times New Roman" w:hAnsi="Arial" w:cs="Arial"/>
          <w:b/>
          <w:sz w:val="24"/>
          <w:szCs w:val="24"/>
          <w:lang w:eastAsia="nl-NL"/>
        </w:rPr>
        <w:t>edenwerving</w:t>
      </w:r>
    </w:p>
    <w:p w14:paraId="5B3751AA" w14:textId="2E0C23AC" w:rsidR="00B152C9" w:rsidRPr="00B152C9" w:rsidRDefault="000D6C24" w:rsidP="00E50283">
      <w:pPr>
        <w:pStyle w:val="ListParagraph"/>
        <w:numPr>
          <w:ilvl w:val="0"/>
          <w:numId w:val="10"/>
        </w:numPr>
        <w:shd w:val="clear" w:color="auto" w:fill="FFFFFF"/>
        <w:spacing w:line="240" w:lineRule="auto"/>
        <w:jc w:val="both"/>
        <w:rPr>
          <w:rFonts w:ascii="Arial" w:eastAsia="Times New Roman" w:hAnsi="Arial" w:cs="Arial"/>
          <w:b/>
          <w:sz w:val="24"/>
          <w:szCs w:val="24"/>
          <w:lang w:eastAsia="nl-NL"/>
        </w:rPr>
      </w:pPr>
      <w:r>
        <w:rPr>
          <w:rFonts w:ascii="Arial" w:eastAsia="Times New Roman" w:hAnsi="Arial" w:cs="Arial"/>
          <w:sz w:val="24"/>
          <w:szCs w:val="24"/>
          <w:lang w:eastAsia="nl-NL"/>
        </w:rPr>
        <w:t>Omdat het maar niet lukte om substantiële ledenaanwas te realiseren he</w:t>
      </w:r>
      <w:r w:rsidR="0069502C">
        <w:rPr>
          <w:rFonts w:ascii="Arial" w:eastAsia="Times New Roman" w:hAnsi="Arial" w:cs="Arial"/>
          <w:sz w:val="24"/>
          <w:szCs w:val="24"/>
          <w:lang w:eastAsia="nl-NL"/>
        </w:rPr>
        <w:t xml:space="preserve">bben we afgelopen schooljaar een start gemaakt met het </w:t>
      </w:r>
      <w:r w:rsidR="00433403">
        <w:rPr>
          <w:rFonts w:ascii="Arial" w:eastAsia="Times New Roman" w:hAnsi="Arial" w:cs="Arial"/>
          <w:sz w:val="24"/>
          <w:szCs w:val="24"/>
          <w:lang w:eastAsia="nl-NL"/>
        </w:rPr>
        <w:t>op</w:t>
      </w:r>
      <w:r w:rsidR="0069502C">
        <w:rPr>
          <w:rFonts w:ascii="Arial" w:eastAsia="Times New Roman" w:hAnsi="Arial" w:cs="Arial"/>
          <w:sz w:val="24"/>
          <w:szCs w:val="24"/>
          <w:lang w:eastAsia="nl-NL"/>
        </w:rPr>
        <w:t>richten van</w:t>
      </w:r>
      <w:r w:rsidR="00433403">
        <w:rPr>
          <w:rFonts w:ascii="Arial" w:eastAsia="Times New Roman" w:hAnsi="Arial" w:cs="Arial"/>
          <w:sz w:val="24"/>
          <w:szCs w:val="24"/>
          <w:lang w:eastAsia="nl-NL"/>
        </w:rPr>
        <w:t xml:space="preserve"> de </w:t>
      </w:r>
      <w:r w:rsidR="004331FF" w:rsidRPr="00B152C9">
        <w:rPr>
          <w:rFonts w:ascii="Arial" w:eastAsia="Times New Roman" w:hAnsi="Arial" w:cs="Arial"/>
          <w:sz w:val="24"/>
          <w:szCs w:val="24"/>
          <w:lang w:eastAsia="nl-NL"/>
        </w:rPr>
        <w:t>Vrienden van Bonaventura</w:t>
      </w:r>
      <w:r w:rsidR="0069502C">
        <w:rPr>
          <w:rFonts w:ascii="Arial" w:eastAsia="Times New Roman" w:hAnsi="Arial" w:cs="Arial"/>
          <w:sz w:val="24"/>
          <w:szCs w:val="24"/>
          <w:lang w:eastAsia="nl-NL"/>
        </w:rPr>
        <w:t>. Het idee wa</w:t>
      </w:r>
      <w:r w:rsidR="00650743">
        <w:rPr>
          <w:rFonts w:ascii="Arial" w:eastAsia="Times New Roman" w:hAnsi="Arial" w:cs="Arial"/>
          <w:sz w:val="24"/>
          <w:szCs w:val="24"/>
          <w:lang w:eastAsia="nl-NL"/>
        </w:rPr>
        <w:t xml:space="preserve">s dat </w:t>
      </w:r>
      <w:r>
        <w:rPr>
          <w:rFonts w:ascii="Arial" w:eastAsia="Times New Roman" w:hAnsi="Arial" w:cs="Arial"/>
          <w:sz w:val="24"/>
          <w:szCs w:val="24"/>
          <w:lang w:eastAsia="nl-NL"/>
        </w:rPr>
        <w:t xml:space="preserve">(potentieel) </w:t>
      </w:r>
      <w:r w:rsidR="00650743">
        <w:rPr>
          <w:rFonts w:ascii="Arial" w:eastAsia="Times New Roman" w:hAnsi="Arial" w:cs="Arial"/>
          <w:sz w:val="24"/>
          <w:szCs w:val="24"/>
          <w:lang w:eastAsia="nl-NL"/>
        </w:rPr>
        <w:t>geïnteresseerde</w:t>
      </w:r>
      <w:r>
        <w:rPr>
          <w:rFonts w:ascii="Arial" w:eastAsia="Times New Roman" w:hAnsi="Arial" w:cs="Arial"/>
          <w:sz w:val="24"/>
          <w:szCs w:val="24"/>
          <w:lang w:eastAsia="nl-NL"/>
        </w:rPr>
        <w:t xml:space="preserve"> collega’s</w:t>
      </w:r>
      <w:r w:rsidR="00650743">
        <w:rPr>
          <w:rFonts w:ascii="Arial" w:eastAsia="Times New Roman" w:hAnsi="Arial" w:cs="Arial"/>
          <w:sz w:val="24"/>
          <w:szCs w:val="24"/>
          <w:lang w:eastAsia="nl-NL"/>
        </w:rPr>
        <w:t xml:space="preserve"> </w:t>
      </w:r>
      <w:r w:rsidR="006B5F95">
        <w:rPr>
          <w:rFonts w:ascii="Arial" w:eastAsia="Times New Roman" w:hAnsi="Arial" w:cs="Arial"/>
          <w:sz w:val="24"/>
          <w:szCs w:val="24"/>
          <w:lang w:eastAsia="nl-NL"/>
        </w:rPr>
        <w:t xml:space="preserve">die (nog) geen AOb lid zijn </w:t>
      </w:r>
      <w:r w:rsidR="00650743">
        <w:rPr>
          <w:rFonts w:ascii="Arial" w:eastAsia="Times New Roman" w:hAnsi="Arial" w:cs="Arial"/>
          <w:sz w:val="24"/>
          <w:szCs w:val="24"/>
          <w:lang w:eastAsia="nl-NL"/>
        </w:rPr>
        <w:t>zo op een laagdrempelige manier bij Bona betrokken kunnen worden</w:t>
      </w:r>
      <w:r w:rsidR="0069502C">
        <w:rPr>
          <w:rFonts w:ascii="Arial" w:eastAsia="Times New Roman" w:hAnsi="Arial" w:cs="Arial"/>
          <w:sz w:val="24"/>
          <w:szCs w:val="24"/>
          <w:lang w:eastAsia="nl-NL"/>
        </w:rPr>
        <w:t xml:space="preserve"> bijvoorbeeld door </w:t>
      </w:r>
      <w:r w:rsidR="00433403">
        <w:rPr>
          <w:rFonts w:ascii="Arial" w:eastAsia="Times New Roman" w:hAnsi="Arial" w:cs="Arial"/>
          <w:sz w:val="24"/>
          <w:szCs w:val="24"/>
          <w:lang w:eastAsia="nl-NL"/>
        </w:rPr>
        <w:t xml:space="preserve">die vrienden ook uit </w:t>
      </w:r>
      <w:r w:rsidR="0069502C">
        <w:rPr>
          <w:rFonts w:ascii="Arial" w:eastAsia="Times New Roman" w:hAnsi="Arial" w:cs="Arial"/>
          <w:sz w:val="24"/>
          <w:szCs w:val="24"/>
          <w:lang w:eastAsia="nl-NL"/>
        </w:rPr>
        <w:t xml:space="preserve">te nodigen </w:t>
      </w:r>
      <w:r w:rsidR="00433403">
        <w:rPr>
          <w:rFonts w:ascii="Arial" w:eastAsia="Times New Roman" w:hAnsi="Arial" w:cs="Arial"/>
          <w:sz w:val="24"/>
          <w:szCs w:val="24"/>
          <w:lang w:eastAsia="nl-NL"/>
        </w:rPr>
        <w:t>voor onze verenigingsactiviteiten.</w:t>
      </w:r>
      <w:r>
        <w:rPr>
          <w:rFonts w:ascii="Arial" w:eastAsia="Times New Roman" w:hAnsi="Arial" w:cs="Arial"/>
          <w:sz w:val="24"/>
          <w:szCs w:val="24"/>
          <w:lang w:eastAsia="nl-NL"/>
        </w:rPr>
        <w:t xml:space="preserve"> </w:t>
      </w:r>
      <w:r>
        <w:rPr>
          <w:rFonts w:ascii="Arial" w:eastAsia="Times New Roman" w:hAnsi="Arial" w:cs="Arial"/>
          <w:sz w:val="24"/>
          <w:szCs w:val="24"/>
          <w:lang w:eastAsia="nl-NL"/>
        </w:rPr>
        <w:br/>
        <w:t>Mede n.a.v. het hierboven onder 1 gestelde hebben we besloten om het vrienden</w:t>
      </w:r>
      <w:r w:rsidR="00D93C3B">
        <w:rPr>
          <w:rFonts w:ascii="Arial" w:eastAsia="Times New Roman" w:hAnsi="Arial" w:cs="Arial"/>
          <w:sz w:val="24"/>
          <w:szCs w:val="24"/>
          <w:lang w:eastAsia="nl-NL"/>
        </w:rPr>
        <w:t xml:space="preserve"> initiatief om </w:t>
      </w:r>
      <w:r>
        <w:rPr>
          <w:rFonts w:ascii="Arial" w:eastAsia="Times New Roman" w:hAnsi="Arial" w:cs="Arial"/>
          <w:sz w:val="24"/>
          <w:szCs w:val="24"/>
          <w:lang w:eastAsia="nl-NL"/>
        </w:rPr>
        <w:t>te bouwen tot een, in eerste instantie door Sint Bona</w:t>
      </w:r>
      <w:r w:rsidR="00D93C3B">
        <w:rPr>
          <w:rFonts w:ascii="Arial" w:eastAsia="Times New Roman" w:hAnsi="Arial" w:cs="Arial"/>
          <w:sz w:val="24"/>
          <w:szCs w:val="24"/>
          <w:lang w:eastAsia="nl-NL"/>
        </w:rPr>
        <w:t>-</w:t>
      </w:r>
      <w:r>
        <w:rPr>
          <w:rFonts w:ascii="Arial" w:eastAsia="Times New Roman" w:hAnsi="Arial" w:cs="Arial"/>
          <w:sz w:val="24"/>
          <w:szCs w:val="24"/>
          <w:lang w:eastAsia="nl-NL"/>
        </w:rPr>
        <w:t xml:space="preserve">ventura gedragen, </w:t>
      </w:r>
      <w:r w:rsidRPr="000D6C24">
        <w:rPr>
          <w:rFonts w:ascii="Arial" w:eastAsia="Times New Roman" w:hAnsi="Arial" w:cs="Arial"/>
          <w:b/>
          <w:i/>
          <w:sz w:val="24"/>
          <w:szCs w:val="24"/>
          <w:u w:val="single"/>
          <w:lang w:eastAsia="nl-NL"/>
        </w:rPr>
        <w:t>leraren</w:t>
      </w:r>
      <w:r w:rsidR="000361E6">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r>
        <w:rPr>
          <w:rFonts w:ascii="Arial" w:eastAsia="Times New Roman" w:hAnsi="Arial" w:cs="Arial"/>
          <w:sz w:val="24"/>
          <w:szCs w:val="24"/>
          <w:lang w:eastAsia="nl-NL"/>
        </w:rPr>
        <w:t xml:space="preserve">. Een plaats voor ontmoeting, uitwisseling en inspiratie waar </w:t>
      </w:r>
      <w:r w:rsidR="00D93C3B">
        <w:rPr>
          <w:rFonts w:ascii="Arial" w:eastAsia="Times New Roman" w:hAnsi="Arial" w:cs="Arial"/>
          <w:sz w:val="24"/>
          <w:szCs w:val="24"/>
          <w:lang w:eastAsia="nl-NL"/>
        </w:rPr>
        <w:t>de deelnemers</w:t>
      </w:r>
      <w:r>
        <w:rPr>
          <w:rFonts w:ascii="Arial" w:eastAsia="Times New Roman" w:hAnsi="Arial" w:cs="Arial"/>
          <w:sz w:val="24"/>
          <w:szCs w:val="24"/>
          <w:lang w:eastAsia="nl-NL"/>
        </w:rPr>
        <w:t xml:space="preserve"> op de eerste plaats aan elkaar laten zien wat er zoal </w:t>
      </w:r>
      <w:r w:rsidR="00D93C3B">
        <w:rPr>
          <w:rFonts w:ascii="Arial" w:eastAsia="Times New Roman" w:hAnsi="Arial" w:cs="Arial"/>
          <w:sz w:val="24"/>
          <w:szCs w:val="24"/>
          <w:lang w:eastAsia="nl-NL"/>
        </w:rPr>
        <w:t>plaatsvindt</w:t>
      </w:r>
      <w:r>
        <w:rPr>
          <w:rFonts w:ascii="Arial" w:eastAsia="Times New Roman" w:hAnsi="Arial" w:cs="Arial"/>
          <w:sz w:val="24"/>
          <w:szCs w:val="24"/>
          <w:lang w:eastAsia="nl-NL"/>
        </w:rPr>
        <w:t xml:space="preserve"> aan identiteitsgebonden en </w:t>
      </w:r>
      <w:r w:rsidR="00D93C3B">
        <w:rPr>
          <w:rFonts w:ascii="Arial" w:eastAsia="Times New Roman" w:hAnsi="Arial" w:cs="Arial"/>
          <w:sz w:val="24"/>
          <w:szCs w:val="24"/>
          <w:lang w:eastAsia="nl-NL"/>
        </w:rPr>
        <w:t>-</w:t>
      </w:r>
      <w:r>
        <w:rPr>
          <w:rFonts w:ascii="Arial" w:eastAsia="Times New Roman" w:hAnsi="Arial" w:cs="Arial"/>
          <w:sz w:val="24"/>
          <w:szCs w:val="24"/>
          <w:lang w:eastAsia="nl-NL"/>
        </w:rPr>
        <w:t>vormende activiteiten.</w:t>
      </w:r>
      <w:r w:rsidR="000361E6">
        <w:rPr>
          <w:rFonts w:ascii="Arial" w:eastAsia="Times New Roman" w:hAnsi="Arial" w:cs="Arial"/>
          <w:sz w:val="24"/>
          <w:szCs w:val="24"/>
          <w:lang w:eastAsia="nl-NL"/>
        </w:rPr>
        <w:t xml:space="preserve"> Of we daardoor gaan groeien is van secundair belang. </w:t>
      </w:r>
    </w:p>
    <w:p w14:paraId="351A041C" w14:textId="22C14A10" w:rsidR="00B152C9" w:rsidRPr="00B152C9" w:rsidRDefault="000361E6" w:rsidP="00E50283">
      <w:pPr>
        <w:pStyle w:val="ListParagraph"/>
        <w:numPr>
          <w:ilvl w:val="0"/>
          <w:numId w:val="10"/>
        </w:numPr>
        <w:shd w:val="clear" w:color="auto" w:fill="FFFFFF"/>
        <w:spacing w:line="240" w:lineRule="auto"/>
        <w:jc w:val="both"/>
        <w:rPr>
          <w:rFonts w:ascii="Arial" w:eastAsia="Times New Roman" w:hAnsi="Arial" w:cs="Arial"/>
          <w:b/>
          <w:sz w:val="24"/>
          <w:szCs w:val="24"/>
          <w:lang w:eastAsia="nl-NL"/>
        </w:rPr>
      </w:pPr>
      <w:r>
        <w:rPr>
          <w:rFonts w:ascii="Arial" w:eastAsia="Times New Roman" w:hAnsi="Arial" w:cs="Arial"/>
          <w:sz w:val="24"/>
          <w:szCs w:val="24"/>
          <w:lang w:eastAsia="nl-NL"/>
        </w:rPr>
        <w:t>Maar ook niet onbelangrijk. Organisaties zijn ook een voorwaarde voor duur</w:t>
      </w:r>
      <w:r w:rsidR="00D93C3B">
        <w:rPr>
          <w:rFonts w:ascii="Arial" w:eastAsia="Times New Roman" w:hAnsi="Arial" w:cs="Arial"/>
          <w:sz w:val="24"/>
          <w:szCs w:val="24"/>
          <w:lang w:eastAsia="nl-NL"/>
        </w:rPr>
        <w:t>-</w:t>
      </w:r>
      <w:r>
        <w:rPr>
          <w:rFonts w:ascii="Arial" w:eastAsia="Times New Roman" w:hAnsi="Arial" w:cs="Arial"/>
          <w:sz w:val="24"/>
          <w:szCs w:val="24"/>
          <w:lang w:eastAsia="nl-NL"/>
        </w:rPr>
        <w:t>zaamheid. Groeimogelijkheden liggen er natuurlijk ook binnen de AOb. Heel eenvoudig is het realiseren van b</w:t>
      </w:r>
      <w:r w:rsidR="00A80B1C" w:rsidRPr="00B152C9">
        <w:rPr>
          <w:rFonts w:ascii="Arial" w:eastAsia="Times New Roman" w:hAnsi="Arial" w:cs="Arial"/>
          <w:sz w:val="24"/>
          <w:szCs w:val="24"/>
          <w:lang w:eastAsia="nl-NL"/>
        </w:rPr>
        <w:t xml:space="preserve">etere zichtbaarheid </w:t>
      </w:r>
      <w:r>
        <w:rPr>
          <w:rFonts w:ascii="Arial" w:eastAsia="Times New Roman" w:hAnsi="Arial" w:cs="Arial"/>
          <w:sz w:val="24"/>
          <w:szCs w:val="24"/>
          <w:lang w:eastAsia="nl-NL"/>
        </w:rPr>
        <w:t xml:space="preserve">van de afdelingen op de </w:t>
      </w:r>
      <w:r w:rsidR="00A80B1C" w:rsidRPr="00B152C9">
        <w:rPr>
          <w:rFonts w:ascii="Arial" w:eastAsia="Times New Roman" w:hAnsi="Arial" w:cs="Arial"/>
          <w:sz w:val="24"/>
          <w:szCs w:val="24"/>
          <w:lang w:eastAsia="nl-NL"/>
        </w:rPr>
        <w:lastRenderedPageBreak/>
        <w:t>(digitale) a</w:t>
      </w:r>
      <w:r w:rsidR="00DE32D3" w:rsidRPr="00B152C9">
        <w:rPr>
          <w:rFonts w:ascii="Arial" w:eastAsia="Times New Roman" w:hAnsi="Arial" w:cs="Arial"/>
          <w:sz w:val="24"/>
          <w:szCs w:val="24"/>
          <w:lang w:eastAsia="nl-NL"/>
        </w:rPr>
        <w:t>anmeld</w:t>
      </w:r>
      <w:r w:rsidR="00A80B1C" w:rsidRPr="00B152C9">
        <w:rPr>
          <w:rFonts w:ascii="Arial" w:eastAsia="Times New Roman" w:hAnsi="Arial" w:cs="Arial"/>
          <w:sz w:val="24"/>
          <w:szCs w:val="24"/>
          <w:lang w:eastAsia="nl-NL"/>
        </w:rPr>
        <w:t>formulieren</w:t>
      </w:r>
      <w:r>
        <w:rPr>
          <w:rFonts w:ascii="Arial" w:eastAsia="Times New Roman" w:hAnsi="Arial" w:cs="Arial"/>
          <w:sz w:val="24"/>
          <w:szCs w:val="24"/>
          <w:lang w:eastAsia="nl-NL"/>
        </w:rPr>
        <w:t xml:space="preserve"> van de AOb</w:t>
      </w:r>
      <w:r w:rsidR="00A80B1C" w:rsidRPr="00B152C9">
        <w:rPr>
          <w:rFonts w:ascii="Arial" w:eastAsia="Times New Roman" w:hAnsi="Arial" w:cs="Arial"/>
          <w:sz w:val="24"/>
          <w:szCs w:val="24"/>
          <w:lang w:eastAsia="nl-NL"/>
        </w:rPr>
        <w:t>.</w:t>
      </w:r>
      <w:r w:rsidR="00650743">
        <w:rPr>
          <w:rFonts w:ascii="Arial" w:eastAsia="Times New Roman" w:hAnsi="Arial" w:cs="Arial"/>
          <w:sz w:val="24"/>
          <w:szCs w:val="24"/>
          <w:lang w:eastAsia="nl-NL"/>
        </w:rPr>
        <w:t xml:space="preserve"> </w:t>
      </w:r>
      <w:r w:rsidR="006B5F95">
        <w:rPr>
          <w:rFonts w:ascii="Arial" w:eastAsia="Times New Roman" w:hAnsi="Arial" w:cs="Arial"/>
          <w:sz w:val="24"/>
          <w:szCs w:val="24"/>
          <w:lang w:eastAsia="nl-NL"/>
        </w:rPr>
        <w:t xml:space="preserve">Deze wens is al </w:t>
      </w:r>
      <w:r>
        <w:rPr>
          <w:rFonts w:ascii="Arial" w:eastAsia="Times New Roman" w:hAnsi="Arial" w:cs="Arial"/>
          <w:sz w:val="24"/>
          <w:szCs w:val="24"/>
          <w:lang w:eastAsia="nl-NL"/>
        </w:rPr>
        <w:t xml:space="preserve"> </w:t>
      </w:r>
      <w:r w:rsidR="006B5F95">
        <w:rPr>
          <w:rFonts w:ascii="Arial" w:eastAsia="Times New Roman" w:hAnsi="Arial" w:cs="Arial"/>
          <w:sz w:val="24"/>
          <w:szCs w:val="24"/>
          <w:lang w:eastAsia="nl-NL"/>
        </w:rPr>
        <w:t xml:space="preserve">jaren oud en nog steeds niet gerealiseerd. </w:t>
      </w:r>
      <w:r w:rsidR="00650743">
        <w:rPr>
          <w:rFonts w:ascii="Arial" w:eastAsia="Times New Roman" w:hAnsi="Arial" w:cs="Arial"/>
          <w:sz w:val="24"/>
          <w:szCs w:val="24"/>
          <w:lang w:eastAsia="nl-NL"/>
        </w:rPr>
        <w:t>Hiervoor zijn we</w:t>
      </w:r>
      <w:r>
        <w:rPr>
          <w:rFonts w:ascii="Arial" w:eastAsia="Times New Roman" w:hAnsi="Arial" w:cs="Arial"/>
          <w:sz w:val="24"/>
          <w:szCs w:val="24"/>
          <w:lang w:eastAsia="nl-NL"/>
        </w:rPr>
        <w:t xml:space="preserve"> anno 2021/2022</w:t>
      </w:r>
      <w:r w:rsidR="00650743">
        <w:rPr>
          <w:rFonts w:ascii="Arial" w:eastAsia="Times New Roman" w:hAnsi="Arial" w:cs="Arial"/>
          <w:sz w:val="24"/>
          <w:szCs w:val="24"/>
          <w:lang w:eastAsia="nl-NL"/>
        </w:rPr>
        <w:t xml:space="preserve"> in gesprek met </w:t>
      </w:r>
      <w:r w:rsidR="00225F75">
        <w:rPr>
          <w:rFonts w:ascii="Arial" w:eastAsia="Times New Roman" w:hAnsi="Arial" w:cs="Arial"/>
          <w:sz w:val="24"/>
          <w:szCs w:val="24"/>
          <w:lang w:eastAsia="nl-NL"/>
        </w:rPr>
        <w:t>Hendrik de Moel en Frits Fraanje</w:t>
      </w:r>
      <w:r w:rsidR="00650743">
        <w:rPr>
          <w:rFonts w:ascii="Arial" w:eastAsia="Times New Roman" w:hAnsi="Arial" w:cs="Arial"/>
          <w:sz w:val="24"/>
          <w:szCs w:val="24"/>
          <w:lang w:eastAsia="nl-NL"/>
        </w:rPr>
        <w:t>.</w:t>
      </w:r>
      <w:r w:rsidR="006F685E">
        <w:rPr>
          <w:rFonts w:ascii="Arial" w:eastAsia="Times New Roman" w:hAnsi="Arial" w:cs="Arial"/>
          <w:sz w:val="24"/>
          <w:szCs w:val="24"/>
          <w:lang w:eastAsia="nl-NL"/>
        </w:rPr>
        <w:t xml:space="preserve"> Maar langzamerhand krijgen we wel wat twijfels bij de werkelijke bereidheid en betrokkenheid van de AOb. </w:t>
      </w:r>
      <w:r>
        <w:rPr>
          <w:rFonts w:ascii="Arial" w:eastAsia="Times New Roman" w:hAnsi="Arial" w:cs="Arial"/>
          <w:sz w:val="24"/>
          <w:szCs w:val="24"/>
          <w:lang w:eastAsia="nl-NL"/>
        </w:rPr>
        <w:t>Want anders begrijpen we niet waarom dat zolang moet duren.</w:t>
      </w:r>
    </w:p>
    <w:p w14:paraId="47ECDB82" w14:textId="624FD3F0" w:rsidR="00F77CFB" w:rsidRPr="00B152C9" w:rsidRDefault="000361E6" w:rsidP="00E50283">
      <w:pPr>
        <w:pStyle w:val="ListParagraph"/>
        <w:numPr>
          <w:ilvl w:val="0"/>
          <w:numId w:val="10"/>
        </w:numPr>
        <w:shd w:val="clear" w:color="auto" w:fill="FFFFFF"/>
        <w:spacing w:line="240" w:lineRule="auto"/>
        <w:jc w:val="both"/>
        <w:rPr>
          <w:rFonts w:ascii="Arial" w:eastAsia="Times New Roman" w:hAnsi="Arial" w:cs="Arial"/>
          <w:b/>
          <w:sz w:val="24"/>
          <w:szCs w:val="24"/>
          <w:lang w:eastAsia="nl-NL"/>
        </w:rPr>
      </w:pPr>
      <w:r>
        <w:rPr>
          <w:rFonts w:ascii="Arial" w:eastAsia="Times New Roman" w:hAnsi="Arial" w:cs="Arial"/>
          <w:sz w:val="24"/>
          <w:szCs w:val="24"/>
          <w:lang w:eastAsia="nl-NL"/>
        </w:rPr>
        <w:t>Aanwezigheid op de informatiemarkt en h</w:t>
      </w:r>
      <w:r w:rsidR="00F77CFB">
        <w:rPr>
          <w:rFonts w:ascii="Arial" w:eastAsia="Times New Roman" w:hAnsi="Arial" w:cs="Arial"/>
          <w:sz w:val="24"/>
          <w:szCs w:val="24"/>
          <w:lang w:eastAsia="nl-NL"/>
        </w:rPr>
        <w:t xml:space="preserve">et verzorgen van </w:t>
      </w:r>
      <w:r w:rsidR="00433403">
        <w:rPr>
          <w:rFonts w:ascii="Arial" w:eastAsia="Times New Roman" w:hAnsi="Arial" w:cs="Arial"/>
          <w:sz w:val="24"/>
          <w:szCs w:val="24"/>
          <w:lang w:eastAsia="nl-NL"/>
        </w:rPr>
        <w:t>een of meer</w:t>
      </w:r>
      <w:r w:rsidR="00F77CFB">
        <w:rPr>
          <w:rFonts w:ascii="Arial" w:eastAsia="Times New Roman" w:hAnsi="Arial" w:cs="Arial"/>
          <w:sz w:val="24"/>
          <w:szCs w:val="24"/>
          <w:lang w:eastAsia="nl-NL"/>
        </w:rPr>
        <w:t xml:space="preserve"> workshops op het WMS-</w:t>
      </w:r>
      <w:r>
        <w:rPr>
          <w:rFonts w:ascii="Arial" w:eastAsia="Times New Roman" w:hAnsi="Arial" w:cs="Arial"/>
          <w:sz w:val="24"/>
          <w:szCs w:val="24"/>
          <w:lang w:eastAsia="nl-NL"/>
        </w:rPr>
        <w:t>co</w:t>
      </w:r>
      <w:r w:rsidR="00F77CFB">
        <w:rPr>
          <w:rFonts w:ascii="Arial" w:eastAsia="Times New Roman" w:hAnsi="Arial" w:cs="Arial"/>
          <w:sz w:val="24"/>
          <w:szCs w:val="24"/>
          <w:lang w:eastAsia="nl-NL"/>
        </w:rPr>
        <w:t>ngres</w:t>
      </w:r>
      <w:r w:rsidR="00433403">
        <w:rPr>
          <w:rFonts w:ascii="Arial" w:eastAsia="Times New Roman" w:hAnsi="Arial" w:cs="Arial"/>
          <w:sz w:val="24"/>
          <w:szCs w:val="24"/>
          <w:lang w:eastAsia="nl-NL"/>
        </w:rPr>
        <w:t xml:space="preserve"> in</w:t>
      </w:r>
      <w:r w:rsidR="00642FD2">
        <w:rPr>
          <w:rFonts w:ascii="Arial" w:eastAsia="Times New Roman" w:hAnsi="Arial" w:cs="Arial"/>
          <w:sz w:val="24"/>
          <w:szCs w:val="24"/>
          <w:lang w:eastAsia="nl-NL"/>
        </w:rPr>
        <w:t xml:space="preserve"> november</w:t>
      </w:r>
      <w:r w:rsidR="00F77CFB">
        <w:rPr>
          <w:rFonts w:ascii="Arial" w:eastAsia="Times New Roman" w:hAnsi="Arial" w:cs="Arial"/>
          <w:sz w:val="24"/>
          <w:szCs w:val="24"/>
          <w:lang w:eastAsia="nl-NL"/>
        </w:rPr>
        <w:t xml:space="preserve"> 202</w:t>
      </w:r>
      <w:r w:rsidR="00433403">
        <w:rPr>
          <w:rFonts w:ascii="Arial" w:eastAsia="Times New Roman" w:hAnsi="Arial" w:cs="Arial"/>
          <w:sz w:val="24"/>
          <w:szCs w:val="24"/>
          <w:lang w:eastAsia="nl-NL"/>
        </w:rPr>
        <w:t>2</w:t>
      </w:r>
      <w:r w:rsidR="006B5F95">
        <w:rPr>
          <w:rFonts w:ascii="Arial" w:eastAsia="Times New Roman" w:hAnsi="Arial" w:cs="Arial"/>
          <w:sz w:val="24"/>
          <w:szCs w:val="24"/>
          <w:lang w:eastAsia="nl-NL"/>
        </w:rPr>
        <w:t>. Indien mogelijk i.s.m. AOb-scholing.</w:t>
      </w:r>
      <w:r>
        <w:rPr>
          <w:rFonts w:ascii="Arial" w:eastAsia="Times New Roman" w:hAnsi="Arial" w:cs="Arial"/>
          <w:sz w:val="24"/>
          <w:szCs w:val="24"/>
          <w:lang w:eastAsia="nl-NL"/>
        </w:rPr>
        <w:t xml:space="preserve"> Maar dat laatste veronderstelt</w:t>
      </w:r>
      <w:r w:rsidR="006F685E">
        <w:rPr>
          <w:rFonts w:ascii="Arial" w:eastAsia="Times New Roman" w:hAnsi="Arial" w:cs="Arial"/>
          <w:sz w:val="24"/>
          <w:szCs w:val="24"/>
          <w:lang w:eastAsia="nl-NL"/>
        </w:rPr>
        <w:t xml:space="preserve"> wel dat daar het besef leeft dat een bijdrage vanuit het katholiek sociaal denken een verrijkende uitbreiding kan vormen aan de versterking van de medezeggenschap.</w:t>
      </w:r>
      <w:r w:rsidR="00433403">
        <w:rPr>
          <w:rFonts w:ascii="Arial" w:eastAsia="Times New Roman" w:hAnsi="Arial" w:cs="Arial"/>
          <w:sz w:val="24"/>
          <w:szCs w:val="24"/>
          <w:lang w:eastAsia="nl-NL"/>
        </w:rPr>
        <w:t xml:space="preserve"> </w:t>
      </w:r>
      <w:r w:rsidR="006F685E">
        <w:rPr>
          <w:rFonts w:ascii="Arial" w:eastAsia="Times New Roman" w:hAnsi="Arial" w:cs="Arial"/>
          <w:sz w:val="24"/>
          <w:szCs w:val="24"/>
          <w:lang w:eastAsia="nl-NL"/>
        </w:rPr>
        <w:t>Dat we in 2019 wel, en in 2020 en 2021</w:t>
      </w:r>
      <w:r>
        <w:rPr>
          <w:rFonts w:ascii="Arial" w:eastAsia="Times New Roman" w:hAnsi="Arial" w:cs="Arial"/>
          <w:sz w:val="24"/>
          <w:szCs w:val="24"/>
          <w:lang w:eastAsia="nl-NL"/>
        </w:rPr>
        <w:t xml:space="preserve"> geen workshops verzorgden</w:t>
      </w:r>
      <w:r w:rsidR="006F685E">
        <w:rPr>
          <w:rFonts w:ascii="Arial" w:eastAsia="Times New Roman" w:hAnsi="Arial" w:cs="Arial"/>
          <w:sz w:val="24"/>
          <w:szCs w:val="24"/>
          <w:lang w:eastAsia="nl-NL"/>
        </w:rPr>
        <w:t xml:space="preserve"> had niet alleen met corona te maken.</w:t>
      </w:r>
    </w:p>
    <w:p w14:paraId="58B3B01C" w14:textId="67936FAB" w:rsidR="00461589" w:rsidRPr="00433403" w:rsidRDefault="00030DA6" w:rsidP="00E50283">
      <w:pPr>
        <w:pStyle w:val="ListParagraph"/>
        <w:numPr>
          <w:ilvl w:val="0"/>
          <w:numId w:val="10"/>
        </w:numPr>
        <w:shd w:val="clear" w:color="auto" w:fill="FFFFFF"/>
        <w:spacing w:line="240" w:lineRule="auto"/>
        <w:jc w:val="both"/>
        <w:rPr>
          <w:rFonts w:ascii="Arial" w:eastAsia="Times New Roman" w:hAnsi="Arial" w:cs="Arial"/>
          <w:b/>
          <w:sz w:val="24"/>
          <w:szCs w:val="24"/>
          <w:lang w:eastAsia="nl-NL"/>
        </w:rPr>
      </w:pPr>
      <w:r w:rsidRPr="00B152C9">
        <w:rPr>
          <w:rFonts w:ascii="Arial" w:eastAsia="Times New Roman" w:hAnsi="Arial" w:cs="Arial"/>
          <w:sz w:val="24"/>
          <w:szCs w:val="24"/>
          <w:lang w:eastAsia="nl-NL"/>
        </w:rPr>
        <w:t xml:space="preserve">Samenwerking met de </w:t>
      </w:r>
      <w:r w:rsidR="00BD3959" w:rsidRPr="00B152C9">
        <w:rPr>
          <w:rFonts w:ascii="Arial" w:eastAsia="Times New Roman" w:hAnsi="Arial" w:cs="Arial"/>
          <w:sz w:val="24"/>
          <w:szCs w:val="24"/>
          <w:lang w:eastAsia="nl-NL"/>
        </w:rPr>
        <w:t>Groene Golf</w:t>
      </w:r>
      <w:r w:rsidR="005550FE">
        <w:rPr>
          <w:rFonts w:ascii="Arial" w:eastAsia="Times New Roman" w:hAnsi="Arial" w:cs="Arial"/>
          <w:sz w:val="24"/>
          <w:szCs w:val="24"/>
          <w:lang w:eastAsia="nl-NL"/>
        </w:rPr>
        <w:t>, bijvoorbe</w:t>
      </w:r>
      <w:r w:rsidR="000361E6">
        <w:rPr>
          <w:rFonts w:ascii="Arial" w:eastAsia="Times New Roman" w:hAnsi="Arial" w:cs="Arial"/>
          <w:sz w:val="24"/>
          <w:szCs w:val="24"/>
          <w:lang w:eastAsia="nl-NL"/>
        </w:rPr>
        <w:t>eld bij het organiseren van webi</w:t>
      </w:r>
      <w:r w:rsidR="005550FE">
        <w:rPr>
          <w:rFonts w:ascii="Arial" w:eastAsia="Times New Roman" w:hAnsi="Arial" w:cs="Arial"/>
          <w:sz w:val="24"/>
          <w:szCs w:val="24"/>
          <w:lang w:eastAsia="nl-NL"/>
        </w:rPr>
        <w:t xml:space="preserve">nars. </w:t>
      </w:r>
      <w:r w:rsidR="000361E6">
        <w:rPr>
          <w:rFonts w:ascii="Arial" w:eastAsia="Times New Roman" w:hAnsi="Arial" w:cs="Arial"/>
          <w:sz w:val="24"/>
          <w:szCs w:val="24"/>
          <w:lang w:eastAsia="nl-NL"/>
        </w:rPr>
        <w:t>Ook z</w:t>
      </w:r>
      <w:r w:rsidR="005550FE">
        <w:rPr>
          <w:rFonts w:ascii="Arial" w:eastAsia="Times New Roman" w:hAnsi="Arial" w:cs="Arial"/>
          <w:sz w:val="24"/>
          <w:szCs w:val="24"/>
          <w:lang w:eastAsia="nl-NL"/>
        </w:rPr>
        <w:t>o leren ook jonge docenten Bona kennen.</w:t>
      </w:r>
      <w:r w:rsidR="006B5F95">
        <w:rPr>
          <w:rFonts w:ascii="Arial" w:eastAsia="Times New Roman" w:hAnsi="Arial" w:cs="Arial"/>
          <w:sz w:val="24"/>
          <w:szCs w:val="24"/>
          <w:lang w:eastAsia="nl-NL"/>
        </w:rPr>
        <w:t xml:space="preserve"> </w:t>
      </w:r>
      <w:r w:rsidR="006F685E">
        <w:rPr>
          <w:rFonts w:ascii="Arial" w:eastAsia="Times New Roman" w:hAnsi="Arial" w:cs="Arial"/>
          <w:sz w:val="24"/>
          <w:szCs w:val="24"/>
          <w:lang w:eastAsia="nl-NL"/>
        </w:rPr>
        <w:t xml:space="preserve">Waarbij het wel lastig blijft om de betrokkenheid van Bona </w:t>
      </w:r>
      <w:r w:rsidR="000361E6">
        <w:rPr>
          <w:rFonts w:ascii="Arial" w:eastAsia="Times New Roman" w:hAnsi="Arial" w:cs="Arial"/>
          <w:sz w:val="24"/>
          <w:szCs w:val="24"/>
          <w:lang w:eastAsia="nl-NL"/>
        </w:rPr>
        <w:t xml:space="preserve">bij gezamenlijke activiteiten </w:t>
      </w:r>
      <w:r w:rsidR="006F685E">
        <w:rPr>
          <w:rFonts w:ascii="Arial" w:eastAsia="Times New Roman" w:hAnsi="Arial" w:cs="Arial"/>
          <w:sz w:val="24"/>
          <w:szCs w:val="24"/>
          <w:lang w:eastAsia="nl-NL"/>
        </w:rPr>
        <w:t>zichtbaar te maken, voor de redenen van die betrokkenheid geldt dat misschien wel in versterkte mate.</w:t>
      </w:r>
      <w:r w:rsidR="00DE131B">
        <w:rPr>
          <w:rFonts w:ascii="Arial" w:eastAsia="Times New Roman" w:hAnsi="Arial" w:cs="Arial"/>
          <w:sz w:val="24"/>
          <w:szCs w:val="24"/>
          <w:lang w:eastAsia="nl-NL"/>
        </w:rPr>
        <w:t xml:space="preserve"> Dat verbeteren is noodzakelijk.</w:t>
      </w:r>
    </w:p>
    <w:p w14:paraId="083B8B0D" w14:textId="57F4A845" w:rsidR="00433403" w:rsidRPr="00B152C9" w:rsidRDefault="00433403" w:rsidP="00E50283">
      <w:pPr>
        <w:pStyle w:val="ListParagraph"/>
        <w:numPr>
          <w:ilvl w:val="0"/>
          <w:numId w:val="10"/>
        </w:numPr>
        <w:shd w:val="clear" w:color="auto" w:fill="FFFFFF"/>
        <w:spacing w:line="240" w:lineRule="auto"/>
        <w:jc w:val="both"/>
        <w:rPr>
          <w:rFonts w:ascii="Arial" w:eastAsia="Times New Roman" w:hAnsi="Arial" w:cs="Arial"/>
          <w:b/>
          <w:sz w:val="24"/>
          <w:szCs w:val="24"/>
          <w:lang w:eastAsia="nl-NL"/>
        </w:rPr>
      </w:pPr>
      <w:r>
        <w:rPr>
          <w:rFonts w:ascii="Arial" w:eastAsia="Times New Roman" w:hAnsi="Arial" w:cs="Arial"/>
          <w:sz w:val="24"/>
          <w:szCs w:val="24"/>
          <w:lang w:eastAsia="nl-NL"/>
        </w:rPr>
        <w:t>Omdat we gedeeltelijk de zelfde doeleinden nastreven als de groepen diversiteit en roze zullen we ook met hen</w:t>
      </w:r>
      <w:r w:rsidR="00DE131B">
        <w:rPr>
          <w:rFonts w:ascii="Arial" w:eastAsia="Times New Roman" w:hAnsi="Arial" w:cs="Arial"/>
          <w:sz w:val="24"/>
          <w:szCs w:val="24"/>
          <w:lang w:eastAsia="nl-NL"/>
        </w:rPr>
        <w:t xml:space="preserve"> en met andere groepen binnen en buiten de AOb</w:t>
      </w:r>
      <w:r>
        <w:rPr>
          <w:rFonts w:ascii="Arial" w:eastAsia="Times New Roman" w:hAnsi="Arial" w:cs="Arial"/>
          <w:sz w:val="24"/>
          <w:szCs w:val="24"/>
          <w:lang w:eastAsia="nl-NL"/>
        </w:rPr>
        <w:t xml:space="preserve"> de samenwerking blijven zoeken.</w:t>
      </w:r>
      <w:r w:rsidR="00DE131B">
        <w:rPr>
          <w:rFonts w:ascii="Arial" w:eastAsia="Times New Roman" w:hAnsi="Arial" w:cs="Arial"/>
          <w:sz w:val="24"/>
          <w:szCs w:val="24"/>
          <w:lang w:eastAsia="nl-NL"/>
        </w:rPr>
        <w:t xml:space="preserve"> De zojuist genoemde opmerkingen over zichtbaarheid en herkenbaarheid zijn ook hier aandachtspunt. Mogelijkerwijs zelfs criterium om ergens wel of niet aan mee te doen.</w:t>
      </w:r>
    </w:p>
    <w:p w14:paraId="00781258" w14:textId="77777777" w:rsidR="00461589" w:rsidRDefault="00461589" w:rsidP="00E50283">
      <w:pPr>
        <w:pStyle w:val="ListParagraph"/>
        <w:jc w:val="both"/>
        <w:rPr>
          <w:rFonts w:ascii="Arial" w:eastAsia="Times New Roman" w:hAnsi="Arial" w:cs="Arial"/>
          <w:sz w:val="24"/>
          <w:szCs w:val="24"/>
          <w:lang w:eastAsia="nl-NL"/>
        </w:rPr>
      </w:pPr>
    </w:p>
    <w:p w14:paraId="439A0A95" w14:textId="77777777" w:rsidR="005F771B" w:rsidRPr="00BF2578" w:rsidRDefault="005F771B" w:rsidP="00E50283">
      <w:pPr>
        <w:pStyle w:val="ListParagraph"/>
        <w:jc w:val="both"/>
        <w:rPr>
          <w:rFonts w:ascii="Arial" w:eastAsia="Times New Roman" w:hAnsi="Arial" w:cs="Arial"/>
          <w:sz w:val="24"/>
          <w:szCs w:val="24"/>
          <w:lang w:eastAsia="nl-NL"/>
        </w:rPr>
      </w:pPr>
    </w:p>
    <w:p w14:paraId="1C47DCBD" w14:textId="77777777" w:rsidR="00F77CFB" w:rsidRDefault="00F77CFB"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E50023">
        <w:rPr>
          <w:rFonts w:ascii="Arial" w:eastAsia="Times New Roman" w:hAnsi="Arial" w:cs="Arial"/>
          <w:b/>
          <w:sz w:val="24"/>
          <w:szCs w:val="24"/>
          <w:lang w:eastAsia="nl-NL"/>
        </w:rPr>
        <w:t xml:space="preserve">Het versterken van de band met leden en potentiële leden </w:t>
      </w:r>
    </w:p>
    <w:p w14:paraId="0BEBF9C8" w14:textId="77777777" w:rsidR="00F77CFB" w:rsidRPr="00B152C9" w:rsidRDefault="00F77CFB" w:rsidP="00E50283">
      <w:pPr>
        <w:pStyle w:val="ListParagraph"/>
        <w:numPr>
          <w:ilvl w:val="0"/>
          <w:numId w:val="8"/>
        </w:numPr>
        <w:shd w:val="clear" w:color="auto" w:fill="FFFFFF"/>
        <w:spacing w:line="240" w:lineRule="auto"/>
        <w:jc w:val="both"/>
        <w:rPr>
          <w:rFonts w:ascii="Arial" w:eastAsia="Times New Roman" w:hAnsi="Arial" w:cs="Arial"/>
          <w:b/>
          <w:sz w:val="24"/>
          <w:szCs w:val="24"/>
          <w:lang w:eastAsia="nl-NL"/>
        </w:rPr>
      </w:pPr>
      <w:r w:rsidRPr="00B152C9">
        <w:rPr>
          <w:rFonts w:ascii="Arial" w:eastAsia="Times New Roman" w:hAnsi="Arial" w:cs="Arial"/>
          <w:sz w:val="24"/>
          <w:szCs w:val="24"/>
          <w:lang w:eastAsia="nl-NL"/>
        </w:rPr>
        <w:t>Mensen benaderen die nieuwsbrief krijgen, maar nog geen Bona-lid zijn.</w:t>
      </w:r>
    </w:p>
    <w:p w14:paraId="76DA2D31" w14:textId="1C21819D" w:rsidR="00F77CFB" w:rsidRPr="00B152C9" w:rsidRDefault="00433403" w:rsidP="00E50283">
      <w:pPr>
        <w:pStyle w:val="ListParagraph"/>
        <w:numPr>
          <w:ilvl w:val="0"/>
          <w:numId w:val="8"/>
        </w:numPr>
        <w:shd w:val="clear" w:color="auto" w:fill="FFFFFF"/>
        <w:spacing w:line="240" w:lineRule="auto"/>
        <w:jc w:val="both"/>
        <w:rPr>
          <w:rFonts w:ascii="Arial" w:eastAsia="Times New Roman" w:hAnsi="Arial" w:cs="Arial"/>
          <w:b/>
          <w:sz w:val="24"/>
          <w:szCs w:val="24"/>
          <w:lang w:eastAsia="nl-NL"/>
        </w:rPr>
      </w:pPr>
      <w:r>
        <w:rPr>
          <w:rFonts w:ascii="Arial" w:eastAsia="Times New Roman" w:hAnsi="Arial" w:cs="Arial"/>
          <w:sz w:val="24"/>
          <w:szCs w:val="24"/>
          <w:lang w:eastAsia="nl-NL"/>
        </w:rPr>
        <w:t>Het concept</w:t>
      </w:r>
      <w:r w:rsidR="00F77CFB" w:rsidRPr="00B152C9">
        <w:rPr>
          <w:rFonts w:ascii="Arial" w:eastAsia="Times New Roman" w:hAnsi="Arial" w:cs="Arial"/>
          <w:sz w:val="24"/>
          <w:szCs w:val="24"/>
          <w:lang w:eastAsia="nl-NL"/>
        </w:rPr>
        <w:t xml:space="preserve"> ‘Vrienden van Bona’ </w:t>
      </w:r>
      <w:r>
        <w:rPr>
          <w:rFonts w:ascii="Arial" w:eastAsia="Times New Roman" w:hAnsi="Arial" w:cs="Arial"/>
          <w:sz w:val="24"/>
          <w:szCs w:val="24"/>
          <w:lang w:eastAsia="nl-NL"/>
        </w:rPr>
        <w:t xml:space="preserve">verder </w:t>
      </w:r>
      <w:r w:rsidR="000361E6">
        <w:rPr>
          <w:rFonts w:ascii="Arial" w:eastAsia="Times New Roman" w:hAnsi="Arial" w:cs="Arial"/>
          <w:sz w:val="24"/>
          <w:szCs w:val="24"/>
          <w:lang w:eastAsia="nl-NL"/>
        </w:rPr>
        <w:t xml:space="preserve">ombouwen richting </w:t>
      </w:r>
      <w:r w:rsidR="000361E6" w:rsidRPr="000D6C24">
        <w:rPr>
          <w:rFonts w:ascii="Arial" w:eastAsia="Times New Roman" w:hAnsi="Arial" w:cs="Arial"/>
          <w:b/>
          <w:i/>
          <w:sz w:val="24"/>
          <w:szCs w:val="24"/>
          <w:u w:val="single"/>
          <w:lang w:eastAsia="nl-NL"/>
        </w:rPr>
        <w:t>leraren</w:t>
      </w:r>
      <w:r w:rsidR="000361E6">
        <w:rPr>
          <w:rFonts w:ascii="Arial" w:eastAsia="Times New Roman" w:hAnsi="Arial" w:cs="Arial"/>
          <w:b/>
          <w:i/>
          <w:sz w:val="24"/>
          <w:szCs w:val="24"/>
          <w:u w:val="single"/>
          <w:lang w:eastAsia="nl-NL"/>
        </w:rPr>
        <w:t>-</w:t>
      </w:r>
      <w:r w:rsidR="000361E6" w:rsidRPr="000D6C24">
        <w:rPr>
          <w:rFonts w:ascii="Arial" w:eastAsia="Times New Roman" w:hAnsi="Arial" w:cs="Arial"/>
          <w:b/>
          <w:i/>
          <w:sz w:val="24"/>
          <w:szCs w:val="24"/>
          <w:u w:val="single"/>
          <w:lang w:eastAsia="nl-NL"/>
        </w:rPr>
        <w:t>netwerk katholiek onderwijs</w:t>
      </w:r>
      <w:r w:rsidR="000361E6">
        <w:rPr>
          <w:rFonts w:ascii="Arial" w:eastAsia="Times New Roman" w:hAnsi="Arial" w:cs="Arial"/>
          <w:sz w:val="24"/>
          <w:szCs w:val="24"/>
          <w:lang w:eastAsia="nl-NL"/>
        </w:rPr>
        <w:t>.</w:t>
      </w:r>
    </w:p>
    <w:p w14:paraId="5C76F631" w14:textId="77777777" w:rsidR="00433403" w:rsidRPr="00433403" w:rsidRDefault="00F77CFB" w:rsidP="00E50283">
      <w:pPr>
        <w:pStyle w:val="ListParagraph"/>
        <w:numPr>
          <w:ilvl w:val="0"/>
          <w:numId w:val="8"/>
        </w:numPr>
        <w:shd w:val="clear" w:color="auto" w:fill="FFFFFF"/>
        <w:spacing w:line="240" w:lineRule="auto"/>
        <w:jc w:val="both"/>
        <w:rPr>
          <w:rFonts w:ascii="Arial" w:eastAsia="Times New Roman" w:hAnsi="Arial" w:cs="Arial"/>
          <w:b/>
          <w:sz w:val="24"/>
          <w:szCs w:val="24"/>
          <w:lang w:eastAsia="nl-NL"/>
        </w:rPr>
      </w:pPr>
      <w:r w:rsidRPr="00B152C9">
        <w:rPr>
          <w:rFonts w:ascii="Arial" w:eastAsia="Times New Roman" w:hAnsi="Arial" w:cs="Arial"/>
          <w:sz w:val="24"/>
          <w:szCs w:val="24"/>
          <w:lang w:eastAsia="nl-NL"/>
        </w:rPr>
        <w:t>Welkom-mail en direct contact met nieuwe leden over hun verwachtingen.</w:t>
      </w:r>
    </w:p>
    <w:p w14:paraId="5A76BE27" w14:textId="6C6864D3" w:rsidR="00542E69" w:rsidRPr="00542E69" w:rsidRDefault="00D93C3B" w:rsidP="008D1D30">
      <w:pPr>
        <w:pStyle w:val="ListParagraph"/>
        <w:numPr>
          <w:ilvl w:val="0"/>
          <w:numId w:val="8"/>
        </w:numPr>
        <w:shd w:val="clear" w:color="auto" w:fill="FFFFFF"/>
        <w:spacing w:line="240" w:lineRule="auto"/>
        <w:jc w:val="both"/>
        <w:rPr>
          <w:rFonts w:ascii="Arial" w:eastAsia="Times New Roman" w:hAnsi="Arial" w:cs="Arial"/>
          <w:b/>
          <w:sz w:val="24"/>
          <w:szCs w:val="24"/>
          <w:lang w:eastAsia="nl-NL"/>
        </w:rPr>
      </w:pPr>
      <w:r w:rsidRPr="00BF2578">
        <w:rPr>
          <w:rFonts w:ascii="Arial" w:eastAsia="Times New Roman" w:hAnsi="Arial" w:cs="Arial"/>
          <w:noProof/>
          <w:sz w:val="24"/>
          <w:szCs w:val="24"/>
          <w:lang w:eastAsia="nl-NL"/>
        </w:rPr>
        <w:drawing>
          <wp:anchor distT="0" distB="0" distL="114300" distR="114300" simplePos="0" relativeHeight="251658240" behindDoc="1" locked="0" layoutInCell="1" allowOverlap="1" wp14:anchorId="6D8330B8" wp14:editId="7BF0D568">
            <wp:simplePos x="0" y="0"/>
            <wp:positionH relativeFrom="column">
              <wp:posOffset>3623310</wp:posOffset>
            </wp:positionH>
            <wp:positionV relativeFrom="paragraph">
              <wp:posOffset>314960</wp:posOffset>
            </wp:positionV>
            <wp:extent cx="2096770" cy="2105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6770" cy="2105025"/>
                    </a:xfrm>
                    <a:prstGeom prst="rect">
                      <a:avLst/>
                    </a:prstGeom>
                  </pic:spPr>
                </pic:pic>
              </a:graphicData>
            </a:graphic>
            <wp14:sizeRelH relativeFrom="page">
              <wp14:pctWidth>0</wp14:pctWidth>
            </wp14:sizeRelH>
            <wp14:sizeRelV relativeFrom="page">
              <wp14:pctHeight>0</wp14:pctHeight>
            </wp14:sizeRelV>
          </wp:anchor>
        </w:drawing>
      </w:r>
      <w:r w:rsidR="00433403" w:rsidRPr="00542E69">
        <w:rPr>
          <w:rFonts w:ascii="Arial" w:eastAsia="Times New Roman" w:hAnsi="Arial" w:cs="Arial"/>
          <w:sz w:val="24"/>
          <w:szCs w:val="24"/>
          <w:lang w:eastAsia="nl-NL"/>
        </w:rPr>
        <w:t xml:space="preserve">Regionale bijeenkomsten en </w:t>
      </w:r>
      <w:r w:rsidR="00DE131B" w:rsidRPr="00542E69">
        <w:rPr>
          <w:rFonts w:ascii="Arial" w:eastAsia="Times New Roman" w:hAnsi="Arial" w:cs="Arial"/>
          <w:sz w:val="24"/>
          <w:szCs w:val="24"/>
          <w:lang w:eastAsia="nl-NL"/>
        </w:rPr>
        <w:t xml:space="preserve">doelgroep </w:t>
      </w:r>
      <w:r w:rsidR="00433403" w:rsidRPr="00542E69">
        <w:rPr>
          <w:rFonts w:ascii="Arial" w:eastAsia="Times New Roman" w:hAnsi="Arial" w:cs="Arial"/>
          <w:sz w:val="24"/>
          <w:szCs w:val="24"/>
          <w:lang w:eastAsia="nl-NL"/>
        </w:rPr>
        <w:t xml:space="preserve">bijeenkomsten </w:t>
      </w:r>
      <w:r w:rsidR="00DE131B" w:rsidRPr="00542E69">
        <w:rPr>
          <w:rFonts w:ascii="Arial" w:eastAsia="Times New Roman" w:hAnsi="Arial" w:cs="Arial"/>
          <w:sz w:val="24"/>
          <w:szCs w:val="24"/>
          <w:lang w:eastAsia="nl-NL"/>
        </w:rPr>
        <w:t>(</w:t>
      </w:r>
      <w:r w:rsidR="00433403" w:rsidRPr="00542E69">
        <w:rPr>
          <w:rFonts w:ascii="Arial" w:eastAsia="Times New Roman" w:hAnsi="Arial" w:cs="Arial"/>
          <w:sz w:val="24"/>
          <w:szCs w:val="24"/>
          <w:lang w:eastAsia="nl-NL"/>
        </w:rPr>
        <w:t xml:space="preserve">bv </w:t>
      </w:r>
      <w:r w:rsidR="00DE131B" w:rsidRPr="00542E69">
        <w:rPr>
          <w:rFonts w:ascii="Arial" w:eastAsia="Times New Roman" w:hAnsi="Arial" w:cs="Arial"/>
          <w:sz w:val="24"/>
          <w:szCs w:val="24"/>
          <w:lang w:eastAsia="nl-NL"/>
        </w:rPr>
        <w:t xml:space="preserve">voor </w:t>
      </w:r>
      <w:r w:rsidR="00433403" w:rsidRPr="00542E69">
        <w:rPr>
          <w:rFonts w:ascii="Arial" w:eastAsia="Times New Roman" w:hAnsi="Arial" w:cs="Arial"/>
          <w:sz w:val="24"/>
          <w:szCs w:val="24"/>
          <w:lang w:eastAsia="nl-NL"/>
        </w:rPr>
        <w:t>leden onder de 45 jaar.</w:t>
      </w:r>
      <w:r w:rsidR="00DE131B" w:rsidRPr="00542E69">
        <w:rPr>
          <w:rFonts w:ascii="Arial" w:eastAsia="Times New Roman" w:hAnsi="Arial" w:cs="Arial"/>
          <w:sz w:val="24"/>
          <w:szCs w:val="24"/>
          <w:lang w:eastAsia="nl-NL"/>
        </w:rPr>
        <w:t>)</w:t>
      </w:r>
    </w:p>
    <w:p w14:paraId="1869C5B9" w14:textId="77777777" w:rsidR="00542E69" w:rsidRDefault="00542E69" w:rsidP="00DE131B">
      <w:pPr>
        <w:pStyle w:val="ListParagraph"/>
        <w:shd w:val="clear" w:color="auto" w:fill="FFFFFF"/>
        <w:spacing w:line="240" w:lineRule="auto"/>
        <w:jc w:val="both"/>
        <w:rPr>
          <w:rFonts w:ascii="Arial" w:eastAsia="Times New Roman" w:hAnsi="Arial" w:cs="Arial"/>
          <w:b/>
          <w:sz w:val="24"/>
          <w:szCs w:val="24"/>
          <w:lang w:eastAsia="nl-NL"/>
        </w:rPr>
      </w:pPr>
    </w:p>
    <w:p w14:paraId="2CD2FEBC" w14:textId="106E2404" w:rsidR="00542E69" w:rsidRPr="00B152C9" w:rsidRDefault="00542E69" w:rsidP="00DE131B">
      <w:pPr>
        <w:pStyle w:val="ListParagraph"/>
        <w:shd w:val="clear" w:color="auto" w:fill="FFFFFF"/>
        <w:spacing w:line="240" w:lineRule="auto"/>
        <w:jc w:val="both"/>
        <w:rPr>
          <w:rFonts w:ascii="Arial" w:eastAsia="Times New Roman" w:hAnsi="Arial" w:cs="Arial"/>
          <w:b/>
          <w:sz w:val="24"/>
          <w:szCs w:val="24"/>
          <w:lang w:eastAsia="nl-NL"/>
        </w:rPr>
      </w:pPr>
    </w:p>
    <w:p w14:paraId="164ED287" w14:textId="5C19DBC2" w:rsidR="00B152C9" w:rsidRPr="00276DDE" w:rsidRDefault="000F1E51"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276DDE">
        <w:rPr>
          <w:rFonts w:ascii="Arial" w:eastAsia="Times New Roman" w:hAnsi="Arial" w:cs="Arial"/>
          <w:b/>
          <w:sz w:val="24"/>
          <w:szCs w:val="24"/>
          <w:lang w:eastAsia="nl-NL"/>
        </w:rPr>
        <w:t>P</w:t>
      </w:r>
      <w:r w:rsidR="00461589" w:rsidRPr="00276DDE">
        <w:rPr>
          <w:rFonts w:ascii="Arial" w:eastAsia="Times New Roman" w:hAnsi="Arial" w:cs="Arial"/>
          <w:b/>
          <w:sz w:val="24"/>
          <w:szCs w:val="24"/>
          <w:lang w:eastAsia="nl-NL"/>
        </w:rPr>
        <w:t>ubliciteit</w:t>
      </w:r>
      <w:r w:rsidR="00276DDE" w:rsidRPr="00276DDE">
        <w:rPr>
          <w:rFonts w:ascii="Arial" w:eastAsia="Times New Roman" w:hAnsi="Arial" w:cs="Arial"/>
          <w:b/>
          <w:sz w:val="24"/>
          <w:szCs w:val="24"/>
          <w:lang w:eastAsia="nl-NL"/>
        </w:rPr>
        <w:t xml:space="preserve"> en</w:t>
      </w:r>
      <w:r w:rsidR="00D770ED" w:rsidRPr="00276DDE">
        <w:rPr>
          <w:rFonts w:ascii="Arial" w:eastAsia="Times New Roman" w:hAnsi="Arial" w:cs="Arial"/>
          <w:b/>
          <w:sz w:val="24"/>
          <w:szCs w:val="24"/>
          <w:lang w:eastAsia="nl-NL"/>
        </w:rPr>
        <w:t xml:space="preserve"> P</w:t>
      </w:r>
      <w:r w:rsidR="00A946B5" w:rsidRPr="00276DDE">
        <w:rPr>
          <w:rFonts w:ascii="Arial" w:eastAsia="Times New Roman" w:hAnsi="Arial" w:cs="Arial"/>
          <w:b/>
          <w:sz w:val="24"/>
          <w:szCs w:val="24"/>
          <w:lang w:eastAsia="nl-NL"/>
        </w:rPr>
        <w:t>ublic Relations</w:t>
      </w:r>
    </w:p>
    <w:p w14:paraId="7A242954" w14:textId="0C2706EF" w:rsidR="00B152C9" w:rsidRDefault="000361E6" w:rsidP="00E50283">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Ondanks alle relative</w:t>
      </w:r>
      <w:r w:rsidR="00447093">
        <w:rPr>
          <w:rFonts w:ascii="Arial" w:eastAsia="Times New Roman" w:hAnsi="Arial" w:cs="Arial"/>
          <w:sz w:val="24"/>
          <w:szCs w:val="24"/>
          <w:lang w:eastAsia="nl-NL"/>
        </w:rPr>
        <w:t>rende opmerkingen over communi</w:t>
      </w:r>
      <w:r>
        <w:rPr>
          <w:rFonts w:ascii="Arial" w:eastAsia="Times New Roman" w:hAnsi="Arial" w:cs="Arial"/>
          <w:sz w:val="24"/>
          <w:szCs w:val="24"/>
          <w:lang w:eastAsia="nl-NL"/>
        </w:rPr>
        <w:t>catie en pr</w:t>
      </w:r>
      <w:r w:rsidR="00447093">
        <w:rPr>
          <w:rFonts w:ascii="Arial" w:eastAsia="Times New Roman" w:hAnsi="Arial" w:cs="Arial"/>
          <w:sz w:val="24"/>
          <w:szCs w:val="24"/>
          <w:lang w:eastAsia="nl-NL"/>
        </w:rPr>
        <w:t>, zullen we de n</w:t>
      </w:r>
      <w:r w:rsidR="00D770ED" w:rsidRPr="00B152C9">
        <w:rPr>
          <w:rFonts w:ascii="Arial" w:eastAsia="Times New Roman" w:hAnsi="Arial" w:cs="Arial"/>
          <w:sz w:val="24"/>
          <w:szCs w:val="24"/>
          <w:lang w:eastAsia="nl-NL"/>
        </w:rPr>
        <w:t>ieuwsbrief, website, ledenbrief, social</w:t>
      </w:r>
      <w:r w:rsidR="00433403">
        <w:rPr>
          <w:rFonts w:ascii="Arial" w:eastAsia="Times New Roman" w:hAnsi="Arial" w:cs="Arial"/>
          <w:sz w:val="24"/>
          <w:szCs w:val="24"/>
          <w:lang w:eastAsia="nl-NL"/>
        </w:rPr>
        <w:t>e</w:t>
      </w:r>
      <w:r w:rsidR="00D770ED" w:rsidRPr="00B152C9">
        <w:rPr>
          <w:rFonts w:ascii="Arial" w:eastAsia="Times New Roman" w:hAnsi="Arial" w:cs="Arial"/>
          <w:sz w:val="24"/>
          <w:szCs w:val="24"/>
          <w:lang w:eastAsia="nl-NL"/>
        </w:rPr>
        <w:t xml:space="preserve"> media</w:t>
      </w:r>
      <w:r w:rsidR="00C53D20">
        <w:rPr>
          <w:rFonts w:ascii="Arial" w:eastAsia="Times New Roman" w:hAnsi="Arial" w:cs="Arial"/>
          <w:sz w:val="24"/>
          <w:szCs w:val="24"/>
          <w:lang w:eastAsia="nl-NL"/>
        </w:rPr>
        <w:t>, publicaties in</w:t>
      </w:r>
      <w:r w:rsidR="00225F75">
        <w:rPr>
          <w:rFonts w:ascii="Arial" w:eastAsia="Times New Roman" w:hAnsi="Arial" w:cs="Arial"/>
          <w:sz w:val="24"/>
          <w:szCs w:val="24"/>
          <w:lang w:eastAsia="nl-NL"/>
        </w:rPr>
        <w:t xml:space="preserve"> allerhande media d.m.v. ingezonden brieven, artikelen en interviews zoals voorheen in</w:t>
      </w:r>
      <w:r w:rsidR="00C53D20">
        <w:rPr>
          <w:rFonts w:ascii="Arial" w:eastAsia="Times New Roman" w:hAnsi="Arial" w:cs="Arial"/>
          <w:sz w:val="24"/>
          <w:szCs w:val="24"/>
          <w:lang w:eastAsia="nl-NL"/>
        </w:rPr>
        <w:t xml:space="preserve"> ‘Het Goede Leven’</w:t>
      </w:r>
      <w:r w:rsidR="00447093">
        <w:rPr>
          <w:rFonts w:ascii="Arial" w:eastAsia="Times New Roman" w:hAnsi="Arial" w:cs="Arial"/>
          <w:sz w:val="24"/>
          <w:szCs w:val="24"/>
          <w:lang w:eastAsia="nl-NL"/>
        </w:rPr>
        <w:t xml:space="preserve"> blijven verzorgen.</w:t>
      </w:r>
      <w:r w:rsidR="00447093">
        <w:rPr>
          <w:rFonts w:ascii="Arial" w:eastAsia="Times New Roman" w:hAnsi="Arial" w:cs="Arial"/>
          <w:sz w:val="24"/>
          <w:szCs w:val="24"/>
          <w:lang w:eastAsia="nl-NL"/>
        </w:rPr>
        <w:br/>
        <w:t xml:space="preserve">Daarnaast nadenken over </w:t>
      </w:r>
      <w:r w:rsidR="00DE131B">
        <w:rPr>
          <w:rFonts w:ascii="Arial" w:eastAsia="Times New Roman" w:hAnsi="Arial" w:cs="Arial"/>
          <w:sz w:val="24"/>
          <w:szCs w:val="24"/>
          <w:lang w:eastAsia="nl-NL"/>
        </w:rPr>
        <w:t>een vervolg van het Logia-onderwijs project.</w:t>
      </w:r>
    </w:p>
    <w:p w14:paraId="71B26A2A" w14:textId="09B53070" w:rsidR="00447093" w:rsidRDefault="00447093" w:rsidP="00E50283">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Een nieuwe nieuwsbrief </w:t>
      </w: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r>
        <w:rPr>
          <w:rFonts w:ascii="Arial" w:eastAsia="Times New Roman" w:hAnsi="Arial" w:cs="Arial"/>
          <w:sz w:val="24"/>
          <w:szCs w:val="24"/>
          <w:lang w:eastAsia="nl-NL"/>
        </w:rPr>
        <w:t xml:space="preserve"> kan nuttig zijn. </w:t>
      </w:r>
    </w:p>
    <w:p w14:paraId="020C9764" w14:textId="7599807F" w:rsidR="00413F50" w:rsidRDefault="00413F50" w:rsidP="00E50283">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Ontwikkelen van folder t.b.v. bijeenkomsten</w:t>
      </w:r>
      <w:r w:rsidR="00974DE1">
        <w:rPr>
          <w:rFonts w:ascii="Arial" w:eastAsia="Times New Roman" w:hAnsi="Arial" w:cs="Arial"/>
          <w:sz w:val="24"/>
          <w:szCs w:val="24"/>
          <w:lang w:eastAsia="nl-NL"/>
        </w:rPr>
        <w:t>,</w:t>
      </w:r>
      <w:r>
        <w:rPr>
          <w:rFonts w:ascii="Arial" w:eastAsia="Times New Roman" w:hAnsi="Arial" w:cs="Arial"/>
          <w:sz w:val="24"/>
          <w:szCs w:val="24"/>
          <w:lang w:eastAsia="nl-NL"/>
        </w:rPr>
        <w:t xml:space="preserve"> die </w:t>
      </w:r>
      <w:r w:rsidR="006B5F95">
        <w:rPr>
          <w:rFonts w:ascii="Arial" w:eastAsia="Times New Roman" w:hAnsi="Arial" w:cs="Arial"/>
          <w:sz w:val="24"/>
          <w:szCs w:val="24"/>
          <w:lang w:eastAsia="nl-NL"/>
        </w:rPr>
        <w:t xml:space="preserve">zowel </w:t>
      </w:r>
      <w:r>
        <w:rPr>
          <w:rFonts w:ascii="Arial" w:eastAsia="Times New Roman" w:hAnsi="Arial" w:cs="Arial"/>
          <w:sz w:val="24"/>
          <w:szCs w:val="24"/>
          <w:lang w:eastAsia="nl-NL"/>
        </w:rPr>
        <w:t xml:space="preserve">informatief </w:t>
      </w:r>
      <w:r w:rsidR="006B5F95">
        <w:rPr>
          <w:rFonts w:ascii="Arial" w:eastAsia="Times New Roman" w:hAnsi="Arial" w:cs="Arial"/>
          <w:sz w:val="24"/>
          <w:szCs w:val="24"/>
          <w:lang w:eastAsia="nl-NL"/>
        </w:rPr>
        <w:t>als</w:t>
      </w:r>
      <w:r>
        <w:rPr>
          <w:rFonts w:ascii="Arial" w:eastAsia="Times New Roman" w:hAnsi="Arial" w:cs="Arial"/>
          <w:sz w:val="24"/>
          <w:szCs w:val="24"/>
          <w:lang w:eastAsia="nl-NL"/>
        </w:rPr>
        <w:t xml:space="preserve"> wervend is</w:t>
      </w:r>
      <w:r w:rsidR="00225F75">
        <w:rPr>
          <w:rFonts w:ascii="Arial" w:eastAsia="Times New Roman" w:hAnsi="Arial" w:cs="Arial"/>
          <w:sz w:val="24"/>
          <w:szCs w:val="24"/>
          <w:lang w:eastAsia="nl-NL"/>
        </w:rPr>
        <w:t xml:space="preserve"> en waarin het eigen karakter van Bona goed tot uitdrukking komt.</w:t>
      </w:r>
    </w:p>
    <w:p w14:paraId="6158150E" w14:textId="29152B44" w:rsidR="00B152C9" w:rsidRDefault="00131C50" w:rsidP="00E50283">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lastRenderedPageBreak/>
        <w:t>Het uitwerken van een</w:t>
      </w:r>
      <w:r w:rsidR="008C1D5A" w:rsidRPr="00B152C9">
        <w:rPr>
          <w:rFonts w:ascii="Arial" w:eastAsia="Times New Roman" w:hAnsi="Arial" w:cs="Arial"/>
          <w:sz w:val="24"/>
          <w:szCs w:val="24"/>
          <w:lang w:eastAsia="nl-NL"/>
        </w:rPr>
        <w:t xml:space="preserve"> communicatieplan</w:t>
      </w:r>
      <w:r w:rsidR="006B5F95">
        <w:rPr>
          <w:rFonts w:ascii="Arial" w:eastAsia="Times New Roman" w:hAnsi="Arial" w:cs="Arial"/>
          <w:sz w:val="24"/>
          <w:szCs w:val="24"/>
          <w:lang w:eastAsia="nl-NL"/>
        </w:rPr>
        <w:t>. Eventueel het opzetten van een werkgroep publiciteit.</w:t>
      </w:r>
    </w:p>
    <w:p w14:paraId="7ED73B93" w14:textId="52C28B79" w:rsidR="00225F75" w:rsidRDefault="00225F75" w:rsidP="00E50283">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Uitgave ‘Onderwijs en katholiek sociaal denken’ </w:t>
      </w:r>
      <w:r w:rsidR="006B5F95">
        <w:rPr>
          <w:rFonts w:ascii="Arial" w:eastAsia="Times New Roman" w:hAnsi="Arial" w:cs="Arial"/>
          <w:sz w:val="24"/>
          <w:szCs w:val="24"/>
          <w:lang w:eastAsia="nl-NL"/>
        </w:rPr>
        <w:t>(werktitel).</w:t>
      </w:r>
    </w:p>
    <w:p w14:paraId="3427FE06" w14:textId="24E75058" w:rsidR="00DE131B" w:rsidRPr="00DE131B" w:rsidRDefault="00DE131B" w:rsidP="00DE131B">
      <w:pPr>
        <w:pStyle w:val="ListParagraph"/>
        <w:numPr>
          <w:ilvl w:val="0"/>
          <w:numId w:val="1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Heruitgaven eerdere Bonaventura lezingen.</w:t>
      </w:r>
    </w:p>
    <w:p w14:paraId="19646A3A" w14:textId="2E098911" w:rsidR="00461589" w:rsidRPr="001708FD" w:rsidRDefault="005F771B" w:rsidP="00E50283">
      <w:pPr>
        <w:shd w:val="clear" w:color="auto" w:fill="FFFFFF"/>
        <w:spacing w:line="240" w:lineRule="auto"/>
        <w:ind w:left="360"/>
        <w:jc w:val="both"/>
        <w:rPr>
          <w:rFonts w:ascii="Arial" w:eastAsia="Times New Roman" w:hAnsi="Arial" w:cs="Arial"/>
          <w:sz w:val="24"/>
          <w:szCs w:val="24"/>
          <w:lang w:eastAsia="nl-NL"/>
        </w:rPr>
      </w:pPr>
      <w:r>
        <w:rPr>
          <w:rFonts w:ascii="Arial" w:eastAsia="Times New Roman" w:hAnsi="Arial" w:cs="Arial"/>
          <w:sz w:val="24"/>
          <w:szCs w:val="24"/>
          <w:lang w:eastAsia="nl-NL"/>
        </w:rPr>
        <w:br/>
      </w:r>
    </w:p>
    <w:p w14:paraId="0183B44D" w14:textId="77777777" w:rsidR="00B152C9" w:rsidRPr="00276DDE" w:rsidRDefault="00B152C9"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276DDE">
        <w:rPr>
          <w:rFonts w:ascii="Arial" w:eastAsia="Times New Roman" w:hAnsi="Arial" w:cs="Arial"/>
          <w:b/>
          <w:sz w:val="24"/>
          <w:szCs w:val="24"/>
          <w:lang w:eastAsia="nl-NL"/>
        </w:rPr>
        <w:t xml:space="preserve">Activiteiten </w:t>
      </w:r>
      <w:r w:rsidR="00461589" w:rsidRPr="00276DDE">
        <w:rPr>
          <w:rFonts w:ascii="Arial" w:eastAsia="Times New Roman" w:hAnsi="Arial" w:cs="Arial"/>
          <w:b/>
          <w:sz w:val="24"/>
          <w:szCs w:val="24"/>
          <w:lang w:eastAsia="nl-NL"/>
        </w:rPr>
        <w:t>leden</w:t>
      </w:r>
    </w:p>
    <w:p w14:paraId="649A4AE1" w14:textId="42661858" w:rsidR="004953F8" w:rsidRDefault="00642FD2"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Tweemaandelijkse c</w:t>
      </w:r>
      <w:r w:rsidR="004953F8">
        <w:rPr>
          <w:rFonts w:ascii="Arial" w:eastAsia="Times New Roman" w:hAnsi="Arial" w:cs="Arial"/>
          <w:sz w:val="24"/>
          <w:szCs w:val="24"/>
          <w:lang w:eastAsia="nl-NL"/>
        </w:rPr>
        <w:t xml:space="preserve">yclus van </w:t>
      </w:r>
      <w:r w:rsidR="00A84CAB">
        <w:rPr>
          <w:rFonts w:ascii="Arial" w:eastAsia="Times New Roman" w:hAnsi="Arial" w:cs="Arial"/>
          <w:sz w:val="24"/>
          <w:szCs w:val="24"/>
          <w:lang w:eastAsia="nl-NL"/>
        </w:rPr>
        <w:t>Webinars</w:t>
      </w:r>
      <w:r w:rsidR="004953F8">
        <w:rPr>
          <w:rFonts w:ascii="Arial" w:eastAsia="Times New Roman" w:hAnsi="Arial" w:cs="Arial"/>
          <w:sz w:val="24"/>
          <w:szCs w:val="24"/>
          <w:lang w:eastAsia="nl-NL"/>
        </w:rPr>
        <w:t xml:space="preserve"> o</w:t>
      </w:r>
      <w:r w:rsidR="006B5F95">
        <w:rPr>
          <w:rFonts w:ascii="Arial" w:eastAsia="Times New Roman" w:hAnsi="Arial" w:cs="Arial"/>
          <w:sz w:val="24"/>
          <w:szCs w:val="24"/>
          <w:lang w:eastAsia="nl-NL"/>
        </w:rPr>
        <w:t xml:space="preserve">ver diversiteit en burgerschap; </w:t>
      </w:r>
      <w:r w:rsidR="004953F8">
        <w:rPr>
          <w:rFonts w:ascii="Arial" w:eastAsia="Times New Roman" w:hAnsi="Arial" w:cs="Arial"/>
          <w:sz w:val="24"/>
          <w:szCs w:val="24"/>
          <w:lang w:eastAsia="nl-NL"/>
        </w:rPr>
        <w:t xml:space="preserve">waar mogelijk zoeken we hierin de samenwerking met afdelingen als de ‘Groene Golf’ en </w:t>
      </w:r>
      <w:r w:rsidR="00225F75">
        <w:rPr>
          <w:rFonts w:ascii="Arial" w:eastAsia="Times New Roman" w:hAnsi="Arial" w:cs="Arial"/>
          <w:sz w:val="24"/>
          <w:szCs w:val="24"/>
          <w:lang w:eastAsia="nl-NL"/>
        </w:rPr>
        <w:t xml:space="preserve">het netwerk </w:t>
      </w:r>
      <w:r w:rsidR="004953F8">
        <w:rPr>
          <w:rFonts w:ascii="Arial" w:eastAsia="Times New Roman" w:hAnsi="Arial" w:cs="Arial"/>
          <w:sz w:val="24"/>
          <w:szCs w:val="24"/>
          <w:lang w:eastAsia="nl-NL"/>
        </w:rPr>
        <w:t>‘Diversiteit</w:t>
      </w:r>
      <w:r w:rsidR="00225F75">
        <w:rPr>
          <w:rFonts w:ascii="Arial" w:eastAsia="Times New Roman" w:hAnsi="Arial" w:cs="Arial"/>
          <w:sz w:val="24"/>
          <w:szCs w:val="24"/>
          <w:lang w:eastAsia="nl-NL"/>
        </w:rPr>
        <w:t xml:space="preserve"> en inclusie</w:t>
      </w:r>
      <w:r w:rsidR="004953F8">
        <w:rPr>
          <w:rFonts w:ascii="Arial" w:eastAsia="Times New Roman" w:hAnsi="Arial" w:cs="Arial"/>
          <w:sz w:val="24"/>
          <w:szCs w:val="24"/>
          <w:lang w:eastAsia="nl-NL"/>
        </w:rPr>
        <w:t>’.</w:t>
      </w:r>
    </w:p>
    <w:p w14:paraId="5E4F24D5" w14:textId="06B5B8E6" w:rsidR="004953F8" w:rsidRDefault="004953F8"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Lees</w:t>
      </w:r>
      <w:r w:rsidR="00433403">
        <w:rPr>
          <w:rFonts w:ascii="Arial" w:eastAsia="Times New Roman" w:hAnsi="Arial" w:cs="Arial"/>
          <w:sz w:val="24"/>
          <w:szCs w:val="24"/>
          <w:lang w:eastAsia="nl-NL"/>
        </w:rPr>
        <w:t>clubs gedurende</w:t>
      </w:r>
      <w:r>
        <w:rPr>
          <w:rFonts w:ascii="Arial" w:eastAsia="Times New Roman" w:hAnsi="Arial" w:cs="Arial"/>
          <w:sz w:val="24"/>
          <w:szCs w:val="24"/>
          <w:lang w:eastAsia="nl-NL"/>
        </w:rPr>
        <w:t xml:space="preserve"> de</w:t>
      </w:r>
      <w:r w:rsidR="00A84CAB">
        <w:rPr>
          <w:rFonts w:ascii="Arial" w:eastAsia="Times New Roman" w:hAnsi="Arial" w:cs="Arial"/>
          <w:sz w:val="24"/>
          <w:szCs w:val="24"/>
          <w:lang w:eastAsia="nl-NL"/>
        </w:rPr>
        <w:t xml:space="preserve"> vasten- en</w:t>
      </w:r>
      <w:r>
        <w:rPr>
          <w:rFonts w:ascii="Arial" w:eastAsia="Times New Roman" w:hAnsi="Arial" w:cs="Arial"/>
          <w:sz w:val="24"/>
          <w:szCs w:val="24"/>
          <w:lang w:eastAsia="nl-NL"/>
        </w:rPr>
        <w:t xml:space="preserve"> adventstijd</w:t>
      </w:r>
      <w:r w:rsidR="006B5F95">
        <w:rPr>
          <w:rFonts w:ascii="Arial" w:eastAsia="Times New Roman" w:hAnsi="Arial" w:cs="Arial"/>
          <w:sz w:val="24"/>
          <w:szCs w:val="24"/>
          <w:lang w:eastAsia="nl-NL"/>
        </w:rPr>
        <w:t>.</w:t>
      </w:r>
    </w:p>
    <w:p w14:paraId="492963BD" w14:textId="37A11A9C" w:rsidR="00B152C9" w:rsidRDefault="00D770ED"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sidRPr="00B152C9">
        <w:rPr>
          <w:rFonts w:ascii="Arial" w:eastAsia="Times New Roman" w:hAnsi="Arial" w:cs="Arial"/>
          <w:sz w:val="24"/>
          <w:szCs w:val="24"/>
          <w:lang w:eastAsia="nl-NL"/>
        </w:rPr>
        <w:t>Kloosterbezoek</w:t>
      </w:r>
      <w:r w:rsidR="00F320DC">
        <w:rPr>
          <w:rFonts w:ascii="Arial" w:eastAsia="Times New Roman" w:hAnsi="Arial" w:cs="Arial"/>
          <w:sz w:val="24"/>
          <w:szCs w:val="24"/>
          <w:lang w:eastAsia="nl-NL"/>
        </w:rPr>
        <w:t xml:space="preserve">, kloosterdagen, Kloosterweekend. Mogelijk i.s.m. </w:t>
      </w:r>
      <w:r w:rsidR="00D93C3B">
        <w:rPr>
          <w:rFonts w:ascii="Arial" w:eastAsia="Times New Roman" w:hAnsi="Arial" w:cs="Arial"/>
          <w:sz w:val="24"/>
          <w:szCs w:val="24"/>
          <w:lang w:eastAsia="nl-NL"/>
        </w:rPr>
        <w:t xml:space="preserve">het </w:t>
      </w:r>
      <w:r w:rsidR="00F320DC">
        <w:rPr>
          <w:rFonts w:ascii="Arial" w:eastAsia="Times New Roman" w:hAnsi="Arial" w:cs="Arial"/>
          <w:sz w:val="24"/>
          <w:szCs w:val="24"/>
          <w:lang w:eastAsia="nl-NL"/>
        </w:rPr>
        <w:t>Titus Brandsma Instituut</w:t>
      </w:r>
      <w:r w:rsidR="00433403">
        <w:rPr>
          <w:rFonts w:ascii="Arial" w:eastAsia="Times New Roman" w:hAnsi="Arial" w:cs="Arial"/>
          <w:sz w:val="24"/>
          <w:szCs w:val="24"/>
          <w:lang w:eastAsia="nl-NL"/>
        </w:rPr>
        <w:t>.</w:t>
      </w:r>
    </w:p>
    <w:p w14:paraId="2379D53F" w14:textId="3A86A5D8" w:rsidR="00B152C9" w:rsidRPr="00225F75" w:rsidRDefault="00950972"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sidRPr="00225F75">
        <w:rPr>
          <w:rFonts w:ascii="Arial" w:eastAsia="Times New Roman" w:hAnsi="Arial" w:cs="Arial"/>
          <w:sz w:val="24"/>
          <w:szCs w:val="24"/>
          <w:lang w:eastAsia="nl-NL"/>
        </w:rPr>
        <w:t>A</w:t>
      </w:r>
      <w:r w:rsidR="008C1D5A" w:rsidRPr="00225F75">
        <w:rPr>
          <w:rFonts w:ascii="Arial" w:eastAsia="Times New Roman" w:hAnsi="Arial" w:cs="Arial"/>
          <w:sz w:val="24"/>
          <w:szCs w:val="24"/>
          <w:lang w:eastAsia="nl-NL"/>
        </w:rPr>
        <w:t>n</w:t>
      </w:r>
      <w:r w:rsidRPr="00225F75">
        <w:rPr>
          <w:rFonts w:ascii="Arial" w:eastAsia="Times New Roman" w:hAnsi="Arial" w:cs="Arial"/>
          <w:sz w:val="24"/>
          <w:szCs w:val="24"/>
          <w:lang w:eastAsia="nl-NL"/>
        </w:rPr>
        <w:t>dere thematische bijeenkomsten</w:t>
      </w:r>
      <w:r w:rsidR="00225F75" w:rsidRPr="00225F75">
        <w:rPr>
          <w:rFonts w:ascii="Arial" w:eastAsia="Times New Roman" w:hAnsi="Arial" w:cs="Arial"/>
          <w:sz w:val="24"/>
          <w:szCs w:val="24"/>
          <w:lang w:eastAsia="nl-NL"/>
        </w:rPr>
        <w:t>, fysiek, online of gecombineerd over bij</w:t>
      </w:r>
      <w:r w:rsidR="00D93C3B">
        <w:rPr>
          <w:rFonts w:ascii="Arial" w:eastAsia="Times New Roman" w:hAnsi="Arial" w:cs="Arial"/>
          <w:sz w:val="24"/>
          <w:szCs w:val="24"/>
          <w:lang w:eastAsia="nl-NL"/>
        </w:rPr>
        <w:t>-</w:t>
      </w:r>
      <w:r w:rsidR="00225F75" w:rsidRPr="00225F75">
        <w:rPr>
          <w:rFonts w:ascii="Arial" w:eastAsia="Times New Roman" w:hAnsi="Arial" w:cs="Arial"/>
          <w:sz w:val="24"/>
          <w:szCs w:val="24"/>
          <w:lang w:eastAsia="nl-NL"/>
        </w:rPr>
        <w:t xml:space="preserve">voorbeeld </w:t>
      </w:r>
      <w:r w:rsidRPr="00225F75">
        <w:rPr>
          <w:rFonts w:ascii="Arial" w:eastAsia="Times New Roman" w:hAnsi="Arial" w:cs="Arial"/>
          <w:sz w:val="24"/>
          <w:szCs w:val="24"/>
          <w:lang w:eastAsia="nl-NL"/>
        </w:rPr>
        <w:t>art</w:t>
      </w:r>
      <w:r w:rsidR="00225F75" w:rsidRPr="00225F75">
        <w:rPr>
          <w:rFonts w:ascii="Arial" w:eastAsia="Times New Roman" w:hAnsi="Arial" w:cs="Arial"/>
          <w:sz w:val="24"/>
          <w:szCs w:val="24"/>
          <w:lang w:eastAsia="nl-NL"/>
        </w:rPr>
        <w:t>ikel</w:t>
      </w:r>
      <w:r w:rsidRPr="00225F75">
        <w:rPr>
          <w:rFonts w:ascii="Arial" w:eastAsia="Times New Roman" w:hAnsi="Arial" w:cs="Arial"/>
          <w:sz w:val="24"/>
          <w:szCs w:val="24"/>
          <w:lang w:eastAsia="nl-NL"/>
        </w:rPr>
        <w:t xml:space="preserve"> 23</w:t>
      </w:r>
      <w:r w:rsidR="00225F75" w:rsidRPr="00225F75">
        <w:rPr>
          <w:rFonts w:ascii="Arial" w:eastAsia="Times New Roman" w:hAnsi="Arial" w:cs="Arial"/>
          <w:sz w:val="24"/>
          <w:szCs w:val="24"/>
          <w:lang w:eastAsia="nl-NL"/>
        </w:rPr>
        <w:t xml:space="preserve"> of</w:t>
      </w:r>
      <w:r w:rsidRPr="00225F75">
        <w:rPr>
          <w:rFonts w:ascii="Arial" w:eastAsia="Times New Roman" w:hAnsi="Arial" w:cs="Arial"/>
          <w:sz w:val="24"/>
          <w:szCs w:val="24"/>
          <w:lang w:eastAsia="nl-NL"/>
        </w:rPr>
        <w:t xml:space="preserve"> burgerschap</w:t>
      </w:r>
      <w:r w:rsidR="00433403">
        <w:rPr>
          <w:rFonts w:ascii="Arial" w:eastAsia="Times New Roman" w:hAnsi="Arial" w:cs="Arial"/>
          <w:sz w:val="24"/>
          <w:szCs w:val="24"/>
          <w:lang w:eastAsia="nl-NL"/>
        </w:rPr>
        <w:t>.</w:t>
      </w:r>
    </w:p>
    <w:p w14:paraId="40897FD8" w14:textId="2F7D0E13" w:rsidR="004953F8" w:rsidRDefault="00F77CFB"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Oriëntatie op</w:t>
      </w:r>
      <w:r w:rsidR="00DE32D3" w:rsidRPr="00B152C9">
        <w:rPr>
          <w:rFonts w:ascii="Arial" w:eastAsia="Times New Roman" w:hAnsi="Arial" w:cs="Arial"/>
          <w:sz w:val="24"/>
          <w:szCs w:val="24"/>
          <w:lang w:eastAsia="nl-NL"/>
        </w:rPr>
        <w:t xml:space="preserve"> lerarentocht naar </w:t>
      </w:r>
      <w:r w:rsidR="00000DD7" w:rsidRPr="00B152C9">
        <w:rPr>
          <w:rFonts w:ascii="Arial" w:eastAsia="Times New Roman" w:hAnsi="Arial" w:cs="Arial"/>
          <w:sz w:val="24"/>
          <w:szCs w:val="24"/>
          <w:lang w:eastAsia="nl-NL"/>
        </w:rPr>
        <w:t>Santiago</w:t>
      </w:r>
      <w:r w:rsidR="004953F8">
        <w:rPr>
          <w:rFonts w:ascii="Arial" w:eastAsia="Times New Roman" w:hAnsi="Arial" w:cs="Arial"/>
          <w:sz w:val="24"/>
          <w:szCs w:val="24"/>
          <w:lang w:eastAsia="nl-NL"/>
        </w:rPr>
        <w:t xml:space="preserve"> </w:t>
      </w:r>
      <w:r w:rsidR="00DE32D3" w:rsidRPr="00B152C9">
        <w:rPr>
          <w:rFonts w:ascii="Arial" w:eastAsia="Times New Roman" w:hAnsi="Arial" w:cs="Arial"/>
          <w:sz w:val="24"/>
          <w:szCs w:val="24"/>
          <w:lang w:eastAsia="nl-NL"/>
        </w:rPr>
        <w:t>de Compostella</w:t>
      </w:r>
      <w:r w:rsidR="00642FD2">
        <w:rPr>
          <w:rFonts w:ascii="Arial" w:eastAsia="Times New Roman" w:hAnsi="Arial" w:cs="Arial"/>
          <w:sz w:val="24"/>
          <w:szCs w:val="24"/>
          <w:lang w:eastAsia="nl-NL"/>
        </w:rPr>
        <w:t>, meivakantie 2022</w:t>
      </w:r>
      <w:r w:rsidR="005466CF" w:rsidRPr="00B152C9">
        <w:rPr>
          <w:rFonts w:ascii="Arial" w:eastAsia="Times New Roman" w:hAnsi="Arial" w:cs="Arial"/>
          <w:sz w:val="24"/>
          <w:szCs w:val="24"/>
          <w:lang w:eastAsia="nl-NL"/>
        </w:rPr>
        <w:t xml:space="preserve"> </w:t>
      </w:r>
      <w:r w:rsidR="00433403">
        <w:rPr>
          <w:rFonts w:ascii="Arial" w:eastAsia="Times New Roman" w:hAnsi="Arial" w:cs="Arial"/>
          <w:sz w:val="24"/>
          <w:szCs w:val="24"/>
          <w:lang w:eastAsia="nl-NL"/>
        </w:rPr>
        <w:t>of 2023.</w:t>
      </w:r>
    </w:p>
    <w:p w14:paraId="4829E69D" w14:textId="693E6E0C" w:rsidR="00B152C9" w:rsidRDefault="004953F8"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Wandeltocht</w:t>
      </w:r>
      <w:r w:rsidR="005466CF" w:rsidRPr="00B152C9">
        <w:rPr>
          <w:rFonts w:ascii="Arial" w:eastAsia="Times New Roman" w:hAnsi="Arial" w:cs="Arial"/>
          <w:sz w:val="24"/>
          <w:szCs w:val="24"/>
          <w:lang w:eastAsia="nl-NL"/>
        </w:rPr>
        <w:t xml:space="preserve"> naar een</w:t>
      </w:r>
      <w:r w:rsidR="008C1D5A" w:rsidRPr="00B152C9">
        <w:rPr>
          <w:rFonts w:ascii="Arial" w:eastAsia="Times New Roman" w:hAnsi="Arial" w:cs="Arial"/>
          <w:sz w:val="24"/>
          <w:szCs w:val="24"/>
          <w:lang w:eastAsia="nl-NL"/>
        </w:rPr>
        <w:t xml:space="preserve"> bedevaartsplaats in Nederland en/of</w:t>
      </w:r>
      <w:r w:rsidR="00DE32D3" w:rsidRPr="004953F8">
        <w:rPr>
          <w:rFonts w:ascii="Arial" w:eastAsia="Times New Roman" w:hAnsi="Arial" w:cs="Arial"/>
          <w:sz w:val="24"/>
          <w:szCs w:val="24"/>
          <w:lang w:eastAsia="nl-NL"/>
        </w:rPr>
        <w:t xml:space="preserve"> klooster</w:t>
      </w:r>
      <w:r>
        <w:rPr>
          <w:rFonts w:ascii="Arial" w:eastAsia="Times New Roman" w:hAnsi="Arial" w:cs="Arial"/>
          <w:sz w:val="24"/>
          <w:szCs w:val="24"/>
          <w:lang w:eastAsia="nl-NL"/>
        </w:rPr>
        <w:t xml:space="preserve"> met als thema stilte, gebed of gesprek</w:t>
      </w:r>
      <w:r w:rsidR="00F320DC">
        <w:rPr>
          <w:rFonts w:ascii="Arial" w:eastAsia="Times New Roman" w:hAnsi="Arial" w:cs="Arial"/>
          <w:sz w:val="24"/>
          <w:szCs w:val="24"/>
          <w:lang w:eastAsia="nl-NL"/>
        </w:rPr>
        <w:t>.</w:t>
      </w:r>
    </w:p>
    <w:p w14:paraId="29F5A947" w14:textId="6AF4374E" w:rsidR="00F77CFB" w:rsidRPr="00225F75" w:rsidRDefault="00F77CFB"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sidRPr="00225F75">
        <w:rPr>
          <w:rFonts w:ascii="Arial" w:eastAsia="Times New Roman" w:hAnsi="Arial" w:cs="Arial"/>
          <w:sz w:val="24"/>
          <w:szCs w:val="24"/>
          <w:lang w:eastAsia="nl-NL"/>
        </w:rPr>
        <w:t xml:space="preserve">Oriëntatie op </w:t>
      </w:r>
      <w:r w:rsidR="00F320DC">
        <w:rPr>
          <w:rFonts w:ascii="Arial" w:eastAsia="Times New Roman" w:hAnsi="Arial" w:cs="Arial"/>
          <w:sz w:val="24"/>
          <w:szCs w:val="24"/>
          <w:lang w:eastAsia="nl-NL"/>
        </w:rPr>
        <w:t>leerlingenreizen naar</w:t>
      </w:r>
      <w:r w:rsidRPr="00225F75">
        <w:rPr>
          <w:rFonts w:ascii="Arial" w:eastAsia="Times New Roman" w:hAnsi="Arial" w:cs="Arial"/>
          <w:sz w:val="24"/>
          <w:szCs w:val="24"/>
          <w:lang w:eastAsia="nl-NL"/>
        </w:rPr>
        <w:t xml:space="preserve"> Taizé</w:t>
      </w:r>
      <w:r w:rsidR="00F320DC">
        <w:rPr>
          <w:rFonts w:ascii="Arial" w:eastAsia="Times New Roman" w:hAnsi="Arial" w:cs="Arial"/>
          <w:sz w:val="24"/>
          <w:szCs w:val="24"/>
          <w:lang w:eastAsia="nl-NL"/>
        </w:rPr>
        <w:t>.</w:t>
      </w:r>
    </w:p>
    <w:p w14:paraId="6CA84BED" w14:textId="76A9B289" w:rsidR="00B152C9" w:rsidRDefault="00F320DC"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Leden b</w:t>
      </w:r>
      <w:r w:rsidR="008C1D5A" w:rsidRPr="00B152C9">
        <w:rPr>
          <w:rFonts w:ascii="Arial" w:eastAsia="Times New Roman" w:hAnsi="Arial" w:cs="Arial"/>
          <w:sz w:val="24"/>
          <w:szCs w:val="24"/>
          <w:lang w:eastAsia="nl-NL"/>
        </w:rPr>
        <w:t>etrekken bij Logia-onderwijs</w:t>
      </w:r>
      <w:r w:rsidR="00433403">
        <w:rPr>
          <w:rFonts w:ascii="Arial" w:eastAsia="Times New Roman" w:hAnsi="Arial" w:cs="Arial"/>
          <w:sz w:val="24"/>
          <w:szCs w:val="24"/>
          <w:lang w:eastAsia="nl-NL"/>
        </w:rPr>
        <w:t xml:space="preserve"> of </w:t>
      </w:r>
      <w:r w:rsidR="008C1D5A" w:rsidRPr="00B152C9">
        <w:rPr>
          <w:rFonts w:ascii="Arial" w:eastAsia="Times New Roman" w:hAnsi="Arial" w:cs="Arial"/>
          <w:sz w:val="24"/>
          <w:szCs w:val="24"/>
          <w:lang w:eastAsia="nl-NL"/>
        </w:rPr>
        <w:t>.</w:t>
      </w:r>
    </w:p>
    <w:p w14:paraId="6D39C822" w14:textId="3C22CBDE" w:rsidR="00B152C9" w:rsidRDefault="00F320DC" w:rsidP="00E50283">
      <w:pPr>
        <w:pStyle w:val="ListParagraph"/>
        <w:numPr>
          <w:ilvl w:val="0"/>
          <w:numId w:val="14"/>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Leden b</w:t>
      </w:r>
      <w:r w:rsidR="008C1D5A" w:rsidRPr="00B152C9">
        <w:rPr>
          <w:rFonts w:ascii="Arial" w:eastAsia="Times New Roman" w:hAnsi="Arial" w:cs="Arial"/>
          <w:sz w:val="24"/>
          <w:szCs w:val="24"/>
          <w:lang w:eastAsia="nl-NL"/>
        </w:rPr>
        <w:t>etrekken bij regionale activiteiten</w:t>
      </w:r>
    </w:p>
    <w:p w14:paraId="13CEBF2D" w14:textId="3EDC2A31" w:rsidR="00950972" w:rsidRPr="00F320DC" w:rsidRDefault="005F771B" w:rsidP="00E50283">
      <w:pPr>
        <w:shd w:val="clear" w:color="auto" w:fill="FFFFFF"/>
        <w:spacing w:line="240" w:lineRule="auto"/>
        <w:ind w:left="360"/>
        <w:jc w:val="both"/>
        <w:rPr>
          <w:rFonts w:ascii="Arial" w:eastAsia="Times New Roman" w:hAnsi="Arial" w:cs="Arial"/>
          <w:sz w:val="24"/>
          <w:szCs w:val="24"/>
          <w:lang w:eastAsia="nl-NL"/>
        </w:rPr>
      </w:pPr>
      <w:r>
        <w:rPr>
          <w:rFonts w:ascii="Arial" w:eastAsia="Times New Roman" w:hAnsi="Arial" w:cs="Arial"/>
          <w:sz w:val="24"/>
          <w:szCs w:val="24"/>
          <w:lang w:eastAsia="nl-NL"/>
        </w:rPr>
        <w:br/>
      </w:r>
    </w:p>
    <w:p w14:paraId="57231C6E" w14:textId="77777777" w:rsidR="00952D77" w:rsidRPr="00276DDE" w:rsidRDefault="000F1E51"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276DDE">
        <w:rPr>
          <w:rFonts w:ascii="Arial" w:eastAsia="Times New Roman" w:hAnsi="Arial" w:cs="Arial"/>
          <w:b/>
          <w:sz w:val="24"/>
          <w:szCs w:val="24"/>
          <w:lang w:eastAsia="nl-NL"/>
        </w:rPr>
        <w:t>A</w:t>
      </w:r>
      <w:r w:rsidR="00461589" w:rsidRPr="00276DDE">
        <w:rPr>
          <w:rFonts w:ascii="Arial" w:eastAsia="Times New Roman" w:hAnsi="Arial" w:cs="Arial"/>
          <w:b/>
          <w:sz w:val="24"/>
          <w:szCs w:val="24"/>
          <w:lang w:eastAsia="nl-NL"/>
        </w:rPr>
        <w:t>ctiviteiten voor postactieven</w:t>
      </w:r>
      <w:r w:rsidR="00B152C9" w:rsidRPr="00276DDE">
        <w:rPr>
          <w:rFonts w:ascii="Arial" w:eastAsia="Times New Roman" w:hAnsi="Arial" w:cs="Arial"/>
          <w:b/>
          <w:sz w:val="24"/>
          <w:szCs w:val="24"/>
          <w:lang w:eastAsia="nl-NL"/>
        </w:rPr>
        <w:t xml:space="preserve"> en</w:t>
      </w:r>
      <w:r w:rsidR="00461589" w:rsidRPr="00276DDE">
        <w:rPr>
          <w:rFonts w:ascii="Arial" w:eastAsia="Times New Roman" w:hAnsi="Arial" w:cs="Arial"/>
          <w:b/>
          <w:sz w:val="24"/>
          <w:szCs w:val="24"/>
          <w:lang w:eastAsia="nl-NL"/>
        </w:rPr>
        <w:t xml:space="preserve"> leden</w:t>
      </w:r>
      <w:r w:rsidR="00D770ED" w:rsidRPr="00276DDE">
        <w:rPr>
          <w:rFonts w:ascii="Arial" w:eastAsia="Times New Roman" w:hAnsi="Arial" w:cs="Arial"/>
          <w:b/>
          <w:sz w:val="24"/>
          <w:szCs w:val="24"/>
          <w:lang w:eastAsia="nl-NL"/>
        </w:rPr>
        <w:t xml:space="preserve"> </w:t>
      </w:r>
    </w:p>
    <w:p w14:paraId="4942DCDF" w14:textId="295038E5" w:rsidR="00952D77" w:rsidRPr="008B4CB8" w:rsidRDefault="00C90A19" w:rsidP="00E50283">
      <w:pPr>
        <w:pStyle w:val="ListParagraph"/>
        <w:numPr>
          <w:ilvl w:val="0"/>
          <w:numId w:val="16"/>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In de week van 4 okt activiteit rondom franciscaanse spiritualiteit.</w:t>
      </w:r>
    </w:p>
    <w:p w14:paraId="3FD14AF4" w14:textId="739D95A0" w:rsidR="00952D77" w:rsidRDefault="009746A7" w:rsidP="00E50283">
      <w:pPr>
        <w:pStyle w:val="ListParagraph"/>
        <w:numPr>
          <w:ilvl w:val="0"/>
          <w:numId w:val="16"/>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D</w:t>
      </w:r>
      <w:r w:rsidR="005466CF" w:rsidRPr="00952D77">
        <w:rPr>
          <w:rFonts w:ascii="Arial" w:eastAsia="Times New Roman" w:hAnsi="Arial" w:cs="Arial"/>
          <w:sz w:val="24"/>
          <w:szCs w:val="24"/>
          <w:lang w:eastAsia="nl-NL"/>
        </w:rPr>
        <w:t>e</w:t>
      </w:r>
      <w:r w:rsidRPr="00952D77">
        <w:rPr>
          <w:rFonts w:ascii="Arial" w:eastAsia="Times New Roman" w:hAnsi="Arial" w:cs="Arial"/>
          <w:sz w:val="24"/>
          <w:szCs w:val="24"/>
          <w:lang w:eastAsia="nl-NL"/>
        </w:rPr>
        <w:t>e</w:t>
      </w:r>
      <w:r w:rsidR="005466CF" w:rsidRPr="00952D77">
        <w:rPr>
          <w:rFonts w:ascii="Arial" w:eastAsia="Times New Roman" w:hAnsi="Arial" w:cs="Arial"/>
          <w:sz w:val="24"/>
          <w:szCs w:val="24"/>
          <w:lang w:eastAsia="nl-NL"/>
        </w:rPr>
        <w:t xml:space="preserve">lnemen aan </w:t>
      </w:r>
      <w:r w:rsidR="00F320DC">
        <w:rPr>
          <w:rFonts w:ascii="Arial" w:eastAsia="Times New Roman" w:hAnsi="Arial" w:cs="Arial"/>
          <w:sz w:val="24"/>
          <w:szCs w:val="24"/>
          <w:lang w:eastAsia="nl-NL"/>
        </w:rPr>
        <w:t xml:space="preserve">vormgeving van het initiatief </w:t>
      </w:r>
      <w:r w:rsidR="005466CF" w:rsidRPr="00952D77">
        <w:rPr>
          <w:rFonts w:ascii="Arial" w:eastAsia="Times New Roman" w:hAnsi="Arial" w:cs="Arial"/>
          <w:sz w:val="24"/>
          <w:szCs w:val="24"/>
          <w:lang w:eastAsia="nl-NL"/>
        </w:rPr>
        <w:t>Vrienden van Bona</w:t>
      </w:r>
      <w:r w:rsidR="00F320DC">
        <w:rPr>
          <w:rFonts w:ascii="Arial" w:eastAsia="Times New Roman" w:hAnsi="Arial" w:cs="Arial"/>
          <w:sz w:val="24"/>
          <w:szCs w:val="24"/>
          <w:lang w:eastAsia="nl-NL"/>
        </w:rPr>
        <w:t>.</w:t>
      </w:r>
    </w:p>
    <w:p w14:paraId="186283F6" w14:textId="7F374B93" w:rsidR="00952D77" w:rsidRDefault="009746A7" w:rsidP="00E50283">
      <w:pPr>
        <w:pStyle w:val="ListParagraph"/>
        <w:numPr>
          <w:ilvl w:val="0"/>
          <w:numId w:val="16"/>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Het inbrengen van </w:t>
      </w:r>
      <w:r w:rsidR="004953F8" w:rsidRPr="00952D77">
        <w:rPr>
          <w:rFonts w:ascii="Arial" w:eastAsia="Times New Roman" w:hAnsi="Arial" w:cs="Arial"/>
          <w:sz w:val="24"/>
          <w:szCs w:val="24"/>
          <w:lang w:eastAsia="nl-NL"/>
        </w:rPr>
        <w:t>ideeën</w:t>
      </w:r>
      <w:r w:rsidRPr="00952D77">
        <w:rPr>
          <w:rFonts w:ascii="Arial" w:eastAsia="Times New Roman" w:hAnsi="Arial" w:cs="Arial"/>
          <w:sz w:val="24"/>
          <w:szCs w:val="24"/>
          <w:lang w:eastAsia="nl-NL"/>
        </w:rPr>
        <w:t xml:space="preserve"> </w:t>
      </w:r>
      <w:r w:rsidR="008C496D">
        <w:rPr>
          <w:rFonts w:ascii="Arial" w:eastAsia="Times New Roman" w:hAnsi="Arial" w:cs="Arial"/>
          <w:sz w:val="24"/>
          <w:szCs w:val="24"/>
          <w:lang w:eastAsia="nl-NL"/>
        </w:rPr>
        <w:t xml:space="preserve">met betrekking tot </w:t>
      </w:r>
      <w:r w:rsidRPr="00952D77">
        <w:rPr>
          <w:rFonts w:ascii="Arial" w:eastAsia="Times New Roman" w:hAnsi="Arial" w:cs="Arial"/>
          <w:sz w:val="24"/>
          <w:szCs w:val="24"/>
          <w:lang w:eastAsia="nl-NL"/>
        </w:rPr>
        <w:t>de actualiteit, Logia</w:t>
      </w:r>
    </w:p>
    <w:p w14:paraId="568A0F93" w14:textId="457AF053" w:rsidR="009746A7" w:rsidRDefault="009746A7" w:rsidP="00E50283">
      <w:pPr>
        <w:pStyle w:val="ListParagraph"/>
        <w:numPr>
          <w:ilvl w:val="0"/>
          <w:numId w:val="16"/>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Het verzorgen van een maandelijkse kolom voor de </w:t>
      </w:r>
      <w:r w:rsidR="008C1D5A" w:rsidRPr="00952D77">
        <w:rPr>
          <w:rFonts w:ascii="Arial" w:eastAsia="Times New Roman" w:hAnsi="Arial" w:cs="Arial"/>
          <w:sz w:val="24"/>
          <w:szCs w:val="24"/>
          <w:lang w:eastAsia="nl-NL"/>
        </w:rPr>
        <w:t>nieuwsbrief/</w:t>
      </w:r>
      <w:r w:rsidRPr="00952D77">
        <w:rPr>
          <w:rFonts w:ascii="Arial" w:eastAsia="Times New Roman" w:hAnsi="Arial" w:cs="Arial"/>
          <w:sz w:val="24"/>
          <w:szCs w:val="24"/>
          <w:lang w:eastAsia="nl-NL"/>
        </w:rPr>
        <w:t>website etc.</w:t>
      </w:r>
    </w:p>
    <w:p w14:paraId="0533D5E0" w14:textId="77777777" w:rsidR="0034429D" w:rsidRDefault="0034429D" w:rsidP="0034429D">
      <w:pPr>
        <w:shd w:val="clear" w:color="auto" w:fill="FFFFFF"/>
        <w:spacing w:line="240" w:lineRule="auto"/>
        <w:jc w:val="both"/>
        <w:rPr>
          <w:rFonts w:ascii="Arial" w:eastAsia="Times New Roman" w:hAnsi="Arial" w:cs="Arial"/>
          <w:sz w:val="24"/>
          <w:szCs w:val="24"/>
          <w:lang w:eastAsia="nl-NL"/>
        </w:rPr>
      </w:pPr>
    </w:p>
    <w:p w14:paraId="4370AFEA" w14:textId="77777777" w:rsidR="0034429D" w:rsidRDefault="0034429D" w:rsidP="00E50283">
      <w:pPr>
        <w:jc w:val="both"/>
        <w:rPr>
          <w:rFonts w:ascii="Arial" w:eastAsia="Times New Roman" w:hAnsi="Arial" w:cs="Arial"/>
          <w:sz w:val="24"/>
          <w:szCs w:val="24"/>
          <w:lang w:eastAsia="nl-NL"/>
        </w:rPr>
      </w:pPr>
    </w:p>
    <w:p w14:paraId="47E50F95" w14:textId="72C38DB3" w:rsidR="00952D77" w:rsidRPr="00276DDE" w:rsidRDefault="000F1E51"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276DDE">
        <w:rPr>
          <w:rFonts w:ascii="Arial" w:eastAsia="Times New Roman" w:hAnsi="Arial" w:cs="Arial"/>
          <w:b/>
          <w:sz w:val="24"/>
          <w:szCs w:val="24"/>
          <w:lang w:eastAsia="nl-NL"/>
        </w:rPr>
        <w:t>I</w:t>
      </w:r>
      <w:r w:rsidR="00D770ED" w:rsidRPr="00276DDE">
        <w:rPr>
          <w:rFonts w:ascii="Arial" w:eastAsia="Times New Roman" w:hAnsi="Arial" w:cs="Arial"/>
          <w:b/>
          <w:sz w:val="24"/>
          <w:szCs w:val="24"/>
          <w:lang w:eastAsia="nl-NL"/>
        </w:rPr>
        <w:t>ntensiveren van banden</w:t>
      </w:r>
      <w:r w:rsidR="004F2E99" w:rsidRPr="00276DDE">
        <w:rPr>
          <w:rFonts w:ascii="Arial" w:eastAsia="Times New Roman" w:hAnsi="Arial" w:cs="Arial"/>
          <w:b/>
          <w:sz w:val="24"/>
          <w:szCs w:val="24"/>
          <w:lang w:eastAsia="nl-NL"/>
        </w:rPr>
        <w:t xml:space="preserve"> met katholieke onderwijsinstituten</w:t>
      </w:r>
      <w:r w:rsidR="00225F75">
        <w:rPr>
          <w:rFonts w:ascii="Arial" w:eastAsia="Times New Roman" w:hAnsi="Arial" w:cs="Arial"/>
          <w:b/>
          <w:sz w:val="24"/>
          <w:szCs w:val="24"/>
          <w:lang w:eastAsia="nl-NL"/>
        </w:rPr>
        <w:t xml:space="preserve"> en aan het onderwijs gerelateerde organisaties</w:t>
      </w:r>
    </w:p>
    <w:p w14:paraId="4504BB33" w14:textId="4B369B9C" w:rsidR="00952D77" w:rsidRDefault="00D770ED" w:rsidP="00E50283">
      <w:pPr>
        <w:pStyle w:val="ListParagraph"/>
        <w:numPr>
          <w:ilvl w:val="0"/>
          <w:numId w:val="18"/>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Contact </w:t>
      </w:r>
      <w:r w:rsidR="004F2E99">
        <w:rPr>
          <w:rFonts w:ascii="Arial" w:eastAsia="Times New Roman" w:hAnsi="Arial" w:cs="Arial"/>
          <w:sz w:val="24"/>
          <w:szCs w:val="24"/>
          <w:lang w:eastAsia="nl-NL"/>
        </w:rPr>
        <w:t>zoeken</w:t>
      </w:r>
      <w:r w:rsidRPr="00952D77">
        <w:rPr>
          <w:rFonts w:ascii="Arial" w:eastAsia="Times New Roman" w:hAnsi="Arial" w:cs="Arial"/>
          <w:sz w:val="24"/>
          <w:szCs w:val="24"/>
          <w:lang w:eastAsia="nl-NL"/>
        </w:rPr>
        <w:t xml:space="preserve"> met besturen zoals OM</w:t>
      </w:r>
      <w:r w:rsidR="00225F75">
        <w:rPr>
          <w:rFonts w:ascii="Arial" w:eastAsia="Times New Roman" w:hAnsi="Arial" w:cs="Arial"/>
          <w:sz w:val="24"/>
          <w:szCs w:val="24"/>
          <w:lang w:eastAsia="nl-NL"/>
        </w:rPr>
        <w:t xml:space="preserve">O, Lucas en </w:t>
      </w:r>
      <w:r w:rsidRPr="00952D77">
        <w:rPr>
          <w:rFonts w:ascii="Arial" w:eastAsia="Times New Roman" w:hAnsi="Arial" w:cs="Arial"/>
          <w:sz w:val="24"/>
          <w:szCs w:val="24"/>
          <w:lang w:eastAsia="nl-NL"/>
        </w:rPr>
        <w:t xml:space="preserve">Carmel </w:t>
      </w:r>
      <w:r w:rsidR="004F2E99">
        <w:rPr>
          <w:rFonts w:ascii="Arial" w:eastAsia="Times New Roman" w:hAnsi="Arial" w:cs="Arial"/>
          <w:sz w:val="24"/>
          <w:szCs w:val="24"/>
          <w:lang w:eastAsia="nl-NL"/>
        </w:rPr>
        <w:t xml:space="preserve">om een </w:t>
      </w:r>
      <w:r w:rsidRPr="00952D77">
        <w:rPr>
          <w:rFonts w:ascii="Arial" w:eastAsia="Times New Roman" w:hAnsi="Arial" w:cs="Arial"/>
          <w:sz w:val="24"/>
          <w:szCs w:val="24"/>
          <w:lang w:eastAsia="nl-NL"/>
        </w:rPr>
        <w:t xml:space="preserve">presentatie </w:t>
      </w:r>
      <w:r w:rsidR="004F2E99">
        <w:rPr>
          <w:rFonts w:ascii="Arial" w:eastAsia="Times New Roman" w:hAnsi="Arial" w:cs="Arial"/>
          <w:sz w:val="24"/>
          <w:szCs w:val="24"/>
          <w:lang w:eastAsia="nl-NL"/>
        </w:rPr>
        <w:t xml:space="preserve">te </w:t>
      </w:r>
      <w:r w:rsidRPr="00952D77">
        <w:rPr>
          <w:rFonts w:ascii="Arial" w:eastAsia="Times New Roman" w:hAnsi="Arial" w:cs="Arial"/>
          <w:sz w:val="24"/>
          <w:szCs w:val="24"/>
          <w:lang w:eastAsia="nl-NL"/>
        </w:rPr>
        <w:t>verzorgen over wat Bona</w:t>
      </w:r>
      <w:r w:rsidR="00DE32D3" w:rsidRPr="00952D77">
        <w:rPr>
          <w:rFonts w:ascii="Arial" w:eastAsia="Times New Roman" w:hAnsi="Arial" w:cs="Arial"/>
          <w:sz w:val="24"/>
          <w:szCs w:val="24"/>
          <w:lang w:eastAsia="nl-NL"/>
        </w:rPr>
        <w:t xml:space="preserve"> </w:t>
      </w:r>
      <w:r w:rsidR="00D93C3B">
        <w:rPr>
          <w:rFonts w:ascii="Arial" w:eastAsia="Times New Roman" w:hAnsi="Arial" w:cs="Arial"/>
          <w:sz w:val="24"/>
          <w:szCs w:val="24"/>
          <w:lang w:eastAsia="nl-NL"/>
        </w:rPr>
        <w:t xml:space="preserve">cg het </w:t>
      </w:r>
      <w:r w:rsidR="00D93C3B" w:rsidRPr="000D6C24">
        <w:rPr>
          <w:rFonts w:ascii="Arial" w:eastAsia="Times New Roman" w:hAnsi="Arial" w:cs="Arial"/>
          <w:b/>
          <w:i/>
          <w:sz w:val="24"/>
          <w:szCs w:val="24"/>
          <w:u w:val="single"/>
          <w:lang w:eastAsia="nl-NL"/>
        </w:rPr>
        <w:t>leraren</w:t>
      </w:r>
      <w:r w:rsidR="00D93C3B">
        <w:rPr>
          <w:rFonts w:ascii="Arial" w:eastAsia="Times New Roman" w:hAnsi="Arial" w:cs="Arial"/>
          <w:b/>
          <w:i/>
          <w:sz w:val="24"/>
          <w:szCs w:val="24"/>
          <w:u w:val="single"/>
          <w:lang w:eastAsia="nl-NL"/>
        </w:rPr>
        <w:t>-</w:t>
      </w:r>
      <w:r w:rsidR="00D93C3B" w:rsidRPr="000D6C24">
        <w:rPr>
          <w:rFonts w:ascii="Arial" w:eastAsia="Times New Roman" w:hAnsi="Arial" w:cs="Arial"/>
          <w:b/>
          <w:i/>
          <w:sz w:val="24"/>
          <w:szCs w:val="24"/>
          <w:u w:val="single"/>
          <w:lang w:eastAsia="nl-NL"/>
        </w:rPr>
        <w:t>netwerk katholiek onderwijs</w:t>
      </w:r>
      <w:r w:rsidR="00D93C3B" w:rsidRPr="00952D77">
        <w:rPr>
          <w:rFonts w:ascii="Arial" w:eastAsia="Times New Roman" w:hAnsi="Arial" w:cs="Arial"/>
          <w:sz w:val="24"/>
          <w:szCs w:val="24"/>
          <w:lang w:eastAsia="nl-NL"/>
        </w:rPr>
        <w:t xml:space="preserve"> </w:t>
      </w:r>
      <w:r w:rsidR="00DE32D3" w:rsidRPr="00952D77">
        <w:rPr>
          <w:rFonts w:ascii="Arial" w:eastAsia="Times New Roman" w:hAnsi="Arial" w:cs="Arial"/>
          <w:sz w:val="24"/>
          <w:szCs w:val="24"/>
          <w:lang w:eastAsia="nl-NL"/>
        </w:rPr>
        <w:t xml:space="preserve">kan betekenen voor </w:t>
      </w:r>
      <w:r w:rsidR="004F2E99">
        <w:rPr>
          <w:rFonts w:ascii="Arial" w:eastAsia="Times New Roman" w:hAnsi="Arial" w:cs="Arial"/>
          <w:sz w:val="24"/>
          <w:szCs w:val="24"/>
          <w:lang w:eastAsia="nl-NL"/>
        </w:rPr>
        <w:t>docenten</w:t>
      </w:r>
      <w:r w:rsidR="00DE131B">
        <w:rPr>
          <w:rFonts w:ascii="Arial" w:eastAsia="Times New Roman" w:hAnsi="Arial" w:cs="Arial"/>
          <w:sz w:val="24"/>
          <w:szCs w:val="24"/>
          <w:lang w:eastAsia="nl-NL"/>
        </w:rPr>
        <w:t>. Nastreven rol in identiteit</w:t>
      </w:r>
      <w:r w:rsidR="00F320DC">
        <w:rPr>
          <w:rFonts w:ascii="Arial" w:eastAsia="Times New Roman" w:hAnsi="Arial" w:cs="Arial"/>
          <w:sz w:val="24"/>
          <w:szCs w:val="24"/>
          <w:lang w:eastAsia="nl-NL"/>
        </w:rPr>
        <w:t>sdiscussies bij besturen en scholen.</w:t>
      </w:r>
    </w:p>
    <w:p w14:paraId="636ED494" w14:textId="30F8B80E" w:rsidR="00447093" w:rsidRDefault="00447093" w:rsidP="00E50283">
      <w:pPr>
        <w:pStyle w:val="ListParagraph"/>
        <w:numPr>
          <w:ilvl w:val="0"/>
          <w:numId w:val="18"/>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In het kader van </w:t>
      </w: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r>
        <w:rPr>
          <w:rFonts w:ascii="Arial" w:eastAsia="Times New Roman" w:hAnsi="Arial" w:cs="Arial"/>
          <w:sz w:val="24"/>
          <w:szCs w:val="24"/>
          <w:lang w:eastAsia="nl-NL"/>
        </w:rPr>
        <w:t xml:space="preserve"> de c</w:t>
      </w:r>
      <w:r w:rsidR="004F2E99">
        <w:rPr>
          <w:rFonts w:ascii="Arial" w:eastAsia="Times New Roman" w:hAnsi="Arial" w:cs="Arial"/>
          <w:sz w:val="24"/>
          <w:szCs w:val="24"/>
          <w:lang w:eastAsia="nl-NL"/>
        </w:rPr>
        <w:t>ontacten versterken met de</w:t>
      </w:r>
      <w:r w:rsidR="00A601B5" w:rsidRPr="00952D77">
        <w:rPr>
          <w:rFonts w:ascii="Arial" w:eastAsia="Times New Roman" w:hAnsi="Arial" w:cs="Arial"/>
          <w:sz w:val="24"/>
          <w:szCs w:val="24"/>
          <w:lang w:eastAsia="nl-NL"/>
        </w:rPr>
        <w:t xml:space="preserve"> katholieke </w:t>
      </w:r>
      <w:r w:rsidR="00A80B1C" w:rsidRPr="00952D77">
        <w:rPr>
          <w:rFonts w:ascii="Arial" w:eastAsia="Times New Roman" w:hAnsi="Arial" w:cs="Arial"/>
          <w:sz w:val="24"/>
          <w:szCs w:val="24"/>
          <w:lang w:eastAsia="nl-NL"/>
        </w:rPr>
        <w:t>lerarenopleidingen</w:t>
      </w:r>
      <w:r w:rsidR="00A601B5" w:rsidRPr="00952D77">
        <w:rPr>
          <w:rFonts w:ascii="Arial" w:eastAsia="Times New Roman" w:hAnsi="Arial" w:cs="Arial"/>
          <w:sz w:val="24"/>
          <w:szCs w:val="24"/>
          <w:lang w:eastAsia="nl-NL"/>
        </w:rPr>
        <w:t>, zoals de Kempel in Helmo</w:t>
      </w:r>
      <w:r>
        <w:rPr>
          <w:rFonts w:ascii="Arial" w:eastAsia="Times New Roman" w:hAnsi="Arial" w:cs="Arial"/>
          <w:sz w:val="24"/>
          <w:szCs w:val="24"/>
          <w:lang w:eastAsia="nl-NL"/>
        </w:rPr>
        <w:t>nd en Thomas More in Rotterdam.</w:t>
      </w:r>
    </w:p>
    <w:p w14:paraId="77F3F8C5" w14:textId="588026BD" w:rsidR="00952D77" w:rsidRDefault="00447093" w:rsidP="00E50283">
      <w:pPr>
        <w:pStyle w:val="ListParagraph"/>
        <w:numPr>
          <w:ilvl w:val="0"/>
          <w:numId w:val="18"/>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Het </w:t>
      </w: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r>
        <w:rPr>
          <w:rFonts w:ascii="Arial" w:eastAsia="Times New Roman" w:hAnsi="Arial" w:cs="Arial"/>
          <w:sz w:val="24"/>
          <w:szCs w:val="24"/>
          <w:lang w:eastAsia="nl-NL"/>
        </w:rPr>
        <w:t xml:space="preserve"> richt zich ook op leraren in opleiding. </w:t>
      </w:r>
      <w:r w:rsidR="00A601B5" w:rsidRPr="00952D77">
        <w:rPr>
          <w:rFonts w:ascii="Arial" w:eastAsia="Times New Roman" w:hAnsi="Arial" w:cs="Arial"/>
          <w:sz w:val="24"/>
          <w:szCs w:val="24"/>
          <w:lang w:eastAsia="nl-NL"/>
        </w:rPr>
        <w:t xml:space="preserve">Ons doel is om dit jaar 4 opleidingen te bezoeken en zo Bona </w:t>
      </w:r>
      <w:r>
        <w:rPr>
          <w:rFonts w:ascii="Arial" w:eastAsia="Times New Roman" w:hAnsi="Arial" w:cs="Arial"/>
          <w:sz w:val="24"/>
          <w:szCs w:val="24"/>
          <w:lang w:eastAsia="nl-NL"/>
        </w:rPr>
        <w:t xml:space="preserve">en het netwerk </w:t>
      </w:r>
      <w:r w:rsidR="00A601B5" w:rsidRPr="00952D77">
        <w:rPr>
          <w:rFonts w:ascii="Arial" w:eastAsia="Times New Roman" w:hAnsi="Arial" w:cs="Arial"/>
          <w:sz w:val="24"/>
          <w:szCs w:val="24"/>
          <w:lang w:eastAsia="nl-NL"/>
        </w:rPr>
        <w:t xml:space="preserve">bij studenten te introduceren. Hierbij </w:t>
      </w:r>
      <w:r w:rsidR="004F2E99">
        <w:rPr>
          <w:rFonts w:ascii="Arial" w:eastAsia="Times New Roman" w:hAnsi="Arial" w:cs="Arial"/>
          <w:sz w:val="24"/>
          <w:szCs w:val="24"/>
          <w:lang w:eastAsia="nl-NL"/>
        </w:rPr>
        <w:t>willen</w:t>
      </w:r>
      <w:r w:rsidR="00A601B5" w:rsidRPr="00952D77">
        <w:rPr>
          <w:rFonts w:ascii="Arial" w:eastAsia="Times New Roman" w:hAnsi="Arial" w:cs="Arial"/>
          <w:sz w:val="24"/>
          <w:szCs w:val="24"/>
          <w:lang w:eastAsia="nl-NL"/>
        </w:rPr>
        <w:t xml:space="preserve"> we ook de websit</w:t>
      </w:r>
      <w:r w:rsidR="003843C3">
        <w:rPr>
          <w:rFonts w:ascii="Arial" w:eastAsia="Times New Roman" w:hAnsi="Arial" w:cs="Arial"/>
          <w:sz w:val="24"/>
          <w:szCs w:val="24"/>
          <w:lang w:eastAsia="nl-NL"/>
        </w:rPr>
        <w:t>e ‘inspiratietoolkit’</w:t>
      </w:r>
      <w:r w:rsidR="00A601B5" w:rsidRPr="00952D77">
        <w:rPr>
          <w:rFonts w:ascii="Arial" w:eastAsia="Times New Roman" w:hAnsi="Arial" w:cs="Arial"/>
          <w:sz w:val="24"/>
          <w:szCs w:val="24"/>
          <w:lang w:eastAsia="nl-NL"/>
        </w:rPr>
        <w:t xml:space="preserve"> inzetten.</w:t>
      </w:r>
    </w:p>
    <w:p w14:paraId="4F22A4BF" w14:textId="6CFC70E7" w:rsidR="00000DD7" w:rsidRPr="00952D77" w:rsidRDefault="004953F8" w:rsidP="00E50283">
      <w:pPr>
        <w:pStyle w:val="ListParagraph"/>
        <w:numPr>
          <w:ilvl w:val="0"/>
          <w:numId w:val="18"/>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Contact onderhouden met </w:t>
      </w:r>
      <w:r w:rsidR="005466CF" w:rsidRPr="00952D77">
        <w:rPr>
          <w:rFonts w:ascii="Arial" w:eastAsia="Times New Roman" w:hAnsi="Arial" w:cs="Arial"/>
          <w:sz w:val="24"/>
          <w:szCs w:val="24"/>
          <w:lang w:eastAsia="nl-NL"/>
        </w:rPr>
        <w:t>CVHO,</w:t>
      </w:r>
      <w:r>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VDLG, WKMO, NKSR, KPC, VOO, Verus, WMS</w:t>
      </w:r>
      <w:r>
        <w:rPr>
          <w:rFonts w:ascii="Arial" w:eastAsia="Times New Roman" w:hAnsi="Arial" w:cs="Arial"/>
          <w:sz w:val="24"/>
          <w:szCs w:val="24"/>
          <w:lang w:eastAsia="nl-NL"/>
        </w:rPr>
        <w:t>-</w:t>
      </w:r>
      <w:r w:rsidR="005466CF" w:rsidRPr="00952D77">
        <w:rPr>
          <w:rFonts w:ascii="Arial" w:eastAsia="Times New Roman" w:hAnsi="Arial" w:cs="Arial"/>
          <w:sz w:val="24"/>
          <w:szCs w:val="24"/>
          <w:lang w:eastAsia="nl-NL"/>
        </w:rPr>
        <w:t>congres,</w:t>
      </w:r>
      <w:r w:rsidR="00950972" w:rsidRPr="00952D77">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B</w:t>
      </w:r>
      <w:r w:rsidR="00F320DC">
        <w:rPr>
          <w:rFonts w:ascii="Arial" w:eastAsia="Times New Roman" w:hAnsi="Arial" w:cs="Arial"/>
          <w:sz w:val="24"/>
          <w:szCs w:val="24"/>
          <w:lang w:eastAsia="nl-NL"/>
        </w:rPr>
        <w:t>ON</w:t>
      </w:r>
      <w:r w:rsidR="00950972" w:rsidRPr="00952D77">
        <w:rPr>
          <w:rFonts w:ascii="Arial" w:eastAsia="Times New Roman" w:hAnsi="Arial" w:cs="Arial"/>
          <w:sz w:val="24"/>
          <w:szCs w:val="24"/>
          <w:lang w:eastAsia="nl-NL"/>
        </w:rPr>
        <w:t xml:space="preserve">, </w:t>
      </w:r>
      <w:r w:rsidR="00447093">
        <w:rPr>
          <w:rFonts w:ascii="Arial" w:eastAsia="Times New Roman" w:hAnsi="Arial" w:cs="Arial"/>
          <w:sz w:val="24"/>
          <w:szCs w:val="24"/>
          <w:lang w:eastAsia="nl-NL"/>
        </w:rPr>
        <w:t>s</w:t>
      </w:r>
      <w:r w:rsidR="00F320DC">
        <w:rPr>
          <w:rFonts w:ascii="Arial" w:eastAsia="Times New Roman" w:hAnsi="Arial" w:cs="Arial"/>
          <w:sz w:val="24"/>
          <w:szCs w:val="24"/>
          <w:lang w:eastAsia="nl-NL"/>
        </w:rPr>
        <w:t>amenwerkingsverband(-en) i</w:t>
      </w:r>
      <w:r w:rsidR="00950972" w:rsidRPr="00952D77">
        <w:rPr>
          <w:rFonts w:ascii="Arial" w:eastAsia="Times New Roman" w:hAnsi="Arial" w:cs="Arial"/>
          <w:sz w:val="24"/>
          <w:szCs w:val="24"/>
          <w:lang w:eastAsia="nl-NL"/>
        </w:rPr>
        <w:t>dentiteitsmedewerkers</w:t>
      </w:r>
      <w:r w:rsidR="00225F75">
        <w:rPr>
          <w:rFonts w:ascii="Arial" w:eastAsia="Times New Roman" w:hAnsi="Arial" w:cs="Arial"/>
          <w:sz w:val="24"/>
          <w:szCs w:val="24"/>
          <w:lang w:eastAsia="nl-NL"/>
        </w:rPr>
        <w:t xml:space="preserve">, </w:t>
      </w:r>
      <w:r w:rsidR="005466CF" w:rsidRPr="00952D77">
        <w:rPr>
          <w:rFonts w:ascii="Arial" w:eastAsia="Times New Roman" w:hAnsi="Arial" w:cs="Arial"/>
          <w:sz w:val="24"/>
          <w:szCs w:val="24"/>
          <w:lang w:eastAsia="nl-NL"/>
        </w:rPr>
        <w:t>CNV</w:t>
      </w:r>
      <w:r w:rsidR="00225F75">
        <w:rPr>
          <w:rFonts w:ascii="Arial" w:eastAsia="Times New Roman" w:hAnsi="Arial" w:cs="Arial"/>
          <w:sz w:val="24"/>
          <w:szCs w:val="24"/>
          <w:lang w:eastAsia="nl-NL"/>
        </w:rPr>
        <w:t>-onderwijs</w:t>
      </w:r>
      <w:r w:rsidR="005466CF" w:rsidRPr="00952D77">
        <w:rPr>
          <w:rFonts w:ascii="Arial" w:eastAsia="Times New Roman" w:hAnsi="Arial" w:cs="Arial"/>
          <w:sz w:val="24"/>
          <w:szCs w:val="24"/>
          <w:lang w:eastAsia="nl-NL"/>
        </w:rPr>
        <w:t>,</w:t>
      </w:r>
      <w:r w:rsidR="00950972" w:rsidRPr="00952D77">
        <w:rPr>
          <w:rFonts w:ascii="Arial" w:eastAsia="Times New Roman" w:hAnsi="Arial" w:cs="Arial"/>
          <w:sz w:val="24"/>
          <w:szCs w:val="24"/>
          <w:lang w:eastAsia="nl-NL"/>
        </w:rPr>
        <w:t xml:space="preserve"> CSC en </w:t>
      </w:r>
      <w:r w:rsidR="005466CF" w:rsidRPr="00952D77">
        <w:rPr>
          <w:rFonts w:ascii="Arial" w:eastAsia="Times New Roman" w:hAnsi="Arial" w:cs="Arial"/>
          <w:sz w:val="24"/>
          <w:szCs w:val="24"/>
          <w:lang w:eastAsia="nl-NL"/>
        </w:rPr>
        <w:t>Wittemerberaad</w:t>
      </w:r>
      <w:r w:rsidR="00447093">
        <w:rPr>
          <w:rFonts w:ascii="Arial" w:eastAsia="Times New Roman" w:hAnsi="Arial" w:cs="Arial"/>
          <w:sz w:val="24"/>
          <w:szCs w:val="24"/>
          <w:lang w:eastAsia="nl-NL"/>
        </w:rPr>
        <w:t xml:space="preserve">. Voor het </w:t>
      </w:r>
      <w:r w:rsidR="00447093" w:rsidRPr="000D6C24">
        <w:rPr>
          <w:rFonts w:ascii="Arial" w:eastAsia="Times New Roman" w:hAnsi="Arial" w:cs="Arial"/>
          <w:b/>
          <w:i/>
          <w:sz w:val="24"/>
          <w:szCs w:val="24"/>
          <w:u w:val="single"/>
          <w:lang w:eastAsia="nl-NL"/>
        </w:rPr>
        <w:t>leraren</w:t>
      </w:r>
      <w:r w:rsidR="00447093">
        <w:rPr>
          <w:rFonts w:ascii="Arial" w:eastAsia="Times New Roman" w:hAnsi="Arial" w:cs="Arial"/>
          <w:b/>
          <w:i/>
          <w:sz w:val="24"/>
          <w:szCs w:val="24"/>
          <w:u w:val="single"/>
          <w:lang w:eastAsia="nl-NL"/>
        </w:rPr>
        <w:t>-</w:t>
      </w:r>
      <w:r w:rsidR="00447093" w:rsidRPr="000D6C24">
        <w:rPr>
          <w:rFonts w:ascii="Arial" w:eastAsia="Times New Roman" w:hAnsi="Arial" w:cs="Arial"/>
          <w:b/>
          <w:i/>
          <w:sz w:val="24"/>
          <w:szCs w:val="24"/>
          <w:u w:val="single"/>
          <w:lang w:eastAsia="nl-NL"/>
        </w:rPr>
        <w:t xml:space="preserve">netwerk katholiek </w:t>
      </w:r>
      <w:r w:rsidR="00447093" w:rsidRPr="000D6C24">
        <w:rPr>
          <w:rFonts w:ascii="Arial" w:eastAsia="Times New Roman" w:hAnsi="Arial" w:cs="Arial"/>
          <w:b/>
          <w:i/>
          <w:sz w:val="24"/>
          <w:szCs w:val="24"/>
          <w:u w:val="single"/>
          <w:lang w:eastAsia="nl-NL"/>
        </w:rPr>
        <w:lastRenderedPageBreak/>
        <w:t>onderwijs</w:t>
      </w:r>
      <w:r w:rsidR="00447093">
        <w:rPr>
          <w:rFonts w:ascii="Arial" w:eastAsia="Times New Roman" w:hAnsi="Arial" w:cs="Arial"/>
          <w:sz w:val="24"/>
          <w:szCs w:val="24"/>
          <w:lang w:eastAsia="nl-NL"/>
        </w:rPr>
        <w:t xml:space="preserve"> denken we speciaal aan de VDLG, zelfstandig of in georganiseerd verband identiteitsmedewerkers, identiteit coördinatoren in PO en VO, etc.</w:t>
      </w:r>
    </w:p>
    <w:p w14:paraId="087D34E7" w14:textId="01DAD233" w:rsidR="009746A7" w:rsidRPr="00BF2578" w:rsidRDefault="005F771B" w:rsidP="00E50283">
      <w:pPr>
        <w:pStyle w:val="ListParagraph"/>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br/>
      </w:r>
    </w:p>
    <w:p w14:paraId="7F1B1074" w14:textId="77777777" w:rsidR="00952D77" w:rsidRPr="00276DDE" w:rsidRDefault="000F1E51" w:rsidP="00E50283">
      <w:pPr>
        <w:pStyle w:val="ListParagraph"/>
        <w:numPr>
          <w:ilvl w:val="0"/>
          <w:numId w:val="6"/>
        </w:numPr>
        <w:shd w:val="clear" w:color="auto" w:fill="FFFFFF"/>
        <w:spacing w:line="240" w:lineRule="auto"/>
        <w:jc w:val="both"/>
        <w:rPr>
          <w:rFonts w:ascii="Arial" w:eastAsia="Times New Roman" w:hAnsi="Arial" w:cs="Arial"/>
          <w:b/>
          <w:sz w:val="24"/>
          <w:szCs w:val="24"/>
          <w:lang w:eastAsia="nl-NL"/>
        </w:rPr>
      </w:pPr>
      <w:r w:rsidRPr="00276DDE">
        <w:rPr>
          <w:rFonts w:ascii="Arial" w:eastAsia="Times New Roman" w:hAnsi="Arial" w:cs="Arial"/>
          <w:b/>
          <w:sz w:val="24"/>
          <w:szCs w:val="24"/>
          <w:lang w:eastAsia="nl-NL"/>
        </w:rPr>
        <w:t>S</w:t>
      </w:r>
      <w:r w:rsidR="00000DD7" w:rsidRPr="00276DDE">
        <w:rPr>
          <w:rFonts w:ascii="Arial" w:eastAsia="Times New Roman" w:hAnsi="Arial" w:cs="Arial"/>
          <w:b/>
          <w:sz w:val="24"/>
          <w:szCs w:val="24"/>
          <w:lang w:eastAsia="nl-NL"/>
        </w:rPr>
        <w:t xml:space="preserve">amenwerkingsverbanden. </w:t>
      </w:r>
    </w:p>
    <w:p w14:paraId="08FB0704" w14:textId="1BB521A4" w:rsidR="00952D77" w:rsidRPr="00952D77" w:rsidRDefault="004F2E99" w:rsidP="00E50283">
      <w:pPr>
        <w:pStyle w:val="ListParagraph"/>
        <w:numPr>
          <w:ilvl w:val="0"/>
          <w:numId w:val="20"/>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Projecten</w:t>
      </w:r>
      <w:r w:rsidR="000F1E51" w:rsidRPr="00952D77">
        <w:rPr>
          <w:rFonts w:ascii="Arial" w:eastAsia="Times New Roman" w:hAnsi="Arial" w:cs="Arial"/>
          <w:sz w:val="24"/>
          <w:szCs w:val="24"/>
          <w:lang w:eastAsia="nl-NL"/>
        </w:rPr>
        <w:t xml:space="preserve"> i</w:t>
      </w:r>
      <w:r w:rsidR="00642FD2">
        <w:rPr>
          <w:rFonts w:ascii="Arial" w:eastAsia="Times New Roman" w:hAnsi="Arial" w:cs="Arial"/>
          <w:sz w:val="24"/>
          <w:szCs w:val="24"/>
          <w:lang w:eastAsia="nl-NL"/>
        </w:rPr>
        <w:t>n samenwerking met</w:t>
      </w:r>
      <w:r w:rsidR="000F1E51" w:rsidRPr="00952D77">
        <w:rPr>
          <w:rFonts w:ascii="Arial" w:eastAsia="Times New Roman" w:hAnsi="Arial" w:cs="Arial"/>
          <w:sz w:val="24"/>
          <w:szCs w:val="24"/>
          <w:lang w:eastAsia="nl-NL"/>
        </w:rPr>
        <w:t xml:space="preserve"> ander afdelingen en </w:t>
      </w:r>
      <w:r w:rsidR="00F320DC">
        <w:rPr>
          <w:rFonts w:ascii="Arial" w:eastAsia="Times New Roman" w:hAnsi="Arial" w:cs="Arial"/>
          <w:sz w:val="24"/>
          <w:szCs w:val="24"/>
          <w:lang w:eastAsia="nl-NL"/>
        </w:rPr>
        <w:t xml:space="preserve">groepen zoals CVHO, Groene Golf, </w:t>
      </w:r>
      <w:r w:rsidR="00225F75">
        <w:rPr>
          <w:rFonts w:ascii="Arial" w:eastAsia="Times New Roman" w:hAnsi="Arial" w:cs="Arial"/>
          <w:sz w:val="24"/>
          <w:szCs w:val="24"/>
          <w:lang w:eastAsia="nl-NL"/>
        </w:rPr>
        <w:t>netwerk</w:t>
      </w:r>
      <w:r w:rsidR="000F1E51" w:rsidRPr="00952D77">
        <w:rPr>
          <w:rFonts w:ascii="Arial" w:eastAsia="Times New Roman" w:hAnsi="Arial" w:cs="Arial"/>
          <w:sz w:val="24"/>
          <w:szCs w:val="24"/>
          <w:lang w:eastAsia="nl-NL"/>
        </w:rPr>
        <w:t xml:space="preserve"> diversiteit</w:t>
      </w:r>
      <w:r w:rsidR="00225F75">
        <w:rPr>
          <w:rFonts w:ascii="Arial" w:eastAsia="Times New Roman" w:hAnsi="Arial" w:cs="Arial"/>
          <w:sz w:val="24"/>
          <w:szCs w:val="24"/>
          <w:lang w:eastAsia="nl-NL"/>
        </w:rPr>
        <w:t xml:space="preserve"> en inclusie</w:t>
      </w:r>
      <w:r w:rsidR="007B5B1A">
        <w:rPr>
          <w:rFonts w:ascii="Arial" w:eastAsia="Times New Roman" w:hAnsi="Arial" w:cs="Arial"/>
          <w:sz w:val="24"/>
          <w:szCs w:val="24"/>
          <w:lang w:eastAsia="nl-NL"/>
        </w:rPr>
        <w:t xml:space="preserve"> </w:t>
      </w:r>
      <w:r w:rsidR="00DE131B">
        <w:rPr>
          <w:rFonts w:ascii="Arial" w:eastAsia="Times New Roman" w:hAnsi="Arial" w:cs="Arial"/>
          <w:sz w:val="24"/>
          <w:szCs w:val="24"/>
          <w:lang w:eastAsia="nl-NL"/>
        </w:rPr>
        <w:t>(zie ook onder 2).</w:t>
      </w:r>
    </w:p>
    <w:p w14:paraId="67CBE18A" w14:textId="2A5B7B86" w:rsidR="00952D77" w:rsidRPr="00952D77" w:rsidRDefault="00000DD7" w:rsidP="00E50283">
      <w:pPr>
        <w:pStyle w:val="ListParagraph"/>
        <w:numPr>
          <w:ilvl w:val="0"/>
          <w:numId w:val="20"/>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Onderzoeken van een meer structurele/actieve ro</w:t>
      </w:r>
      <w:r w:rsidR="00950972" w:rsidRPr="00952D77">
        <w:rPr>
          <w:rFonts w:ascii="Arial" w:eastAsia="Times New Roman" w:hAnsi="Arial" w:cs="Arial"/>
          <w:sz w:val="24"/>
          <w:szCs w:val="24"/>
          <w:lang w:eastAsia="nl-NL"/>
        </w:rPr>
        <w:t xml:space="preserve">l bij activiteiten van </w:t>
      </w:r>
      <w:r w:rsidR="00950972" w:rsidRPr="00952D77">
        <w:rPr>
          <w:rFonts w:ascii="Arial" w:eastAsia="Times New Roman" w:hAnsi="Arial" w:cs="Arial"/>
          <w:sz w:val="24"/>
          <w:szCs w:val="24"/>
          <w:lang w:eastAsia="nl-NL"/>
        </w:rPr>
        <w:br/>
        <w:t>profielorg</w:t>
      </w:r>
      <w:r w:rsidR="00447093">
        <w:rPr>
          <w:rFonts w:ascii="Arial" w:eastAsia="Times New Roman" w:hAnsi="Arial" w:cs="Arial"/>
          <w:sz w:val="24"/>
          <w:szCs w:val="24"/>
          <w:lang w:eastAsia="nl-NL"/>
        </w:rPr>
        <w:t>a</w:t>
      </w:r>
      <w:r w:rsidR="00950972" w:rsidRPr="00952D77">
        <w:rPr>
          <w:rFonts w:ascii="Arial" w:eastAsia="Times New Roman" w:hAnsi="Arial" w:cs="Arial"/>
          <w:sz w:val="24"/>
          <w:szCs w:val="24"/>
          <w:lang w:eastAsia="nl-NL"/>
        </w:rPr>
        <w:t>nisaties</w:t>
      </w:r>
      <w:r w:rsidR="00447093">
        <w:rPr>
          <w:rFonts w:ascii="Arial" w:eastAsia="Times New Roman" w:hAnsi="Arial" w:cs="Arial"/>
          <w:sz w:val="24"/>
          <w:szCs w:val="24"/>
          <w:lang w:eastAsia="nl-NL"/>
        </w:rPr>
        <w:t xml:space="preserve"> van de besturen en directies</w:t>
      </w:r>
      <w:r w:rsidR="00950972" w:rsidRPr="00952D77">
        <w:rPr>
          <w:rFonts w:ascii="Arial" w:eastAsia="Times New Roman" w:hAnsi="Arial" w:cs="Arial"/>
          <w:sz w:val="24"/>
          <w:szCs w:val="24"/>
          <w:lang w:eastAsia="nl-NL"/>
        </w:rPr>
        <w:t>.</w:t>
      </w:r>
    </w:p>
    <w:p w14:paraId="4E77E6A5" w14:textId="15DA0664" w:rsidR="00952D77" w:rsidRDefault="00000DD7" w:rsidP="00E50283">
      <w:pPr>
        <w:pStyle w:val="ListParagraph"/>
        <w:numPr>
          <w:ilvl w:val="0"/>
          <w:numId w:val="20"/>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 xml:space="preserve">Contact leggen met onderwijsgroepen van </w:t>
      </w:r>
      <w:r w:rsidR="00950972" w:rsidRPr="00952D77">
        <w:rPr>
          <w:rFonts w:ascii="Arial" w:eastAsia="Times New Roman" w:hAnsi="Arial" w:cs="Arial"/>
          <w:sz w:val="24"/>
          <w:szCs w:val="24"/>
          <w:lang w:eastAsia="nl-NL"/>
        </w:rPr>
        <w:t xml:space="preserve">(confessionele) </w:t>
      </w:r>
      <w:r w:rsidRPr="00952D77">
        <w:rPr>
          <w:rFonts w:ascii="Arial" w:eastAsia="Times New Roman" w:hAnsi="Arial" w:cs="Arial"/>
          <w:sz w:val="24"/>
          <w:szCs w:val="24"/>
          <w:lang w:eastAsia="nl-NL"/>
        </w:rPr>
        <w:t>po</w:t>
      </w:r>
      <w:r w:rsidR="00950972" w:rsidRPr="00952D77">
        <w:rPr>
          <w:rFonts w:ascii="Arial" w:eastAsia="Times New Roman" w:hAnsi="Arial" w:cs="Arial"/>
          <w:sz w:val="24"/>
          <w:szCs w:val="24"/>
          <w:lang w:eastAsia="nl-NL"/>
        </w:rPr>
        <w:t>litieke</w:t>
      </w:r>
      <w:r w:rsidRPr="00952D77">
        <w:rPr>
          <w:rFonts w:ascii="Arial" w:eastAsia="Times New Roman" w:hAnsi="Arial" w:cs="Arial"/>
          <w:sz w:val="24"/>
          <w:szCs w:val="24"/>
          <w:lang w:eastAsia="nl-NL"/>
        </w:rPr>
        <w:t xml:space="preserve"> partijen.</w:t>
      </w:r>
    </w:p>
    <w:p w14:paraId="18A109B8" w14:textId="281845D3" w:rsidR="00952D77" w:rsidRDefault="00000DD7" w:rsidP="00E50283">
      <w:pPr>
        <w:pStyle w:val="ListParagraph"/>
        <w:numPr>
          <w:ilvl w:val="0"/>
          <w:numId w:val="20"/>
        </w:numPr>
        <w:shd w:val="clear" w:color="auto" w:fill="FFFFFF"/>
        <w:spacing w:line="240" w:lineRule="auto"/>
        <w:jc w:val="both"/>
        <w:rPr>
          <w:rFonts w:ascii="Arial" w:eastAsia="Times New Roman" w:hAnsi="Arial" w:cs="Arial"/>
          <w:sz w:val="24"/>
          <w:szCs w:val="24"/>
          <w:lang w:eastAsia="nl-NL"/>
        </w:rPr>
      </w:pPr>
      <w:r w:rsidRPr="00952D77">
        <w:rPr>
          <w:rFonts w:ascii="Arial" w:eastAsia="Times New Roman" w:hAnsi="Arial" w:cs="Arial"/>
          <w:sz w:val="24"/>
          <w:szCs w:val="24"/>
          <w:lang w:eastAsia="nl-NL"/>
        </w:rPr>
        <w:t>Aanwezigheid in de regio (indien mogelijk gekoppeld aan AOb rayon</w:t>
      </w:r>
      <w:r w:rsidR="001708FD">
        <w:rPr>
          <w:rFonts w:ascii="Arial" w:eastAsia="Times New Roman" w:hAnsi="Arial" w:cs="Arial"/>
          <w:sz w:val="24"/>
          <w:szCs w:val="24"/>
          <w:lang w:eastAsia="nl-NL"/>
        </w:rPr>
        <w:t>-</w:t>
      </w:r>
      <w:r w:rsidRPr="00952D77">
        <w:rPr>
          <w:rFonts w:ascii="Arial" w:eastAsia="Times New Roman" w:hAnsi="Arial" w:cs="Arial"/>
          <w:sz w:val="24"/>
          <w:szCs w:val="24"/>
          <w:lang w:eastAsia="nl-NL"/>
        </w:rPr>
        <w:t xml:space="preserve"> activiteiten</w:t>
      </w:r>
      <w:r w:rsidR="00642FD2" w:rsidRPr="00952D77">
        <w:rPr>
          <w:rFonts w:ascii="Arial" w:eastAsia="Times New Roman" w:hAnsi="Arial" w:cs="Arial"/>
          <w:sz w:val="24"/>
          <w:szCs w:val="24"/>
          <w:lang w:eastAsia="nl-NL"/>
        </w:rPr>
        <w:t>)/</w:t>
      </w:r>
      <w:r w:rsidRPr="00952D77">
        <w:rPr>
          <w:rFonts w:ascii="Arial" w:eastAsia="Times New Roman" w:hAnsi="Arial" w:cs="Arial"/>
          <w:sz w:val="24"/>
          <w:szCs w:val="24"/>
          <w:lang w:eastAsia="nl-NL"/>
        </w:rPr>
        <w:t xml:space="preserve"> regionale samenwerkingsverbanden, bv per bisdom, bestaande uit bisschoppelijk gedelegeerde, katholieke besturen, Bona, CNV-onderwijs </w:t>
      </w:r>
      <w:r w:rsidRPr="00642FD2">
        <w:rPr>
          <w:rFonts w:ascii="Arial" w:eastAsia="Times New Roman" w:hAnsi="Arial" w:cs="Arial"/>
          <w:sz w:val="24"/>
          <w:szCs w:val="24"/>
          <w:lang w:eastAsia="nl-NL"/>
        </w:rPr>
        <w:t>etc.; vlg Wittemerberaad.</w:t>
      </w:r>
    </w:p>
    <w:p w14:paraId="5093267A" w14:textId="186011E0" w:rsidR="00DE131B" w:rsidRDefault="008B4CB8" w:rsidP="00E50283">
      <w:pPr>
        <w:pStyle w:val="ListParagraph"/>
        <w:numPr>
          <w:ilvl w:val="0"/>
          <w:numId w:val="20"/>
        </w:numPr>
        <w:shd w:val="clear" w:color="auto" w:fill="FFFFFF"/>
        <w:spacing w:line="240" w:lineRule="auto"/>
        <w:ind w:hanging="436"/>
        <w:jc w:val="both"/>
        <w:rPr>
          <w:rFonts w:ascii="Arial" w:eastAsia="Times New Roman" w:hAnsi="Arial" w:cs="Arial"/>
          <w:sz w:val="24"/>
          <w:szCs w:val="24"/>
          <w:lang w:eastAsia="nl-NL"/>
        </w:rPr>
      </w:pPr>
      <w:r>
        <w:rPr>
          <w:rFonts w:ascii="Arial" w:eastAsia="Times New Roman" w:hAnsi="Arial" w:cs="Arial"/>
          <w:sz w:val="24"/>
          <w:szCs w:val="24"/>
          <w:lang w:eastAsia="nl-NL"/>
        </w:rPr>
        <w:t>Aanmelden</w:t>
      </w:r>
      <w:r w:rsidR="00344DCB" w:rsidRPr="008B4CB8">
        <w:rPr>
          <w:rFonts w:ascii="Arial" w:eastAsia="Times New Roman" w:hAnsi="Arial" w:cs="Arial"/>
          <w:sz w:val="24"/>
          <w:szCs w:val="24"/>
          <w:lang w:eastAsia="nl-NL"/>
        </w:rPr>
        <w:t xml:space="preserve"> </w:t>
      </w:r>
      <w:r w:rsidRPr="008B4CB8">
        <w:rPr>
          <w:rFonts w:ascii="Arial" w:eastAsia="Times New Roman" w:hAnsi="Arial" w:cs="Arial"/>
          <w:sz w:val="24"/>
          <w:szCs w:val="24"/>
          <w:lang w:eastAsia="nl-NL"/>
        </w:rPr>
        <w:t xml:space="preserve">als coalitiepartner </w:t>
      </w:r>
      <w:r w:rsidR="00F320DC">
        <w:rPr>
          <w:rFonts w:ascii="Arial" w:eastAsia="Times New Roman" w:hAnsi="Arial" w:cs="Arial"/>
          <w:sz w:val="24"/>
          <w:szCs w:val="24"/>
          <w:lang w:eastAsia="nl-NL"/>
        </w:rPr>
        <w:t>bij coalitie-</w:t>
      </w:r>
      <w:r w:rsidR="00344DCB" w:rsidRPr="008B4CB8">
        <w:rPr>
          <w:rFonts w:ascii="Arial" w:eastAsia="Times New Roman" w:hAnsi="Arial" w:cs="Arial"/>
          <w:sz w:val="24"/>
          <w:szCs w:val="24"/>
          <w:lang w:eastAsia="nl-NL"/>
        </w:rPr>
        <w:t>Y</w:t>
      </w:r>
      <w:r w:rsidR="00F320DC">
        <w:rPr>
          <w:rFonts w:ascii="Arial" w:eastAsia="Times New Roman" w:hAnsi="Arial" w:cs="Arial"/>
          <w:sz w:val="24"/>
          <w:szCs w:val="24"/>
          <w:lang w:eastAsia="nl-NL"/>
        </w:rPr>
        <w:t>.</w:t>
      </w:r>
    </w:p>
    <w:p w14:paraId="7608E67B" w14:textId="5FADDEE6" w:rsidR="00E156F9" w:rsidRDefault="00447093" w:rsidP="00DE131B">
      <w:pPr>
        <w:pStyle w:val="ListParagraph"/>
        <w:shd w:val="clear" w:color="auto" w:fill="FFFFFF"/>
        <w:spacing w:line="240" w:lineRule="auto"/>
        <w:jc w:val="both"/>
        <w:rPr>
          <w:rFonts w:ascii="Arial" w:eastAsia="Times New Roman" w:hAnsi="Arial" w:cs="Arial"/>
          <w:sz w:val="24"/>
          <w:szCs w:val="24"/>
          <w:lang w:eastAsia="nl-NL"/>
        </w:rPr>
      </w:pPr>
      <w:r>
        <w:rPr>
          <w:noProof/>
          <w:lang w:eastAsia="nl-NL"/>
        </w:rPr>
        <w:drawing>
          <wp:anchor distT="0" distB="0" distL="114300" distR="114300" simplePos="0" relativeHeight="251659264" behindDoc="0" locked="0" layoutInCell="1" allowOverlap="1" wp14:anchorId="1EECDB6D" wp14:editId="1AD3534B">
            <wp:simplePos x="0" y="0"/>
            <wp:positionH relativeFrom="column">
              <wp:posOffset>3472180</wp:posOffset>
            </wp:positionH>
            <wp:positionV relativeFrom="paragraph">
              <wp:posOffset>67945</wp:posOffset>
            </wp:positionV>
            <wp:extent cx="2242185" cy="312674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42185" cy="3126740"/>
                    </a:xfrm>
                    <a:prstGeom prst="rect">
                      <a:avLst/>
                    </a:prstGeom>
                  </pic:spPr>
                </pic:pic>
              </a:graphicData>
            </a:graphic>
            <wp14:sizeRelH relativeFrom="page">
              <wp14:pctWidth>0</wp14:pctWidth>
            </wp14:sizeRelH>
            <wp14:sizeRelV relativeFrom="page">
              <wp14:pctHeight>0</wp14:pctHeight>
            </wp14:sizeRelV>
          </wp:anchor>
        </w:drawing>
      </w:r>
      <w:r w:rsidR="008B4CB8">
        <w:rPr>
          <w:rFonts w:ascii="Arial" w:eastAsia="Times New Roman" w:hAnsi="Arial" w:cs="Arial"/>
          <w:sz w:val="24"/>
          <w:szCs w:val="24"/>
          <w:lang w:eastAsia="nl-NL"/>
        </w:rPr>
        <w:t>Stimuleren dat de AOb hier in volgt.</w:t>
      </w:r>
    </w:p>
    <w:p w14:paraId="55A90692" w14:textId="463E50C8" w:rsidR="002A47A6" w:rsidRDefault="002A47A6" w:rsidP="00E50283">
      <w:pPr>
        <w:pStyle w:val="ListParagraph"/>
        <w:numPr>
          <w:ilvl w:val="0"/>
          <w:numId w:val="20"/>
        </w:numPr>
        <w:shd w:val="clear" w:color="auto" w:fill="FFFFFF"/>
        <w:spacing w:line="240" w:lineRule="auto"/>
        <w:ind w:hanging="436"/>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Rondje bisschoppelijk gedelegeerden </w:t>
      </w:r>
    </w:p>
    <w:p w14:paraId="1194629B" w14:textId="634914D6" w:rsidR="008B4CB8" w:rsidRPr="008B4CB8" w:rsidRDefault="005F771B" w:rsidP="00E50283">
      <w:pPr>
        <w:pStyle w:val="ListParagraph"/>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br/>
      </w:r>
    </w:p>
    <w:p w14:paraId="6A633EAE" w14:textId="4CF189A3" w:rsidR="00773ED8" w:rsidRDefault="000F1E51" w:rsidP="00E50283">
      <w:pPr>
        <w:pStyle w:val="ListParagraph"/>
        <w:numPr>
          <w:ilvl w:val="0"/>
          <w:numId w:val="6"/>
        </w:numPr>
        <w:shd w:val="clear" w:color="auto" w:fill="FFFFFF"/>
        <w:spacing w:line="240" w:lineRule="auto"/>
        <w:jc w:val="both"/>
        <w:rPr>
          <w:rFonts w:ascii="Arial" w:eastAsia="Times New Roman" w:hAnsi="Arial" w:cs="Arial"/>
          <w:sz w:val="24"/>
          <w:szCs w:val="24"/>
          <w:lang w:eastAsia="nl-NL"/>
        </w:rPr>
      </w:pPr>
      <w:r w:rsidRPr="00BF2578">
        <w:rPr>
          <w:rFonts w:ascii="Arial" w:eastAsia="Times New Roman" w:hAnsi="Arial" w:cs="Arial"/>
          <w:b/>
          <w:sz w:val="24"/>
          <w:szCs w:val="24"/>
          <w:lang w:eastAsia="nl-NL"/>
        </w:rPr>
        <w:t>I</w:t>
      </w:r>
      <w:r w:rsidR="00000DD7" w:rsidRPr="00BF2578">
        <w:rPr>
          <w:rFonts w:ascii="Arial" w:eastAsia="Times New Roman" w:hAnsi="Arial" w:cs="Arial"/>
          <w:b/>
          <w:sz w:val="24"/>
          <w:szCs w:val="24"/>
          <w:lang w:eastAsia="nl-NL"/>
        </w:rPr>
        <w:t>deeën uitdragen</w:t>
      </w:r>
    </w:p>
    <w:p w14:paraId="0DAFD866" w14:textId="041B23C9" w:rsidR="00773ED8" w:rsidRDefault="00000DD7"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sidRPr="00773ED8">
        <w:rPr>
          <w:rFonts w:ascii="Arial" w:eastAsia="Times New Roman" w:hAnsi="Arial" w:cs="Arial"/>
          <w:sz w:val="24"/>
          <w:szCs w:val="24"/>
          <w:lang w:eastAsia="nl-NL"/>
        </w:rPr>
        <w:t>Logia-onderwijsproject verder ontwikkelen;</w:t>
      </w:r>
    </w:p>
    <w:p w14:paraId="7E3BEBC4" w14:textId="5B866EFC" w:rsidR="00773ED8" w:rsidRDefault="00000DD7"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sidRPr="00773ED8">
        <w:rPr>
          <w:rFonts w:ascii="Arial" w:eastAsia="Times New Roman" w:hAnsi="Arial" w:cs="Arial"/>
          <w:sz w:val="24"/>
          <w:szCs w:val="24"/>
          <w:lang w:eastAsia="nl-NL"/>
        </w:rPr>
        <w:t>Workshop verzorgen op VDLG studieda</w:t>
      </w:r>
      <w:r w:rsidR="00773ED8">
        <w:rPr>
          <w:rFonts w:ascii="Arial" w:eastAsia="Times New Roman" w:hAnsi="Arial" w:cs="Arial"/>
          <w:sz w:val="24"/>
          <w:szCs w:val="24"/>
          <w:lang w:eastAsia="nl-NL"/>
        </w:rPr>
        <w:t>g</w:t>
      </w:r>
      <w:r w:rsidR="00642FD2">
        <w:rPr>
          <w:rFonts w:ascii="Arial" w:eastAsia="Times New Roman" w:hAnsi="Arial" w:cs="Arial"/>
          <w:sz w:val="24"/>
          <w:szCs w:val="24"/>
          <w:lang w:eastAsia="nl-NL"/>
        </w:rPr>
        <w:t>, maart 2022</w:t>
      </w:r>
    </w:p>
    <w:p w14:paraId="2BF86A5D" w14:textId="68F415A9" w:rsidR="008B4CB8" w:rsidRDefault="008B4CB8"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Niet-Bona en AOb-leden actief betrekken bij onze activiteiten zoals </w:t>
      </w:r>
      <w:r w:rsidR="00447093">
        <w:rPr>
          <w:rFonts w:ascii="Arial" w:eastAsia="Times New Roman" w:hAnsi="Arial" w:cs="Arial"/>
          <w:sz w:val="24"/>
          <w:szCs w:val="24"/>
          <w:lang w:eastAsia="nl-NL"/>
        </w:rPr>
        <w:t>w</w:t>
      </w:r>
      <w:r>
        <w:rPr>
          <w:rFonts w:ascii="Arial" w:eastAsia="Times New Roman" w:hAnsi="Arial" w:cs="Arial"/>
          <w:sz w:val="24"/>
          <w:szCs w:val="24"/>
          <w:lang w:eastAsia="nl-NL"/>
        </w:rPr>
        <w:t>ebinars.</w:t>
      </w:r>
    </w:p>
    <w:p w14:paraId="34AAC5ED" w14:textId="7364FBC2" w:rsidR="00773ED8" w:rsidRDefault="00000DD7"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sidRPr="00773ED8">
        <w:rPr>
          <w:rFonts w:ascii="Arial" w:eastAsia="Times New Roman" w:hAnsi="Arial" w:cs="Arial"/>
          <w:sz w:val="24"/>
          <w:szCs w:val="24"/>
          <w:lang w:eastAsia="nl-NL"/>
        </w:rPr>
        <w:t>Aanwezigheid op WMS</w:t>
      </w:r>
      <w:r w:rsidR="00694192">
        <w:rPr>
          <w:rFonts w:ascii="Arial" w:eastAsia="Times New Roman" w:hAnsi="Arial" w:cs="Arial"/>
          <w:sz w:val="24"/>
          <w:szCs w:val="24"/>
          <w:lang w:eastAsia="nl-NL"/>
        </w:rPr>
        <w:t>-</w:t>
      </w:r>
      <w:r w:rsidRPr="00773ED8">
        <w:rPr>
          <w:rFonts w:ascii="Arial" w:eastAsia="Times New Roman" w:hAnsi="Arial" w:cs="Arial"/>
          <w:sz w:val="24"/>
          <w:szCs w:val="24"/>
          <w:lang w:eastAsia="nl-NL"/>
        </w:rPr>
        <w:t xml:space="preserve">congres (met publicatie over </w:t>
      </w:r>
      <w:r w:rsidR="00694192">
        <w:rPr>
          <w:rFonts w:ascii="Arial" w:eastAsia="Times New Roman" w:hAnsi="Arial" w:cs="Arial"/>
          <w:sz w:val="24"/>
          <w:szCs w:val="24"/>
          <w:lang w:eastAsia="nl-NL"/>
        </w:rPr>
        <w:t xml:space="preserve">katholiek sociaal denken </w:t>
      </w:r>
      <w:r w:rsidR="00225F75">
        <w:rPr>
          <w:rFonts w:ascii="Arial" w:eastAsia="Times New Roman" w:hAnsi="Arial" w:cs="Arial"/>
          <w:sz w:val="24"/>
          <w:szCs w:val="24"/>
          <w:lang w:eastAsia="nl-NL"/>
        </w:rPr>
        <w:t>en medezeggenschap</w:t>
      </w:r>
      <w:r w:rsidRPr="00773ED8">
        <w:rPr>
          <w:rFonts w:ascii="Arial" w:eastAsia="Times New Roman" w:hAnsi="Arial" w:cs="Arial"/>
          <w:sz w:val="24"/>
          <w:szCs w:val="24"/>
          <w:lang w:eastAsia="nl-NL"/>
        </w:rPr>
        <w:t>).</w:t>
      </w:r>
    </w:p>
    <w:p w14:paraId="5266FC1C" w14:textId="26DBF6C9" w:rsidR="00773ED8" w:rsidRPr="008B4CB8" w:rsidRDefault="00000DD7"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sidRPr="008B4CB8">
        <w:rPr>
          <w:rFonts w:ascii="Arial" w:eastAsia="Times New Roman" w:hAnsi="Arial" w:cs="Arial"/>
          <w:sz w:val="24"/>
          <w:szCs w:val="24"/>
          <w:lang w:eastAsia="nl-NL"/>
        </w:rPr>
        <w:t>Artikel 23 discussie</w:t>
      </w:r>
      <w:r w:rsidR="002E163C" w:rsidRPr="008B4CB8">
        <w:rPr>
          <w:rFonts w:ascii="Arial" w:eastAsia="Times New Roman" w:hAnsi="Arial" w:cs="Arial"/>
          <w:sz w:val="24"/>
          <w:szCs w:val="24"/>
          <w:lang w:eastAsia="nl-NL"/>
        </w:rPr>
        <w:t xml:space="preserve"> n.a.v. </w:t>
      </w:r>
      <w:r w:rsidR="00663F60">
        <w:rPr>
          <w:rFonts w:ascii="Arial" w:eastAsia="Times New Roman" w:hAnsi="Arial" w:cs="Arial"/>
          <w:sz w:val="24"/>
          <w:szCs w:val="24"/>
          <w:lang w:eastAsia="nl-NL"/>
        </w:rPr>
        <w:t xml:space="preserve">het onlangs verschenen </w:t>
      </w:r>
      <w:r w:rsidR="00DE32D3" w:rsidRPr="008B4CB8">
        <w:rPr>
          <w:rFonts w:ascii="Arial" w:eastAsia="Times New Roman" w:hAnsi="Arial" w:cs="Arial"/>
          <w:sz w:val="24"/>
          <w:szCs w:val="24"/>
          <w:lang w:eastAsia="nl-NL"/>
        </w:rPr>
        <w:t>rapport van de</w:t>
      </w:r>
      <w:r w:rsidR="002E163C" w:rsidRPr="008B4CB8">
        <w:rPr>
          <w:rFonts w:ascii="Arial" w:eastAsia="Times New Roman" w:hAnsi="Arial" w:cs="Arial"/>
          <w:sz w:val="24"/>
          <w:szCs w:val="24"/>
          <w:lang w:eastAsia="nl-NL"/>
        </w:rPr>
        <w:t xml:space="preserve"> </w:t>
      </w:r>
      <w:r w:rsidR="00DE32D3" w:rsidRPr="008B4CB8">
        <w:rPr>
          <w:rFonts w:ascii="Arial" w:eastAsia="Times New Roman" w:hAnsi="Arial" w:cs="Arial"/>
          <w:sz w:val="24"/>
          <w:szCs w:val="24"/>
          <w:lang w:eastAsia="nl-NL"/>
        </w:rPr>
        <w:t>Onderwijsraad</w:t>
      </w:r>
      <w:r w:rsidRPr="008B4CB8">
        <w:rPr>
          <w:rFonts w:ascii="Arial" w:eastAsia="Times New Roman" w:hAnsi="Arial" w:cs="Arial"/>
          <w:sz w:val="24"/>
          <w:szCs w:val="24"/>
          <w:lang w:eastAsia="nl-NL"/>
        </w:rPr>
        <w:t>.</w:t>
      </w:r>
    </w:p>
    <w:p w14:paraId="0E514613" w14:textId="72034131" w:rsidR="00000DD7" w:rsidRDefault="00000DD7" w:rsidP="00E50283">
      <w:pPr>
        <w:pStyle w:val="ListParagraph"/>
        <w:numPr>
          <w:ilvl w:val="0"/>
          <w:numId w:val="22"/>
        </w:numPr>
        <w:shd w:val="clear" w:color="auto" w:fill="FFFFFF"/>
        <w:spacing w:line="240" w:lineRule="auto"/>
        <w:jc w:val="both"/>
        <w:rPr>
          <w:rFonts w:ascii="Arial" w:eastAsia="Times New Roman" w:hAnsi="Arial" w:cs="Arial"/>
          <w:sz w:val="24"/>
          <w:szCs w:val="24"/>
          <w:lang w:eastAsia="nl-NL"/>
        </w:rPr>
      </w:pPr>
      <w:r w:rsidRPr="00694192">
        <w:rPr>
          <w:rFonts w:ascii="Arial" w:eastAsia="Times New Roman" w:hAnsi="Arial" w:cs="Arial"/>
          <w:sz w:val="24"/>
          <w:szCs w:val="24"/>
          <w:lang w:eastAsia="nl-NL"/>
        </w:rPr>
        <w:t>Studiedag Vlaanderen – Zuid-Nederland over levensbeschouwelijke vorming</w:t>
      </w:r>
      <w:r w:rsidR="002E163C" w:rsidRPr="00694192">
        <w:rPr>
          <w:rFonts w:ascii="Arial" w:eastAsia="Times New Roman" w:hAnsi="Arial" w:cs="Arial"/>
          <w:sz w:val="24"/>
          <w:szCs w:val="24"/>
          <w:lang w:eastAsia="nl-NL"/>
        </w:rPr>
        <w:t xml:space="preserve"> </w:t>
      </w:r>
      <w:r w:rsidRPr="00694192">
        <w:rPr>
          <w:rFonts w:ascii="Arial" w:eastAsia="Times New Roman" w:hAnsi="Arial" w:cs="Arial"/>
          <w:sz w:val="24"/>
          <w:szCs w:val="24"/>
          <w:lang w:eastAsia="nl-NL"/>
        </w:rPr>
        <w:t>in het onderwijs</w:t>
      </w:r>
      <w:r w:rsidR="009F412B">
        <w:rPr>
          <w:rFonts w:ascii="Arial" w:eastAsia="Times New Roman" w:hAnsi="Arial" w:cs="Arial"/>
          <w:sz w:val="24"/>
          <w:szCs w:val="24"/>
          <w:lang w:eastAsia="nl-NL"/>
        </w:rPr>
        <w:t>.</w:t>
      </w:r>
    </w:p>
    <w:p w14:paraId="081D95AA" w14:textId="77777777" w:rsidR="009F412B" w:rsidRPr="00694192" w:rsidRDefault="009F412B" w:rsidP="009F412B">
      <w:pPr>
        <w:pStyle w:val="ListParagraph"/>
        <w:shd w:val="clear" w:color="auto" w:fill="FFFFFF"/>
        <w:spacing w:line="240" w:lineRule="auto"/>
        <w:jc w:val="both"/>
        <w:rPr>
          <w:rFonts w:ascii="Arial" w:eastAsia="Times New Roman" w:hAnsi="Arial" w:cs="Arial"/>
          <w:sz w:val="24"/>
          <w:szCs w:val="24"/>
          <w:lang w:eastAsia="nl-NL"/>
        </w:rPr>
      </w:pPr>
    </w:p>
    <w:p w14:paraId="52717C68" w14:textId="66BE8FB3" w:rsidR="001442F4" w:rsidRDefault="001442F4" w:rsidP="00E50283">
      <w:pPr>
        <w:shd w:val="clear" w:color="auto" w:fill="FFFFFF"/>
        <w:spacing w:line="240" w:lineRule="auto"/>
        <w:jc w:val="both"/>
        <w:rPr>
          <w:rFonts w:ascii="Arial" w:eastAsia="Times New Roman" w:hAnsi="Arial" w:cs="Arial"/>
          <w:sz w:val="24"/>
          <w:szCs w:val="24"/>
          <w:lang w:eastAsia="nl-NL"/>
        </w:rPr>
      </w:pPr>
    </w:p>
    <w:p w14:paraId="042FC83D" w14:textId="77777777" w:rsidR="0034429D" w:rsidRDefault="0034429D" w:rsidP="00E50283">
      <w:pPr>
        <w:shd w:val="clear" w:color="auto" w:fill="FFFFFF"/>
        <w:spacing w:line="240" w:lineRule="auto"/>
        <w:jc w:val="both"/>
        <w:rPr>
          <w:rFonts w:ascii="Arial" w:eastAsia="Times New Roman" w:hAnsi="Arial" w:cs="Arial"/>
          <w:sz w:val="24"/>
          <w:szCs w:val="24"/>
          <w:lang w:eastAsia="nl-NL"/>
        </w:rPr>
      </w:pPr>
    </w:p>
    <w:p w14:paraId="38218C3A" w14:textId="77777777" w:rsidR="0034429D" w:rsidRDefault="0034429D" w:rsidP="00E50283">
      <w:pPr>
        <w:shd w:val="clear" w:color="auto" w:fill="FFFFFF"/>
        <w:spacing w:line="240" w:lineRule="auto"/>
        <w:jc w:val="both"/>
        <w:rPr>
          <w:rFonts w:ascii="Arial" w:eastAsia="Times New Roman" w:hAnsi="Arial" w:cs="Arial"/>
          <w:sz w:val="24"/>
          <w:szCs w:val="24"/>
          <w:lang w:eastAsia="nl-NL"/>
        </w:rPr>
      </w:pPr>
    </w:p>
    <w:p w14:paraId="7A0D4C28" w14:textId="4FBA8FFD" w:rsidR="00A94079" w:rsidRDefault="00A94079">
      <w:pPr>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4332BA32" w14:textId="77777777" w:rsidR="0034429D" w:rsidRDefault="0034429D" w:rsidP="00E50283">
      <w:pPr>
        <w:shd w:val="clear" w:color="auto" w:fill="FFFFFF"/>
        <w:spacing w:line="240" w:lineRule="auto"/>
        <w:jc w:val="both"/>
        <w:rPr>
          <w:rFonts w:ascii="Arial" w:eastAsia="Times New Roman" w:hAnsi="Arial" w:cs="Arial"/>
          <w:sz w:val="24"/>
          <w:szCs w:val="24"/>
          <w:lang w:eastAsia="nl-NL"/>
        </w:rPr>
      </w:pPr>
    </w:p>
    <w:tbl>
      <w:tblPr>
        <w:tblStyle w:val="TableGrid"/>
        <w:tblW w:w="0" w:type="auto"/>
        <w:tblLook w:val="04A0" w:firstRow="1" w:lastRow="0" w:firstColumn="1" w:lastColumn="0" w:noHBand="0" w:noVBand="1"/>
      </w:tblPr>
      <w:tblGrid>
        <w:gridCol w:w="1390"/>
        <w:gridCol w:w="2546"/>
        <w:gridCol w:w="5352"/>
      </w:tblGrid>
      <w:tr w:rsidR="002A47A6" w14:paraId="3566119E" w14:textId="77777777" w:rsidTr="00AC0BC1">
        <w:tc>
          <w:tcPr>
            <w:tcW w:w="1390" w:type="dxa"/>
            <w:vMerge w:val="restart"/>
          </w:tcPr>
          <w:p w14:paraId="25F6BC8A" w14:textId="77777777"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Januari </w:t>
            </w:r>
          </w:p>
        </w:tc>
        <w:tc>
          <w:tcPr>
            <w:tcW w:w="2546" w:type="dxa"/>
          </w:tcPr>
          <w:p w14:paraId="05ABBD33" w14:textId="1ED36117" w:rsidR="002A47A6" w:rsidRDefault="002A47A6" w:rsidP="00223BED">
            <w:pPr>
              <w:rPr>
                <w:rFonts w:ascii="Arial" w:eastAsia="Times New Roman" w:hAnsi="Arial" w:cs="Arial"/>
                <w:sz w:val="24"/>
                <w:szCs w:val="24"/>
                <w:lang w:eastAsia="nl-NL"/>
              </w:rPr>
            </w:pPr>
          </w:p>
        </w:tc>
        <w:tc>
          <w:tcPr>
            <w:tcW w:w="5352" w:type="dxa"/>
          </w:tcPr>
          <w:p w14:paraId="2885F072" w14:textId="3356780B" w:rsidR="002A47A6"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Jaarlijks overleg met CVHO</w:t>
            </w:r>
          </w:p>
        </w:tc>
      </w:tr>
      <w:tr w:rsidR="002A47A6" w14:paraId="6D0EB592" w14:textId="77777777" w:rsidTr="00AC0BC1">
        <w:tc>
          <w:tcPr>
            <w:tcW w:w="1390" w:type="dxa"/>
            <w:vMerge/>
          </w:tcPr>
          <w:p w14:paraId="2060E1B0" w14:textId="77777777" w:rsidR="002A47A6" w:rsidRDefault="002A47A6" w:rsidP="00223BED">
            <w:pPr>
              <w:rPr>
                <w:rFonts w:ascii="Arial" w:eastAsia="Times New Roman" w:hAnsi="Arial" w:cs="Arial"/>
                <w:sz w:val="24"/>
                <w:szCs w:val="24"/>
                <w:lang w:eastAsia="nl-NL"/>
              </w:rPr>
            </w:pPr>
          </w:p>
        </w:tc>
        <w:tc>
          <w:tcPr>
            <w:tcW w:w="2546" w:type="dxa"/>
          </w:tcPr>
          <w:p w14:paraId="3FBED642" w14:textId="599C13A3"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172E7A18" w14:textId="44B5695B"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2D6BBE12" w14:textId="77777777" w:rsidTr="00AC0BC1">
        <w:tc>
          <w:tcPr>
            <w:tcW w:w="1390" w:type="dxa"/>
            <w:vMerge/>
          </w:tcPr>
          <w:p w14:paraId="073F6192" w14:textId="77777777" w:rsidR="002A47A6" w:rsidRDefault="002A47A6" w:rsidP="00223BED">
            <w:pPr>
              <w:rPr>
                <w:rFonts w:ascii="Arial" w:eastAsia="Times New Roman" w:hAnsi="Arial" w:cs="Arial"/>
                <w:sz w:val="24"/>
                <w:szCs w:val="24"/>
                <w:lang w:eastAsia="nl-NL"/>
              </w:rPr>
            </w:pPr>
          </w:p>
        </w:tc>
        <w:tc>
          <w:tcPr>
            <w:tcW w:w="2546" w:type="dxa"/>
          </w:tcPr>
          <w:p w14:paraId="258EC36E" w14:textId="38B24D0F"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Abonnees </w:t>
            </w:r>
            <w:r w:rsidRPr="00AC0BC1">
              <w:rPr>
                <w:rFonts w:ascii="Arial" w:eastAsia="Times New Roman" w:hAnsi="Arial" w:cs="Arial"/>
                <w:sz w:val="12"/>
                <w:szCs w:val="12"/>
                <w:lang w:eastAsia="nl-NL"/>
              </w:rPr>
              <w:t>(voor zover bekend);</w:t>
            </w:r>
            <w:r>
              <w:rPr>
                <w:rFonts w:ascii="Arial" w:eastAsia="Times New Roman" w:hAnsi="Arial" w:cs="Arial"/>
                <w:sz w:val="24"/>
                <w:szCs w:val="24"/>
                <w:lang w:eastAsia="nl-NL"/>
              </w:rPr>
              <w:br/>
              <w:t>AOb kader/bestuur</w:t>
            </w:r>
            <w:r>
              <w:rPr>
                <w:rFonts w:ascii="Arial" w:eastAsia="Times New Roman" w:hAnsi="Arial" w:cs="Arial"/>
                <w:sz w:val="24"/>
                <w:szCs w:val="24"/>
                <w:lang w:eastAsia="nl-NL"/>
              </w:rPr>
              <w:br/>
              <w:t>Netwek kath onderw.</w:t>
            </w:r>
          </w:p>
        </w:tc>
        <w:tc>
          <w:tcPr>
            <w:tcW w:w="5352" w:type="dxa"/>
          </w:tcPr>
          <w:p w14:paraId="70EC1EF0" w14:textId="18D1D5C0"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019C8FF9" w14:textId="77777777" w:rsidTr="00AC0BC1">
        <w:tc>
          <w:tcPr>
            <w:tcW w:w="1390" w:type="dxa"/>
            <w:vMerge/>
          </w:tcPr>
          <w:p w14:paraId="30C2BC15" w14:textId="77777777" w:rsidR="002A47A6" w:rsidRDefault="002A47A6" w:rsidP="00223BED">
            <w:pPr>
              <w:rPr>
                <w:rFonts w:ascii="Arial" w:eastAsia="Times New Roman" w:hAnsi="Arial" w:cs="Arial"/>
                <w:sz w:val="24"/>
                <w:szCs w:val="24"/>
                <w:lang w:eastAsia="nl-NL"/>
              </w:rPr>
            </w:pPr>
          </w:p>
        </w:tc>
        <w:tc>
          <w:tcPr>
            <w:tcW w:w="2546" w:type="dxa"/>
          </w:tcPr>
          <w:p w14:paraId="39B64FAA" w14:textId="239B7D38" w:rsidR="002A47A6" w:rsidRDefault="00223BED"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Tbv regioactiviteiten </w:t>
            </w:r>
            <w:r>
              <w:rPr>
                <w:rFonts w:ascii="Arial" w:eastAsia="Times New Roman" w:hAnsi="Arial" w:cs="Arial"/>
                <w:sz w:val="24"/>
                <w:szCs w:val="24"/>
                <w:lang w:eastAsia="nl-NL"/>
              </w:rPr>
              <w:br/>
              <w:t>l</w:t>
            </w:r>
            <w:r>
              <w:rPr>
                <w:rFonts w:ascii="Arial" w:eastAsia="Times New Roman" w:hAnsi="Arial" w:cs="Arial"/>
                <w:sz w:val="24"/>
                <w:szCs w:val="24"/>
                <w:lang w:eastAsia="nl-NL"/>
              </w:rPr>
              <w:t>eden</w:t>
            </w:r>
            <w:r>
              <w:rPr>
                <w:rFonts w:ascii="Arial" w:eastAsia="Times New Roman" w:hAnsi="Arial" w:cs="Arial"/>
                <w:sz w:val="24"/>
                <w:szCs w:val="24"/>
                <w:lang w:eastAsia="nl-NL"/>
              </w:rPr>
              <w:t xml:space="preserve"> &amp; o</w:t>
            </w:r>
            <w:r>
              <w:rPr>
                <w:rFonts w:ascii="Arial" w:eastAsia="Times New Roman" w:hAnsi="Arial" w:cs="Arial"/>
                <w:sz w:val="24"/>
                <w:szCs w:val="24"/>
                <w:lang w:eastAsia="nl-NL"/>
              </w:rPr>
              <w:t>verigen</w:t>
            </w:r>
          </w:p>
        </w:tc>
        <w:tc>
          <w:tcPr>
            <w:tcW w:w="5352" w:type="dxa"/>
          </w:tcPr>
          <w:p w14:paraId="221B0507" w14:textId="094A187D" w:rsidR="002A47A6" w:rsidRDefault="002A47A6" w:rsidP="00223BED">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(Rotterdam)</w:t>
            </w:r>
          </w:p>
        </w:tc>
      </w:tr>
      <w:tr w:rsidR="001442F4" w14:paraId="398DDC9C" w14:textId="77777777" w:rsidTr="00AC0BC1">
        <w:tc>
          <w:tcPr>
            <w:tcW w:w="1390" w:type="dxa"/>
          </w:tcPr>
          <w:p w14:paraId="27BEA9D3"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Februari</w:t>
            </w:r>
          </w:p>
        </w:tc>
        <w:tc>
          <w:tcPr>
            <w:tcW w:w="2546" w:type="dxa"/>
          </w:tcPr>
          <w:p w14:paraId="5885CBCF" w14:textId="2AB2468B" w:rsidR="001442F4" w:rsidRDefault="00A94079" w:rsidP="00A94079">
            <w:pPr>
              <w:rPr>
                <w:rFonts w:ascii="Arial" w:eastAsia="Times New Roman" w:hAnsi="Arial" w:cs="Arial"/>
                <w:sz w:val="24"/>
                <w:szCs w:val="24"/>
                <w:lang w:eastAsia="nl-NL"/>
              </w:rPr>
            </w:pPr>
            <w:r>
              <w:rPr>
                <w:rFonts w:ascii="Arial" w:eastAsia="Times New Roman" w:hAnsi="Arial" w:cs="Arial"/>
                <w:sz w:val="24"/>
                <w:szCs w:val="24"/>
                <w:lang w:eastAsia="nl-NL"/>
              </w:rPr>
              <w:t>Leden</w:t>
            </w:r>
            <w:r>
              <w:rPr>
                <w:rFonts w:ascii="Arial" w:eastAsia="Times New Roman" w:hAnsi="Arial" w:cs="Arial"/>
                <w:sz w:val="24"/>
                <w:szCs w:val="24"/>
                <w:lang w:eastAsia="nl-NL"/>
              </w:rPr>
              <w:br/>
              <w:t>Overigen</w:t>
            </w:r>
            <w:r>
              <w:rPr>
                <w:rFonts w:ascii="Arial" w:eastAsia="Times New Roman" w:hAnsi="Arial" w:cs="Arial"/>
                <w:sz w:val="24"/>
                <w:szCs w:val="24"/>
                <w:lang w:eastAsia="nl-NL"/>
              </w:rPr>
              <w:t xml:space="preserve"> </w:t>
            </w:r>
          </w:p>
        </w:tc>
        <w:tc>
          <w:tcPr>
            <w:tcW w:w="5352" w:type="dxa"/>
          </w:tcPr>
          <w:p w14:paraId="1FE89AF8" w14:textId="74A41BFE" w:rsidR="001442F4"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Webinarreeks</w:t>
            </w:r>
          </w:p>
        </w:tc>
      </w:tr>
      <w:tr w:rsidR="00A94079" w14:paraId="0952A006" w14:textId="77777777" w:rsidTr="00AC0BC1">
        <w:tc>
          <w:tcPr>
            <w:tcW w:w="1390" w:type="dxa"/>
          </w:tcPr>
          <w:p w14:paraId="0C7A0195" w14:textId="77777777" w:rsidR="00A94079" w:rsidRDefault="00A94079" w:rsidP="00223BED">
            <w:pPr>
              <w:rPr>
                <w:rFonts w:ascii="Arial" w:eastAsia="Times New Roman" w:hAnsi="Arial" w:cs="Arial"/>
                <w:sz w:val="24"/>
                <w:szCs w:val="24"/>
                <w:lang w:eastAsia="nl-NL"/>
              </w:rPr>
            </w:pPr>
          </w:p>
        </w:tc>
        <w:tc>
          <w:tcPr>
            <w:tcW w:w="2546" w:type="dxa"/>
          </w:tcPr>
          <w:p w14:paraId="3F9B5698" w14:textId="14490110"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Postactieven</w:t>
            </w:r>
          </w:p>
        </w:tc>
        <w:tc>
          <w:tcPr>
            <w:tcW w:w="5352" w:type="dxa"/>
          </w:tcPr>
          <w:p w14:paraId="4555D82A" w14:textId="77777777" w:rsidR="00A94079" w:rsidRDefault="00A94079" w:rsidP="00223BED">
            <w:pPr>
              <w:rPr>
                <w:rFonts w:ascii="Arial" w:eastAsia="Times New Roman" w:hAnsi="Arial" w:cs="Arial"/>
                <w:sz w:val="24"/>
                <w:szCs w:val="24"/>
                <w:lang w:eastAsia="nl-NL"/>
              </w:rPr>
            </w:pPr>
          </w:p>
        </w:tc>
      </w:tr>
      <w:tr w:rsidR="00A94079" w14:paraId="63D95A95" w14:textId="77777777" w:rsidTr="00AC0BC1">
        <w:tc>
          <w:tcPr>
            <w:tcW w:w="1390" w:type="dxa"/>
          </w:tcPr>
          <w:p w14:paraId="2CD19370" w14:textId="77777777" w:rsidR="00A94079" w:rsidRDefault="00A94079" w:rsidP="00223BED">
            <w:pPr>
              <w:rPr>
                <w:rFonts w:ascii="Arial" w:eastAsia="Times New Roman" w:hAnsi="Arial" w:cs="Arial"/>
                <w:sz w:val="24"/>
                <w:szCs w:val="24"/>
                <w:lang w:eastAsia="nl-NL"/>
              </w:rPr>
            </w:pPr>
          </w:p>
        </w:tc>
        <w:tc>
          <w:tcPr>
            <w:tcW w:w="2546" w:type="dxa"/>
          </w:tcPr>
          <w:p w14:paraId="7F1209D3" w14:textId="3B939C2F" w:rsidR="00A9407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Belangenbehartiging RK onderwijs</w:t>
            </w:r>
          </w:p>
        </w:tc>
        <w:tc>
          <w:tcPr>
            <w:tcW w:w="5352" w:type="dxa"/>
          </w:tcPr>
          <w:p w14:paraId="720FD132" w14:textId="2474E3DE"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NKSR algemeen bestuur</w:t>
            </w:r>
          </w:p>
        </w:tc>
      </w:tr>
      <w:tr w:rsidR="00F467D6" w14:paraId="31AB1BD2" w14:textId="77777777" w:rsidTr="00AC0BC1">
        <w:tc>
          <w:tcPr>
            <w:tcW w:w="1390" w:type="dxa"/>
          </w:tcPr>
          <w:p w14:paraId="4D93DCDA" w14:textId="77777777" w:rsidR="00F467D6" w:rsidRDefault="00F467D6" w:rsidP="00223BED">
            <w:pPr>
              <w:rPr>
                <w:rFonts w:ascii="Arial" w:eastAsia="Times New Roman" w:hAnsi="Arial" w:cs="Arial"/>
                <w:sz w:val="24"/>
                <w:szCs w:val="24"/>
                <w:lang w:eastAsia="nl-NL"/>
              </w:rPr>
            </w:pPr>
          </w:p>
        </w:tc>
        <w:tc>
          <w:tcPr>
            <w:tcW w:w="2546" w:type="dxa"/>
          </w:tcPr>
          <w:p w14:paraId="3C8C753B" w14:textId="77777777" w:rsidR="00F467D6" w:rsidRDefault="00F467D6" w:rsidP="00223BED">
            <w:pPr>
              <w:rPr>
                <w:rFonts w:ascii="Arial" w:eastAsia="Times New Roman" w:hAnsi="Arial" w:cs="Arial"/>
                <w:sz w:val="24"/>
                <w:szCs w:val="24"/>
                <w:lang w:eastAsia="nl-NL"/>
              </w:rPr>
            </w:pPr>
          </w:p>
        </w:tc>
        <w:tc>
          <w:tcPr>
            <w:tcW w:w="5352" w:type="dxa"/>
          </w:tcPr>
          <w:p w14:paraId="737A30B2" w14:textId="01493296" w:rsidR="00F467D6"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Studiemiddag art 23 ism NKSR, CNV, Verus.</w:t>
            </w:r>
          </w:p>
        </w:tc>
      </w:tr>
      <w:tr w:rsidR="001442F4" w14:paraId="1830E51A" w14:textId="77777777" w:rsidTr="00AC0BC1">
        <w:tc>
          <w:tcPr>
            <w:tcW w:w="1390" w:type="dxa"/>
            <w:vMerge w:val="restart"/>
          </w:tcPr>
          <w:p w14:paraId="12550F36"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Maart</w:t>
            </w:r>
          </w:p>
        </w:tc>
        <w:tc>
          <w:tcPr>
            <w:tcW w:w="2546" w:type="dxa"/>
          </w:tcPr>
          <w:p w14:paraId="6435497B"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6B50DCBB" w14:textId="0351A6C2" w:rsidR="001442F4" w:rsidRDefault="003B0CEB" w:rsidP="00223BED">
            <w:pPr>
              <w:rPr>
                <w:rFonts w:ascii="Arial" w:eastAsia="Times New Roman" w:hAnsi="Arial" w:cs="Arial"/>
                <w:sz w:val="24"/>
                <w:szCs w:val="24"/>
                <w:lang w:eastAsia="nl-NL"/>
              </w:rPr>
            </w:pPr>
            <w:r>
              <w:rPr>
                <w:rFonts w:ascii="Arial" w:eastAsia="Times New Roman" w:hAnsi="Arial" w:cs="Arial"/>
                <w:sz w:val="24"/>
                <w:szCs w:val="24"/>
                <w:lang w:eastAsia="nl-NL"/>
              </w:rPr>
              <w:t>Webinarreeks</w:t>
            </w:r>
            <w:r w:rsidR="00F467D6">
              <w:rPr>
                <w:rFonts w:ascii="Arial" w:eastAsia="Times New Roman" w:hAnsi="Arial" w:cs="Arial"/>
                <w:sz w:val="24"/>
                <w:szCs w:val="24"/>
                <w:lang w:eastAsia="nl-NL"/>
              </w:rPr>
              <w:t xml:space="preserve"> (eind maart)</w:t>
            </w:r>
          </w:p>
        </w:tc>
      </w:tr>
      <w:tr w:rsidR="002A47A6" w14:paraId="52CD83B8" w14:textId="77777777" w:rsidTr="00AC0BC1">
        <w:tc>
          <w:tcPr>
            <w:tcW w:w="1390" w:type="dxa"/>
            <w:vMerge/>
          </w:tcPr>
          <w:p w14:paraId="6AB66F9D" w14:textId="77777777" w:rsidR="002A47A6" w:rsidRDefault="002A47A6" w:rsidP="00223BED">
            <w:pPr>
              <w:rPr>
                <w:rFonts w:ascii="Arial" w:eastAsia="Times New Roman" w:hAnsi="Arial" w:cs="Arial"/>
                <w:sz w:val="24"/>
                <w:szCs w:val="24"/>
                <w:lang w:eastAsia="nl-NL"/>
              </w:rPr>
            </w:pPr>
          </w:p>
        </w:tc>
        <w:tc>
          <w:tcPr>
            <w:tcW w:w="2546" w:type="dxa"/>
          </w:tcPr>
          <w:p w14:paraId="73E4BD89" w14:textId="30D76976"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2948395E" w14:textId="41CF42FD"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AC0BC1" w14:paraId="6C6B2EEF" w14:textId="77777777" w:rsidTr="00AC0BC1">
        <w:tc>
          <w:tcPr>
            <w:tcW w:w="1390" w:type="dxa"/>
            <w:vMerge/>
          </w:tcPr>
          <w:p w14:paraId="7A5391D7" w14:textId="77777777" w:rsidR="00AC0BC1" w:rsidRDefault="00AC0BC1" w:rsidP="00223BED">
            <w:pPr>
              <w:rPr>
                <w:rFonts w:ascii="Arial" w:eastAsia="Times New Roman" w:hAnsi="Arial" w:cs="Arial"/>
                <w:sz w:val="24"/>
                <w:szCs w:val="24"/>
                <w:lang w:eastAsia="nl-NL"/>
              </w:rPr>
            </w:pPr>
          </w:p>
        </w:tc>
        <w:tc>
          <w:tcPr>
            <w:tcW w:w="2546" w:type="dxa"/>
          </w:tcPr>
          <w:p w14:paraId="730EDFC3" w14:textId="77777777" w:rsidR="00AC0BC1" w:rsidRDefault="00AC0BC1" w:rsidP="00223BED">
            <w:pPr>
              <w:rPr>
                <w:rFonts w:ascii="Arial" w:eastAsia="Times New Roman" w:hAnsi="Arial" w:cs="Arial"/>
                <w:sz w:val="24"/>
                <w:szCs w:val="24"/>
                <w:lang w:eastAsia="nl-NL"/>
              </w:rPr>
            </w:pPr>
          </w:p>
        </w:tc>
        <w:tc>
          <w:tcPr>
            <w:tcW w:w="5352" w:type="dxa"/>
          </w:tcPr>
          <w:p w14:paraId="1CAB2305" w14:textId="2C28B5E9" w:rsidR="00AC0BC1"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Presentatie </w:t>
            </w:r>
            <w:r>
              <w:rPr>
                <w:rFonts w:ascii="Arial" w:eastAsia="Times New Roman" w:hAnsi="Arial" w:cs="Arial"/>
                <w:sz w:val="24"/>
                <w:szCs w:val="24"/>
                <w:lang w:eastAsia="nl-NL"/>
              </w:rPr>
              <w:br/>
            </w: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p>
        </w:tc>
      </w:tr>
      <w:tr w:rsidR="002A47A6" w14:paraId="6F08DF4D" w14:textId="77777777" w:rsidTr="00AC0BC1">
        <w:tc>
          <w:tcPr>
            <w:tcW w:w="1390" w:type="dxa"/>
            <w:vMerge/>
          </w:tcPr>
          <w:p w14:paraId="4EC4446A" w14:textId="77777777" w:rsidR="002A47A6" w:rsidRDefault="002A47A6" w:rsidP="00223BED">
            <w:pPr>
              <w:rPr>
                <w:rFonts w:ascii="Arial" w:eastAsia="Times New Roman" w:hAnsi="Arial" w:cs="Arial"/>
                <w:sz w:val="24"/>
                <w:szCs w:val="24"/>
                <w:lang w:eastAsia="nl-NL"/>
              </w:rPr>
            </w:pPr>
          </w:p>
        </w:tc>
        <w:tc>
          <w:tcPr>
            <w:tcW w:w="2546" w:type="dxa"/>
          </w:tcPr>
          <w:p w14:paraId="5A8174C4" w14:textId="02E72B41"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Abonnees </w:t>
            </w:r>
            <w:r w:rsidRPr="00AC0BC1">
              <w:rPr>
                <w:rFonts w:ascii="Arial" w:eastAsia="Times New Roman" w:hAnsi="Arial" w:cs="Arial"/>
                <w:sz w:val="12"/>
                <w:szCs w:val="12"/>
                <w:lang w:eastAsia="nl-NL"/>
              </w:rPr>
              <w:t>(voor zover bekend);</w:t>
            </w:r>
            <w:r>
              <w:rPr>
                <w:rFonts w:ascii="Arial" w:eastAsia="Times New Roman" w:hAnsi="Arial" w:cs="Arial"/>
                <w:sz w:val="24"/>
                <w:szCs w:val="24"/>
                <w:lang w:eastAsia="nl-NL"/>
              </w:rPr>
              <w:br/>
              <w:t>AOb kader/bestuur</w:t>
            </w:r>
            <w:r>
              <w:rPr>
                <w:rFonts w:ascii="Arial" w:eastAsia="Times New Roman" w:hAnsi="Arial" w:cs="Arial"/>
                <w:sz w:val="24"/>
                <w:szCs w:val="24"/>
                <w:lang w:eastAsia="nl-NL"/>
              </w:rPr>
              <w:br/>
              <w:t>Netwek kath onderw.</w:t>
            </w:r>
          </w:p>
        </w:tc>
        <w:tc>
          <w:tcPr>
            <w:tcW w:w="5352" w:type="dxa"/>
          </w:tcPr>
          <w:p w14:paraId="33697060" w14:textId="5CEBD9CA"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1442F4" w14:paraId="31900045" w14:textId="77777777" w:rsidTr="00AC0BC1">
        <w:trPr>
          <w:trHeight w:val="135"/>
        </w:trPr>
        <w:tc>
          <w:tcPr>
            <w:tcW w:w="1390" w:type="dxa"/>
            <w:vMerge/>
          </w:tcPr>
          <w:p w14:paraId="26D1D0F7" w14:textId="77777777" w:rsidR="001442F4" w:rsidRDefault="001442F4" w:rsidP="00223BED">
            <w:pPr>
              <w:rPr>
                <w:rFonts w:ascii="Arial" w:eastAsia="Times New Roman" w:hAnsi="Arial" w:cs="Arial"/>
                <w:sz w:val="24"/>
                <w:szCs w:val="24"/>
                <w:lang w:eastAsia="nl-NL"/>
              </w:rPr>
            </w:pPr>
          </w:p>
        </w:tc>
        <w:tc>
          <w:tcPr>
            <w:tcW w:w="2546" w:type="dxa"/>
          </w:tcPr>
          <w:p w14:paraId="5A4A6840" w14:textId="77777777" w:rsidR="001442F4" w:rsidRDefault="001442F4" w:rsidP="00223BED">
            <w:pPr>
              <w:tabs>
                <w:tab w:val="left" w:pos="1170"/>
              </w:tabs>
              <w:rPr>
                <w:rFonts w:ascii="Arial" w:eastAsia="Times New Roman" w:hAnsi="Arial" w:cs="Arial"/>
                <w:sz w:val="24"/>
                <w:szCs w:val="24"/>
                <w:lang w:eastAsia="nl-NL"/>
              </w:rPr>
            </w:pPr>
            <w:r>
              <w:rPr>
                <w:rFonts w:ascii="Arial" w:eastAsia="Times New Roman" w:hAnsi="Arial" w:cs="Arial"/>
                <w:sz w:val="24"/>
                <w:szCs w:val="24"/>
                <w:lang w:eastAsia="nl-NL"/>
              </w:rPr>
              <w:t>Leden</w:t>
            </w:r>
            <w:r>
              <w:rPr>
                <w:rFonts w:ascii="Arial" w:eastAsia="Times New Roman" w:hAnsi="Arial" w:cs="Arial"/>
                <w:sz w:val="24"/>
                <w:szCs w:val="24"/>
                <w:lang w:eastAsia="nl-NL"/>
              </w:rPr>
              <w:tab/>
            </w:r>
          </w:p>
        </w:tc>
        <w:tc>
          <w:tcPr>
            <w:tcW w:w="5352" w:type="dxa"/>
          </w:tcPr>
          <w:p w14:paraId="738E34E4"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Leeskring Vasten</w:t>
            </w:r>
          </w:p>
        </w:tc>
      </w:tr>
      <w:tr w:rsidR="001442F4" w14:paraId="1ED570B0" w14:textId="77777777" w:rsidTr="00AC0BC1">
        <w:trPr>
          <w:trHeight w:val="135"/>
        </w:trPr>
        <w:tc>
          <w:tcPr>
            <w:tcW w:w="1390" w:type="dxa"/>
            <w:vMerge/>
          </w:tcPr>
          <w:p w14:paraId="7C673134" w14:textId="77777777" w:rsidR="001442F4" w:rsidRDefault="001442F4" w:rsidP="00223BED">
            <w:pPr>
              <w:rPr>
                <w:rFonts w:ascii="Arial" w:eastAsia="Times New Roman" w:hAnsi="Arial" w:cs="Arial"/>
                <w:sz w:val="24"/>
                <w:szCs w:val="24"/>
                <w:lang w:eastAsia="nl-NL"/>
              </w:rPr>
            </w:pPr>
          </w:p>
        </w:tc>
        <w:tc>
          <w:tcPr>
            <w:tcW w:w="2546" w:type="dxa"/>
          </w:tcPr>
          <w:p w14:paraId="1DD78570" w14:textId="1FF1C328" w:rsidR="001442F4" w:rsidRDefault="003E4AB0" w:rsidP="00223BED">
            <w:pPr>
              <w:tabs>
                <w:tab w:val="left" w:pos="1170"/>
              </w:tabs>
              <w:rPr>
                <w:rFonts w:ascii="Arial" w:eastAsia="Times New Roman" w:hAnsi="Arial" w:cs="Arial"/>
                <w:sz w:val="24"/>
                <w:szCs w:val="24"/>
                <w:lang w:eastAsia="nl-NL"/>
              </w:rPr>
            </w:pPr>
            <w:r>
              <w:rPr>
                <w:rFonts w:ascii="Arial" w:eastAsia="Times New Roman" w:hAnsi="Arial" w:cs="Arial"/>
                <w:sz w:val="24"/>
                <w:szCs w:val="24"/>
                <w:lang w:eastAsia="nl-NL"/>
              </w:rPr>
              <w:t>Ledenwerving</w:t>
            </w:r>
          </w:p>
        </w:tc>
        <w:tc>
          <w:tcPr>
            <w:tcW w:w="5352" w:type="dxa"/>
          </w:tcPr>
          <w:p w14:paraId="7026E2BD" w14:textId="1390E9DB" w:rsidR="001442F4" w:rsidRDefault="004A7D65" w:rsidP="00223BED">
            <w:pPr>
              <w:rPr>
                <w:rFonts w:ascii="Arial" w:eastAsia="Times New Roman" w:hAnsi="Arial" w:cs="Arial"/>
                <w:sz w:val="24"/>
                <w:szCs w:val="24"/>
                <w:lang w:eastAsia="nl-NL"/>
              </w:rPr>
            </w:pPr>
            <w:r>
              <w:rPr>
                <w:rFonts w:ascii="Arial" w:eastAsia="Times New Roman" w:hAnsi="Arial" w:cs="Arial"/>
                <w:sz w:val="24"/>
                <w:szCs w:val="24"/>
                <w:lang w:eastAsia="nl-NL"/>
              </w:rPr>
              <w:t>VDLG-studiedag</w:t>
            </w:r>
            <w:r w:rsidR="001442F4">
              <w:rPr>
                <w:rFonts w:ascii="Arial" w:eastAsia="Times New Roman" w:hAnsi="Arial" w:cs="Arial"/>
                <w:sz w:val="24"/>
                <w:szCs w:val="24"/>
                <w:lang w:eastAsia="nl-NL"/>
              </w:rPr>
              <w:t>:</w:t>
            </w:r>
            <w:r>
              <w:rPr>
                <w:rFonts w:ascii="Arial" w:eastAsia="Times New Roman" w:hAnsi="Arial" w:cs="Arial"/>
                <w:sz w:val="24"/>
                <w:szCs w:val="24"/>
                <w:lang w:eastAsia="nl-NL"/>
              </w:rPr>
              <w:t xml:space="preserve"> </w:t>
            </w:r>
            <w:r w:rsidR="001442F4">
              <w:rPr>
                <w:rFonts w:ascii="Arial" w:eastAsia="Times New Roman" w:hAnsi="Arial" w:cs="Arial"/>
                <w:sz w:val="24"/>
                <w:szCs w:val="24"/>
                <w:lang w:eastAsia="nl-NL"/>
              </w:rPr>
              <w:t>workshop</w:t>
            </w:r>
            <w:r w:rsidR="007B5B1A">
              <w:rPr>
                <w:rFonts w:ascii="Arial" w:eastAsia="Times New Roman" w:hAnsi="Arial" w:cs="Arial"/>
                <w:sz w:val="24"/>
                <w:szCs w:val="24"/>
                <w:lang w:eastAsia="nl-NL"/>
              </w:rPr>
              <w:t xml:space="preserve"> en/of informatiestand</w:t>
            </w:r>
          </w:p>
        </w:tc>
      </w:tr>
      <w:tr w:rsidR="001442F4" w14:paraId="46286217" w14:textId="77777777" w:rsidTr="00AC0BC1">
        <w:tc>
          <w:tcPr>
            <w:tcW w:w="1390" w:type="dxa"/>
          </w:tcPr>
          <w:p w14:paraId="7D50C582"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April</w:t>
            </w:r>
          </w:p>
        </w:tc>
        <w:tc>
          <w:tcPr>
            <w:tcW w:w="2546" w:type="dxa"/>
          </w:tcPr>
          <w:p w14:paraId="1EB60790" w14:textId="4CA60046" w:rsidR="001442F4" w:rsidRDefault="00223BED"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Tbv regioactiviteiten </w:t>
            </w:r>
            <w:r>
              <w:rPr>
                <w:rFonts w:ascii="Arial" w:eastAsia="Times New Roman" w:hAnsi="Arial" w:cs="Arial"/>
                <w:sz w:val="24"/>
                <w:szCs w:val="24"/>
                <w:lang w:eastAsia="nl-NL"/>
              </w:rPr>
              <w:br/>
            </w:r>
            <w:r>
              <w:rPr>
                <w:rFonts w:ascii="Arial" w:eastAsia="Times New Roman" w:hAnsi="Arial" w:cs="Arial"/>
                <w:sz w:val="24"/>
                <w:szCs w:val="24"/>
                <w:lang w:eastAsia="nl-NL"/>
              </w:rPr>
              <w:t>l</w:t>
            </w:r>
            <w:r>
              <w:rPr>
                <w:rFonts w:ascii="Arial" w:eastAsia="Times New Roman" w:hAnsi="Arial" w:cs="Arial"/>
                <w:sz w:val="24"/>
                <w:szCs w:val="24"/>
                <w:lang w:eastAsia="nl-NL"/>
              </w:rPr>
              <w:t>eden &amp; overigen</w:t>
            </w:r>
          </w:p>
        </w:tc>
        <w:tc>
          <w:tcPr>
            <w:tcW w:w="5352" w:type="dxa"/>
          </w:tcPr>
          <w:p w14:paraId="484CD230" w14:textId="5936B6B3" w:rsidR="001442F4" w:rsidRDefault="002A47A6" w:rsidP="00223BED">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(Utrecht</w:t>
            </w:r>
            <w:r w:rsidR="003B0CEB">
              <w:rPr>
                <w:rFonts w:ascii="Arial" w:eastAsia="Times New Roman" w:hAnsi="Arial" w:cs="Arial"/>
                <w:sz w:val="24"/>
                <w:szCs w:val="24"/>
                <w:lang w:eastAsia="nl-NL"/>
              </w:rPr>
              <w:t>)</w:t>
            </w:r>
          </w:p>
        </w:tc>
      </w:tr>
      <w:tr w:rsidR="009F412B" w14:paraId="6336C1F5" w14:textId="77777777" w:rsidTr="00AC0BC1">
        <w:tc>
          <w:tcPr>
            <w:tcW w:w="1390" w:type="dxa"/>
          </w:tcPr>
          <w:p w14:paraId="0DAF067C" w14:textId="77777777" w:rsidR="009F412B" w:rsidRDefault="009F412B" w:rsidP="00223BED">
            <w:pPr>
              <w:rPr>
                <w:rFonts w:ascii="Arial" w:eastAsia="Times New Roman" w:hAnsi="Arial" w:cs="Arial"/>
                <w:sz w:val="24"/>
                <w:szCs w:val="24"/>
                <w:lang w:eastAsia="nl-NL"/>
              </w:rPr>
            </w:pPr>
          </w:p>
        </w:tc>
        <w:tc>
          <w:tcPr>
            <w:tcW w:w="2546" w:type="dxa"/>
          </w:tcPr>
          <w:p w14:paraId="0E987122" w14:textId="397BAC1D" w:rsidR="009F412B"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r>
              <w:rPr>
                <w:rFonts w:ascii="Arial" w:eastAsia="Times New Roman" w:hAnsi="Arial" w:cs="Arial"/>
                <w:sz w:val="24"/>
                <w:szCs w:val="24"/>
                <w:lang w:eastAsia="nl-NL"/>
              </w:rPr>
              <w:br/>
              <w:t>Overigen</w:t>
            </w:r>
          </w:p>
        </w:tc>
        <w:tc>
          <w:tcPr>
            <w:tcW w:w="5352" w:type="dxa"/>
          </w:tcPr>
          <w:p w14:paraId="0938CDAB" w14:textId="38CF4E72" w:rsidR="009F412B" w:rsidRPr="002A47A6" w:rsidRDefault="009F412B"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België – Nederland (Limburg – Limburg); </w:t>
            </w:r>
            <w:r w:rsidR="00AC0BC1">
              <w:rPr>
                <w:rFonts w:ascii="Arial" w:eastAsia="Times New Roman" w:hAnsi="Arial" w:cs="Arial"/>
                <w:sz w:val="24"/>
                <w:szCs w:val="24"/>
                <w:lang w:eastAsia="nl-NL"/>
              </w:rPr>
              <w:t xml:space="preserve">bijeenkomst over </w:t>
            </w:r>
            <w:r>
              <w:rPr>
                <w:rFonts w:ascii="Arial" w:eastAsia="Times New Roman" w:hAnsi="Arial" w:cs="Arial"/>
                <w:sz w:val="24"/>
                <w:szCs w:val="24"/>
                <w:lang w:eastAsia="nl-NL"/>
              </w:rPr>
              <w:t xml:space="preserve">levensbeschouwelijke vorming in </w:t>
            </w:r>
            <w:r w:rsidR="00AC0BC1">
              <w:rPr>
                <w:rFonts w:ascii="Arial" w:eastAsia="Times New Roman" w:hAnsi="Arial" w:cs="Arial"/>
                <w:sz w:val="24"/>
                <w:szCs w:val="24"/>
                <w:lang w:eastAsia="nl-NL"/>
              </w:rPr>
              <w:t>beide Limburgen.</w:t>
            </w:r>
          </w:p>
        </w:tc>
      </w:tr>
      <w:tr w:rsidR="00A94079" w14:paraId="26B79455" w14:textId="77777777" w:rsidTr="00AC0BC1">
        <w:tc>
          <w:tcPr>
            <w:tcW w:w="1390" w:type="dxa"/>
          </w:tcPr>
          <w:p w14:paraId="7C317928" w14:textId="77777777" w:rsidR="00A94079" w:rsidRDefault="00A94079" w:rsidP="00223BED">
            <w:pPr>
              <w:rPr>
                <w:rFonts w:ascii="Arial" w:eastAsia="Times New Roman" w:hAnsi="Arial" w:cs="Arial"/>
                <w:sz w:val="24"/>
                <w:szCs w:val="24"/>
                <w:lang w:eastAsia="nl-NL"/>
              </w:rPr>
            </w:pPr>
          </w:p>
        </w:tc>
        <w:tc>
          <w:tcPr>
            <w:tcW w:w="2546" w:type="dxa"/>
          </w:tcPr>
          <w:p w14:paraId="1101EEDE" w14:textId="77777777" w:rsidR="00A94079" w:rsidRDefault="00A94079" w:rsidP="00223BED">
            <w:pPr>
              <w:rPr>
                <w:rFonts w:ascii="Arial" w:eastAsia="Times New Roman" w:hAnsi="Arial" w:cs="Arial"/>
                <w:sz w:val="24"/>
                <w:szCs w:val="24"/>
                <w:lang w:eastAsia="nl-NL"/>
              </w:rPr>
            </w:pPr>
          </w:p>
        </w:tc>
        <w:tc>
          <w:tcPr>
            <w:tcW w:w="5352" w:type="dxa"/>
          </w:tcPr>
          <w:p w14:paraId="12356D87" w14:textId="217051B6"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ALV AOb</w:t>
            </w:r>
          </w:p>
        </w:tc>
      </w:tr>
      <w:tr w:rsidR="001442F4" w14:paraId="03615AC4" w14:textId="77777777" w:rsidTr="00AC0BC1">
        <w:trPr>
          <w:trHeight w:val="135"/>
        </w:trPr>
        <w:tc>
          <w:tcPr>
            <w:tcW w:w="1390" w:type="dxa"/>
            <w:vMerge w:val="restart"/>
          </w:tcPr>
          <w:p w14:paraId="1647E05A"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Mei</w:t>
            </w:r>
          </w:p>
        </w:tc>
        <w:tc>
          <w:tcPr>
            <w:tcW w:w="2546" w:type="dxa"/>
          </w:tcPr>
          <w:p w14:paraId="5E76A7EC"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0914F0AA" w14:textId="0FE5F0C0" w:rsidR="001442F4" w:rsidRDefault="00F467D6" w:rsidP="00F467D6">
            <w:pPr>
              <w:rPr>
                <w:rFonts w:ascii="Arial" w:eastAsia="Times New Roman" w:hAnsi="Arial" w:cs="Arial"/>
                <w:sz w:val="24"/>
                <w:szCs w:val="24"/>
                <w:lang w:eastAsia="nl-NL"/>
              </w:rPr>
            </w:pPr>
            <w:r>
              <w:rPr>
                <w:rFonts w:ascii="Arial" w:eastAsia="Times New Roman" w:hAnsi="Arial" w:cs="Arial"/>
                <w:sz w:val="24"/>
                <w:szCs w:val="24"/>
                <w:lang w:eastAsia="nl-NL"/>
              </w:rPr>
              <w:t>Webinarreeks</w:t>
            </w:r>
          </w:p>
        </w:tc>
      </w:tr>
      <w:tr w:rsidR="002A47A6" w14:paraId="2DA86B2A" w14:textId="77777777" w:rsidTr="00AC0BC1">
        <w:trPr>
          <w:trHeight w:val="135"/>
        </w:trPr>
        <w:tc>
          <w:tcPr>
            <w:tcW w:w="1390" w:type="dxa"/>
            <w:vMerge/>
          </w:tcPr>
          <w:p w14:paraId="440B03F1" w14:textId="77777777" w:rsidR="002A47A6" w:rsidRDefault="002A47A6" w:rsidP="00223BED">
            <w:pPr>
              <w:rPr>
                <w:rFonts w:ascii="Arial" w:eastAsia="Times New Roman" w:hAnsi="Arial" w:cs="Arial"/>
                <w:sz w:val="24"/>
                <w:szCs w:val="24"/>
                <w:lang w:eastAsia="nl-NL"/>
              </w:rPr>
            </w:pPr>
          </w:p>
        </w:tc>
        <w:tc>
          <w:tcPr>
            <w:tcW w:w="2546" w:type="dxa"/>
          </w:tcPr>
          <w:p w14:paraId="75A3065F" w14:textId="77777777" w:rsidR="002A47A6" w:rsidRDefault="002A47A6" w:rsidP="00223BED">
            <w:pPr>
              <w:rPr>
                <w:rFonts w:ascii="Arial" w:eastAsia="Times New Roman" w:hAnsi="Arial" w:cs="Arial"/>
                <w:sz w:val="24"/>
                <w:szCs w:val="24"/>
                <w:lang w:eastAsia="nl-NL"/>
              </w:rPr>
            </w:pPr>
          </w:p>
        </w:tc>
        <w:tc>
          <w:tcPr>
            <w:tcW w:w="5352" w:type="dxa"/>
          </w:tcPr>
          <w:p w14:paraId="0A3851D7" w14:textId="2077B3B3" w:rsidR="002A47A6"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CSC voorjaarsberaad</w:t>
            </w:r>
          </w:p>
        </w:tc>
      </w:tr>
      <w:tr w:rsidR="002A47A6" w14:paraId="590B5B73" w14:textId="77777777" w:rsidTr="00AC0BC1">
        <w:trPr>
          <w:trHeight w:val="135"/>
        </w:trPr>
        <w:tc>
          <w:tcPr>
            <w:tcW w:w="1390" w:type="dxa"/>
            <w:vMerge/>
          </w:tcPr>
          <w:p w14:paraId="635936DA" w14:textId="77777777" w:rsidR="002A47A6" w:rsidRDefault="002A47A6" w:rsidP="00223BED">
            <w:pPr>
              <w:rPr>
                <w:rFonts w:ascii="Arial" w:eastAsia="Times New Roman" w:hAnsi="Arial" w:cs="Arial"/>
                <w:sz w:val="24"/>
                <w:szCs w:val="24"/>
                <w:lang w:eastAsia="nl-NL"/>
              </w:rPr>
            </w:pPr>
          </w:p>
        </w:tc>
        <w:tc>
          <w:tcPr>
            <w:tcW w:w="2546" w:type="dxa"/>
          </w:tcPr>
          <w:p w14:paraId="709A33D1" w14:textId="0C23D268" w:rsidR="002A47A6"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netwerk</w:t>
            </w:r>
          </w:p>
        </w:tc>
        <w:tc>
          <w:tcPr>
            <w:tcW w:w="5352" w:type="dxa"/>
          </w:tcPr>
          <w:p w14:paraId="66C2C4F8" w14:textId="193EE09B" w:rsidR="002A47A6"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VKMO voorzitersoverleg</w:t>
            </w:r>
          </w:p>
        </w:tc>
      </w:tr>
      <w:tr w:rsidR="001442F4" w14:paraId="1A18CD82" w14:textId="77777777" w:rsidTr="00AC0BC1">
        <w:trPr>
          <w:trHeight w:val="135"/>
        </w:trPr>
        <w:tc>
          <w:tcPr>
            <w:tcW w:w="1390" w:type="dxa"/>
            <w:vMerge/>
          </w:tcPr>
          <w:p w14:paraId="48E3BCBC" w14:textId="77777777" w:rsidR="001442F4" w:rsidRDefault="001442F4" w:rsidP="00223BED">
            <w:pPr>
              <w:rPr>
                <w:rFonts w:ascii="Arial" w:eastAsia="Times New Roman" w:hAnsi="Arial" w:cs="Arial"/>
                <w:sz w:val="24"/>
                <w:szCs w:val="24"/>
                <w:lang w:eastAsia="nl-NL"/>
              </w:rPr>
            </w:pPr>
          </w:p>
        </w:tc>
        <w:tc>
          <w:tcPr>
            <w:tcW w:w="2546" w:type="dxa"/>
          </w:tcPr>
          <w:p w14:paraId="63CC6697" w14:textId="77777777"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33889715" w14:textId="1F6DE07A" w:rsidR="001442F4" w:rsidRDefault="001442F4" w:rsidP="00223BED">
            <w:pPr>
              <w:rPr>
                <w:rFonts w:ascii="Arial" w:eastAsia="Times New Roman" w:hAnsi="Arial" w:cs="Arial"/>
                <w:sz w:val="24"/>
                <w:szCs w:val="24"/>
                <w:lang w:eastAsia="nl-NL"/>
              </w:rPr>
            </w:pPr>
            <w:r>
              <w:rPr>
                <w:rFonts w:ascii="Arial" w:eastAsia="Times New Roman" w:hAnsi="Arial" w:cs="Arial"/>
                <w:sz w:val="24"/>
                <w:szCs w:val="24"/>
                <w:lang w:eastAsia="nl-NL"/>
              </w:rPr>
              <w:t>Voettocht Santiago de Compostela</w:t>
            </w:r>
            <w:r w:rsidR="00C90A19">
              <w:rPr>
                <w:rFonts w:ascii="Arial" w:eastAsia="Times New Roman" w:hAnsi="Arial" w:cs="Arial"/>
                <w:sz w:val="24"/>
                <w:szCs w:val="24"/>
                <w:lang w:eastAsia="nl-NL"/>
              </w:rPr>
              <w:t xml:space="preserve"> naar 2023</w:t>
            </w:r>
            <w:r w:rsidR="00C90A19">
              <w:rPr>
                <w:rFonts w:ascii="Arial" w:eastAsia="Times New Roman" w:hAnsi="Arial" w:cs="Arial"/>
                <w:sz w:val="24"/>
                <w:szCs w:val="24"/>
                <w:lang w:eastAsia="nl-NL"/>
              </w:rPr>
              <w:br/>
              <w:t>dit jaar wandelen in nederland.</w:t>
            </w:r>
          </w:p>
        </w:tc>
      </w:tr>
      <w:tr w:rsidR="002A47A6" w14:paraId="3ED367E8" w14:textId="77777777" w:rsidTr="00AC0BC1">
        <w:tc>
          <w:tcPr>
            <w:tcW w:w="1390" w:type="dxa"/>
            <w:vMerge w:val="restart"/>
          </w:tcPr>
          <w:p w14:paraId="4490B5A4" w14:textId="77777777"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Juni</w:t>
            </w:r>
          </w:p>
        </w:tc>
        <w:tc>
          <w:tcPr>
            <w:tcW w:w="2546" w:type="dxa"/>
          </w:tcPr>
          <w:p w14:paraId="7E951E01" w14:textId="305BAD1B"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39AD0CDE" w14:textId="3833F268"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Ledenvergadering / afsluiting schooljaar </w:t>
            </w:r>
            <w:r w:rsidRPr="000470D1">
              <w:rPr>
                <w:rFonts w:ascii="Arial" w:eastAsia="Times New Roman" w:hAnsi="Arial" w:cs="Arial"/>
                <w:sz w:val="16"/>
                <w:szCs w:val="16"/>
                <w:lang w:eastAsia="nl-NL"/>
              </w:rPr>
              <w:t>(begin juni ivm drukke agenda gemiddelde leraar ivm afsluiten schooljaar)</w:t>
            </w:r>
          </w:p>
        </w:tc>
      </w:tr>
      <w:tr w:rsidR="002A47A6" w14:paraId="5D9C4D42" w14:textId="77777777" w:rsidTr="00AC0BC1">
        <w:tc>
          <w:tcPr>
            <w:tcW w:w="1390" w:type="dxa"/>
            <w:vMerge/>
          </w:tcPr>
          <w:p w14:paraId="22BEB04B" w14:textId="77777777" w:rsidR="002A47A6" w:rsidRDefault="002A47A6" w:rsidP="00223BED">
            <w:pPr>
              <w:rPr>
                <w:rFonts w:ascii="Arial" w:eastAsia="Times New Roman" w:hAnsi="Arial" w:cs="Arial"/>
                <w:sz w:val="24"/>
                <w:szCs w:val="24"/>
                <w:lang w:eastAsia="nl-NL"/>
              </w:rPr>
            </w:pPr>
          </w:p>
        </w:tc>
        <w:tc>
          <w:tcPr>
            <w:tcW w:w="2546" w:type="dxa"/>
          </w:tcPr>
          <w:p w14:paraId="087DEFB6" w14:textId="69879556" w:rsidR="002A47A6" w:rsidRDefault="00223BED"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Tbv regioactiviteiten </w:t>
            </w:r>
            <w:r>
              <w:rPr>
                <w:rFonts w:ascii="Arial" w:eastAsia="Times New Roman" w:hAnsi="Arial" w:cs="Arial"/>
                <w:sz w:val="24"/>
                <w:szCs w:val="24"/>
                <w:lang w:eastAsia="nl-NL"/>
              </w:rPr>
              <w:br/>
              <w:t>leden &amp; overigen</w:t>
            </w:r>
          </w:p>
        </w:tc>
        <w:tc>
          <w:tcPr>
            <w:tcW w:w="5352" w:type="dxa"/>
          </w:tcPr>
          <w:p w14:paraId="6261D103" w14:textId="1B076935" w:rsidR="002A47A6" w:rsidRDefault="002A47A6" w:rsidP="00223BED">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(Groningen)</w:t>
            </w:r>
          </w:p>
        </w:tc>
      </w:tr>
      <w:tr w:rsidR="00C951EB" w14:paraId="708719AB" w14:textId="77777777" w:rsidTr="00AC0BC1">
        <w:tc>
          <w:tcPr>
            <w:tcW w:w="1390" w:type="dxa"/>
            <w:vMerge w:val="restart"/>
          </w:tcPr>
          <w:p w14:paraId="378D2E80" w14:textId="000A83A2" w:rsidR="00C951EB" w:rsidRDefault="00C951EB" w:rsidP="00223BED">
            <w:pPr>
              <w:rPr>
                <w:rFonts w:ascii="Arial" w:eastAsia="Times New Roman" w:hAnsi="Arial" w:cs="Arial"/>
                <w:sz w:val="24"/>
                <w:szCs w:val="24"/>
                <w:lang w:eastAsia="nl-NL"/>
              </w:rPr>
            </w:pPr>
            <w:r>
              <w:rPr>
                <w:rFonts w:ascii="Arial" w:eastAsia="Times New Roman" w:hAnsi="Arial" w:cs="Arial"/>
                <w:sz w:val="24"/>
                <w:szCs w:val="24"/>
                <w:lang w:eastAsia="nl-NL"/>
              </w:rPr>
              <w:t>Juli</w:t>
            </w:r>
          </w:p>
        </w:tc>
        <w:tc>
          <w:tcPr>
            <w:tcW w:w="2546" w:type="dxa"/>
          </w:tcPr>
          <w:p w14:paraId="3E3DA8C3" w14:textId="571088C4" w:rsidR="00C951EB"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5E800686" w14:textId="4749CD09" w:rsidR="00C951EB" w:rsidRDefault="00C951EB" w:rsidP="00223BE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C951EB" w14:paraId="5B92F63C" w14:textId="77777777" w:rsidTr="00AC0BC1">
        <w:tc>
          <w:tcPr>
            <w:tcW w:w="1390" w:type="dxa"/>
            <w:vMerge/>
          </w:tcPr>
          <w:p w14:paraId="4F45FF27" w14:textId="61EDEF84" w:rsidR="00C951EB" w:rsidRDefault="00C951EB" w:rsidP="00223BED">
            <w:pPr>
              <w:rPr>
                <w:rFonts w:ascii="Arial" w:eastAsia="Times New Roman" w:hAnsi="Arial" w:cs="Arial"/>
                <w:sz w:val="24"/>
                <w:szCs w:val="24"/>
                <w:lang w:eastAsia="nl-NL"/>
              </w:rPr>
            </w:pPr>
          </w:p>
        </w:tc>
        <w:tc>
          <w:tcPr>
            <w:tcW w:w="2546" w:type="dxa"/>
          </w:tcPr>
          <w:p w14:paraId="4B5A6D22" w14:textId="79730A64" w:rsidR="00C951EB"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Abonnees </w:t>
            </w:r>
            <w:r w:rsidRPr="00AC0BC1">
              <w:rPr>
                <w:rFonts w:ascii="Arial" w:eastAsia="Times New Roman" w:hAnsi="Arial" w:cs="Arial"/>
                <w:sz w:val="12"/>
                <w:szCs w:val="12"/>
                <w:lang w:eastAsia="nl-NL"/>
              </w:rPr>
              <w:t>(voor zover bekend);</w:t>
            </w:r>
            <w:r>
              <w:rPr>
                <w:rFonts w:ascii="Arial" w:eastAsia="Times New Roman" w:hAnsi="Arial" w:cs="Arial"/>
                <w:sz w:val="24"/>
                <w:szCs w:val="24"/>
                <w:lang w:eastAsia="nl-NL"/>
              </w:rPr>
              <w:br/>
              <w:t>AOb kader/bestuur</w:t>
            </w:r>
            <w:r>
              <w:rPr>
                <w:rFonts w:ascii="Arial" w:eastAsia="Times New Roman" w:hAnsi="Arial" w:cs="Arial"/>
                <w:sz w:val="24"/>
                <w:szCs w:val="24"/>
                <w:lang w:eastAsia="nl-NL"/>
              </w:rPr>
              <w:br/>
              <w:t>Netwek kath onderw.</w:t>
            </w:r>
          </w:p>
        </w:tc>
        <w:tc>
          <w:tcPr>
            <w:tcW w:w="5352" w:type="dxa"/>
          </w:tcPr>
          <w:p w14:paraId="671995C1" w14:textId="23C02033" w:rsidR="00C951EB" w:rsidRDefault="00C951EB" w:rsidP="00223BED">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C951EB" w14:paraId="68D62F37" w14:textId="77777777" w:rsidTr="00AC0BC1">
        <w:tc>
          <w:tcPr>
            <w:tcW w:w="1390" w:type="dxa"/>
            <w:vMerge/>
          </w:tcPr>
          <w:p w14:paraId="29C4E82A" w14:textId="77777777" w:rsidR="00C951EB" w:rsidRDefault="00C951EB" w:rsidP="00223BED">
            <w:pPr>
              <w:rPr>
                <w:rFonts w:ascii="Arial" w:eastAsia="Times New Roman" w:hAnsi="Arial" w:cs="Arial"/>
                <w:sz w:val="24"/>
                <w:szCs w:val="24"/>
                <w:lang w:eastAsia="nl-NL"/>
              </w:rPr>
            </w:pPr>
          </w:p>
        </w:tc>
        <w:tc>
          <w:tcPr>
            <w:tcW w:w="2546" w:type="dxa"/>
          </w:tcPr>
          <w:p w14:paraId="020B5C2B" w14:textId="4D629DDC" w:rsidR="00C951EB" w:rsidRDefault="00C951EB" w:rsidP="00223BED">
            <w:pPr>
              <w:rPr>
                <w:rFonts w:ascii="Arial" w:eastAsia="Times New Roman" w:hAnsi="Arial" w:cs="Arial"/>
                <w:sz w:val="24"/>
                <w:szCs w:val="24"/>
                <w:lang w:eastAsia="nl-NL"/>
              </w:rPr>
            </w:pPr>
            <w:r>
              <w:rPr>
                <w:rFonts w:ascii="Arial" w:eastAsia="Times New Roman" w:hAnsi="Arial" w:cs="Arial"/>
                <w:sz w:val="24"/>
                <w:szCs w:val="24"/>
                <w:lang w:eastAsia="nl-NL"/>
              </w:rPr>
              <w:t>reflectie / netwerk</w:t>
            </w:r>
            <w:r w:rsidR="00AC0BC1">
              <w:rPr>
                <w:rFonts w:ascii="Arial" w:eastAsia="Times New Roman" w:hAnsi="Arial" w:cs="Arial"/>
                <w:sz w:val="24"/>
                <w:szCs w:val="24"/>
                <w:lang w:eastAsia="nl-NL"/>
              </w:rPr>
              <w:t xml:space="preserve"> / pr</w:t>
            </w:r>
          </w:p>
        </w:tc>
        <w:tc>
          <w:tcPr>
            <w:tcW w:w="5352" w:type="dxa"/>
          </w:tcPr>
          <w:p w14:paraId="08DB86FC" w14:textId="4057A5FD" w:rsidR="00C951EB" w:rsidRDefault="00A94079" w:rsidP="00A94079">
            <w:pPr>
              <w:rPr>
                <w:rFonts w:ascii="Arial" w:eastAsia="Times New Roman" w:hAnsi="Arial" w:cs="Arial"/>
                <w:sz w:val="24"/>
                <w:szCs w:val="24"/>
                <w:lang w:eastAsia="nl-NL"/>
              </w:rPr>
            </w:pPr>
            <w:r>
              <w:rPr>
                <w:rFonts w:ascii="Arial" w:eastAsia="Times New Roman" w:hAnsi="Arial" w:cs="Arial"/>
                <w:sz w:val="24"/>
                <w:szCs w:val="24"/>
                <w:lang w:eastAsia="nl-NL"/>
              </w:rPr>
              <w:t xml:space="preserve">VKMO </w:t>
            </w:r>
            <w:r w:rsidR="00C951EB">
              <w:rPr>
                <w:rFonts w:ascii="Arial" w:eastAsia="Times New Roman" w:hAnsi="Arial" w:cs="Arial"/>
                <w:sz w:val="24"/>
                <w:szCs w:val="24"/>
                <w:lang w:eastAsia="nl-NL"/>
              </w:rPr>
              <w:t>Soeterbeeck dagen</w:t>
            </w:r>
          </w:p>
        </w:tc>
      </w:tr>
      <w:tr w:rsidR="003E4AB0" w14:paraId="0B2ECBDC" w14:textId="77777777" w:rsidTr="00AC0BC1">
        <w:tc>
          <w:tcPr>
            <w:tcW w:w="1390" w:type="dxa"/>
          </w:tcPr>
          <w:p w14:paraId="0C462FD5" w14:textId="02297343" w:rsidR="003E4AB0" w:rsidRDefault="0068488F" w:rsidP="00223BED">
            <w:pPr>
              <w:rPr>
                <w:rFonts w:ascii="Arial" w:eastAsia="Times New Roman" w:hAnsi="Arial" w:cs="Arial"/>
                <w:sz w:val="24"/>
                <w:szCs w:val="24"/>
                <w:lang w:eastAsia="nl-NL"/>
              </w:rPr>
            </w:pPr>
            <w:r>
              <w:rPr>
                <w:rFonts w:ascii="Arial" w:eastAsia="Times New Roman" w:hAnsi="Arial" w:cs="Arial"/>
                <w:sz w:val="24"/>
                <w:szCs w:val="24"/>
                <w:lang w:eastAsia="nl-NL"/>
              </w:rPr>
              <w:t>Augustus</w:t>
            </w:r>
          </w:p>
        </w:tc>
        <w:tc>
          <w:tcPr>
            <w:tcW w:w="2546" w:type="dxa"/>
          </w:tcPr>
          <w:p w14:paraId="7BA5B7FF" w14:textId="4260A325" w:rsidR="003E4AB0" w:rsidRDefault="000470D1" w:rsidP="00223BED">
            <w:pPr>
              <w:rPr>
                <w:rFonts w:ascii="Arial" w:eastAsia="Times New Roman" w:hAnsi="Arial" w:cs="Arial"/>
                <w:sz w:val="24"/>
                <w:szCs w:val="24"/>
                <w:lang w:eastAsia="nl-NL"/>
              </w:rPr>
            </w:pPr>
            <w:r>
              <w:rPr>
                <w:rFonts w:ascii="Arial" w:eastAsia="Times New Roman" w:hAnsi="Arial" w:cs="Arial"/>
                <w:sz w:val="24"/>
                <w:szCs w:val="24"/>
                <w:lang w:eastAsia="nl-NL"/>
              </w:rPr>
              <w:t>reflectie / netwerk / pr</w:t>
            </w:r>
          </w:p>
        </w:tc>
        <w:tc>
          <w:tcPr>
            <w:tcW w:w="5352" w:type="dxa"/>
          </w:tcPr>
          <w:p w14:paraId="1F90A5A1" w14:textId="0B377203" w:rsidR="003E4AB0" w:rsidRDefault="0068488F" w:rsidP="00223BED">
            <w:pPr>
              <w:rPr>
                <w:rFonts w:ascii="Arial" w:eastAsia="Times New Roman" w:hAnsi="Arial" w:cs="Arial"/>
                <w:sz w:val="24"/>
                <w:szCs w:val="24"/>
                <w:lang w:eastAsia="nl-NL"/>
              </w:rPr>
            </w:pPr>
            <w:r>
              <w:rPr>
                <w:rFonts w:ascii="Arial" w:eastAsia="Times New Roman" w:hAnsi="Arial" w:cs="Arial"/>
                <w:sz w:val="24"/>
                <w:szCs w:val="24"/>
                <w:lang w:eastAsia="nl-NL"/>
              </w:rPr>
              <w:t>Christelijk Sociaal Congres</w:t>
            </w:r>
          </w:p>
        </w:tc>
      </w:tr>
      <w:tr w:rsidR="002A47A6" w14:paraId="36EFE34C" w14:textId="77777777" w:rsidTr="00AC0BC1">
        <w:tc>
          <w:tcPr>
            <w:tcW w:w="1390" w:type="dxa"/>
            <w:vMerge w:val="restart"/>
          </w:tcPr>
          <w:p w14:paraId="1D4F7D82" w14:textId="6C9129B7"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September</w:t>
            </w:r>
          </w:p>
        </w:tc>
        <w:tc>
          <w:tcPr>
            <w:tcW w:w="2546" w:type="dxa"/>
          </w:tcPr>
          <w:p w14:paraId="0D8E9BC0" w14:textId="77777777" w:rsidR="002A47A6" w:rsidRDefault="002A47A6" w:rsidP="00223BED">
            <w:pPr>
              <w:rPr>
                <w:rFonts w:ascii="Arial" w:eastAsia="Times New Roman" w:hAnsi="Arial" w:cs="Arial"/>
                <w:sz w:val="24"/>
                <w:szCs w:val="24"/>
                <w:lang w:eastAsia="nl-NL"/>
              </w:rPr>
            </w:pPr>
          </w:p>
        </w:tc>
        <w:tc>
          <w:tcPr>
            <w:tcW w:w="5352" w:type="dxa"/>
          </w:tcPr>
          <w:p w14:paraId="32F9DF14" w14:textId="16B16A95"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Webinar- of lezingenreeks </w:t>
            </w:r>
          </w:p>
        </w:tc>
      </w:tr>
      <w:tr w:rsidR="002A47A6" w14:paraId="10E6A12B" w14:textId="77777777" w:rsidTr="00AC0BC1">
        <w:tc>
          <w:tcPr>
            <w:tcW w:w="1390" w:type="dxa"/>
            <w:vMerge/>
          </w:tcPr>
          <w:p w14:paraId="2BEFBD11" w14:textId="77777777" w:rsidR="002A47A6" w:rsidRDefault="002A47A6" w:rsidP="00223BED">
            <w:pPr>
              <w:rPr>
                <w:rFonts w:ascii="Arial" w:eastAsia="Times New Roman" w:hAnsi="Arial" w:cs="Arial"/>
                <w:sz w:val="24"/>
                <w:szCs w:val="24"/>
                <w:lang w:eastAsia="nl-NL"/>
              </w:rPr>
            </w:pPr>
          </w:p>
        </w:tc>
        <w:tc>
          <w:tcPr>
            <w:tcW w:w="2546" w:type="dxa"/>
          </w:tcPr>
          <w:p w14:paraId="27350294" w14:textId="49121DDD"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37B0B398" w14:textId="2AC7B465"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2A47A6" w14:paraId="17C5921E" w14:textId="77777777" w:rsidTr="00AC0BC1">
        <w:tc>
          <w:tcPr>
            <w:tcW w:w="1390" w:type="dxa"/>
            <w:vMerge/>
          </w:tcPr>
          <w:p w14:paraId="4C7094E3" w14:textId="77777777" w:rsidR="002A47A6" w:rsidRDefault="002A47A6" w:rsidP="00223BED">
            <w:pPr>
              <w:rPr>
                <w:rFonts w:ascii="Arial" w:eastAsia="Times New Roman" w:hAnsi="Arial" w:cs="Arial"/>
                <w:sz w:val="24"/>
                <w:szCs w:val="24"/>
                <w:lang w:eastAsia="nl-NL"/>
              </w:rPr>
            </w:pPr>
          </w:p>
        </w:tc>
        <w:tc>
          <w:tcPr>
            <w:tcW w:w="2546" w:type="dxa"/>
          </w:tcPr>
          <w:p w14:paraId="160CA24F" w14:textId="7E1528C1"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Abonnees </w:t>
            </w:r>
            <w:r w:rsidRPr="00AC0BC1">
              <w:rPr>
                <w:rFonts w:ascii="Arial" w:eastAsia="Times New Roman" w:hAnsi="Arial" w:cs="Arial"/>
                <w:sz w:val="12"/>
                <w:szCs w:val="12"/>
                <w:lang w:eastAsia="nl-NL"/>
              </w:rPr>
              <w:t>(voor zover bekend);</w:t>
            </w:r>
            <w:r>
              <w:rPr>
                <w:rFonts w:ascii="Arial" w:eastAsia="Times New Roman" w:hAnsi="Arial" w:cs="Arial"/>
                <w:sz w:val="24"/>
                <w:szCs w:val="24"/>
                <w:lang w:eastAsia="nl-NL"/>
              </w:rPr>
              <w:br/>
              <w:t>AOb kader/bestuur</w:t>
            </w:r>
            <w:r>
              <w:rPr>
                <w:rFonts w:ascii="Arial" w:eastAsia="Times New Roman" w:hAnsi="Arial" w:cs="Arial"/>
                <w:sz w:val="24"/>
                <w:szCs w:val="24"/>
                <w:lang w:eastAsia="nl-NL"/>
              </w:rPr>
              <w:br/>
              <w:t>Netwek kath onderw.</w:t>
            </w:r>
          </w:p>
        </w:tc>
        <w:tc>
          <w:tcPr>
            <w:tcW w:w="5352" w:type="dxa"/>
          </w:tcPr>
          <w:p w14:paraId="7DBB5C01" w14:textId="4A605FC8"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2A47A6" w14:paraId="41A23B9E" w14:textId="77777777" w:rsidTr="00AC0BC1">
        <w:tc>
          <w:tcPr>
            <w:tcW w:w="1390" w:type="dxa"/>
            <w:vMerge/>
          </w:tcPr>
          <w:p w14:paraId="7B4D6621" w14:textId="77777777" w:rsidR="002A47A6" w:rsidRDefault="002A47A6" w:rsidP="00223BED">
            <w:pPr>
              <w:rPr>
                <w:rFonts w:ascii="Arial" w:eastAsia="Times New Roman" w:hAnsi="Arial" w:cs="Arial"/>
                <w:sz w:val="24"/>
                <w:szCs w:val="24"/>
                <w:lang w:eastAsia="nl-NL"/>
              </w:rPr>
            </w:pPr>
          </w:p>
        </w:tc>
        <w:tc>
          <w:tcPr>
            <w:tcW w:w="2546" w:type="dxa"/>
          </w:tcPr>
          <w:p w14:paraId="6353F027" w14:textId="1178EF51" w:rsidR="002A47A6" w:rsidRDefault="00223BED"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Tbv regioactiviteiten </w:t>
            </w:r>
            <w:r>
              <w:rPr>
                <w:rFonts w:ascii="Arial" w:eastAsia="Times New Roman" w:hAnsi="Arial" w:cs="Arial"/>
                <w:sz w:val="24"/>
                <w:szCs w:val="24"/>
                <w:lang w:eastAsia="nl-NL"/>
              </w:rPr>
              <w:br/>
              <w:t>leden &amp; overigen</w:t>
            </w:r>
          </w:p>
        </w:tc>
        <w:tc>
          <w:tcPr>
            <w:tcW w:w="5352" w:type="dxa"/>
          </w:tcPr>
          <w:p w14:paraId="2631053A" w14:textId="337474F1" w:rsidR="002A47A6" w:rsidRDefault="002A47A6" w:rsidP="00223BED">
            <w:pPr>
              <w:rPr>
                <w:rFonts w:ascii="Arial" w:eastAsia="Times New Roman" w:hAnsi="Arial" w:cs="Arial"/>
                <w:sz w:val="24"/>
                <w:szCs w:val="24"/>
                <w:lang w:eastAsia="nl-NL"/>
              </w:rPr>
            </w:pPr>
            <w:r w:rsidRPr="002A47A6">
              <w:rPr>
                <w:rFonts w:ascii="Arial" w:eastAsia="Times New Roman" w:hAnsi="Arial" w:cs="Arial"/>
                <w:sz w:val="24"/>
                <w:szCs w:val="24"/>
                <w:lang w:eastAsia="nl-NL"/>
              </w:rPr>
              <w:t>Rondje bisschoppelijk gedelegeerden</w:t>
            </w:r>
            <w:r>
              <w:rPr>
                <w:rFonts w:ascii="Arial" w:eastAsia="Times New Roman" w:hAnsi="Arial" w:cs="Arial"/>
                <w:sz w:val="24"/>
                <w:szCs w:val="24"/>
                <w:lang w:eastAsia="nl-NL"/>
              </w:rPr>
              <w:t xml:space="preserve"> (Haarlem)</w:t>
            </w:r>
          </w:p>
        </w:tc>
      </w:tr>
      <w:tr w:rsidR="002A47A6" w14:paraId="49D705F1" w14:textId="77777777" w:rsidTr="00AC0BC1">
        <w:tc>
          <w:tcPr>
            <w:tcW w:w="1390" w:type="dxa"/>
          </w:tcPr>
          <w:p w14:paraId="7AC1A504" w14:textId="17FA4386"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Oktober</w:t>
            </w:r>
          </w:p>
        </w:tc>
        <w:tc>
          <w:tcPr>
            <w:tcW w:w="2546" w:type="dxa"/>
          </w:tcPr>
          <w:p w14:paraId="71E485B5" w14:textId="16704D0D" w:rsidR="002A47A6"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66EA6950" w14:textId="56FB61ED"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Ledenvergadering Bona / jaarplan /begroting</w:t>
            </w:r>
          </w:p>
        </w:tc>
      </w:tr>
      <w:tr w:rsidR="002A47A6" w14:paraId="78C2A2BB" w14:textId="77777777" w:rsidTr="00AC0BC1">
        <w:tc>
          <w:tcPr>
            <w:tcW w:w="1390" w:type="dxa"/>
          </w:tcPr>
          <w:p w14:paraId="590BCD42" w14:textId="77777777" w:rsidR="002A47A6" w:rsidRDefault="002A47A6" w:rsidP="00223BED">
            <w:pPr>
              <w:rPr>
                <w:rFonts w:ascii="Arial" w:eastAsia="Times New Roman" w:hAnsi="Arial" w:cs="Arial"/>
                <w:sz w:val="24"/>
                <w:szCs w:val="24"/>
                <w:lang w:eastAsia="nl-NL"/>
              </w:rPr>
            </w:pPr>
          </w:p>
        </w:tc>
        <w:tc>
          <w:tcPr>
            <w:tcW w:w="2546" w:type="dxa"/>
          </w:tcPr>
          <w:p w14:paraId="34CE4D98" w14:textId="77777777" w:rsidR="002A47A6" w:rsidRDefault="002A47A6" w:rsidP="00223BED">
            <w:pPr>
              <w:rPr>
                <w:rFonts w:ascii="Arial" w:eastAsia="Times New Roman" w:hAnsi="Arial" w:cs="Arial"/>
                <w:sz w:val="24"/>
                <w:szCs w:val="24"/>
                <w:lang w:eastAsia="nl-NL"/>
              </w:rPr>
            </w:pPr>
          </w:p>
        </w:tc>
        <w:tc>
          <w:tcPr>
            <w:tcW w:w="5352" w:type="dxa"/>
          </w:tcPr>
          <w:p w14:paraId="69839A48" w14:textId="2F5F6669"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Halloween, Allerheiligen en Allerzielen.</w:t>
            </w:r>
          </w:p>
        </w:tc>
      </w:tr>
      <w:tr w:rsidR="00A94079" w14:paraId="480F99E0" w14:textId="77777777" w:rsidTr="00AC0BC1">
        <w:tc>
          <w:tcPr>
            <w:tcW w:w="1390" w:type="dxa"/>
          </w:tcPr>
          <w:p w14:paraId="53B4210E" w14:textId="77777777" w:rsidR="00A94079" w:rsidRDefault="00A94079" w:rsidP="00223BED">
            <w:pPr>
              <w:rPr>
                <w:rFonts w:ascii="Arial" w:eastAsia="Times New Roman" w:hAnsi="Arial" w:cs="Arial"/>
                <w:sz w:val="24"/>
                <w:szCs w:val="24"/>
                <w:lang w:eastAsia="nl-NL"/>
              </w:rPr>
            </w:pPr>
          </w:p>
        </w:tc>
        <w:tc>
          <w:tcPr>
            <w:tcW w:w="2546" w:type="dxa"/>
          </w:tcPr>
          <w:p w14:paraId="4064F519" w14:textId="77777777" w:rsidR="00A94079" w:rsidRDefault="00A94079" w:rsidP="00223BED">
            <w:pPr>
              <w:rPr>
                <w:rFonts w:ascii="Arial" w:eastAsia="Times New Roman" w:hAnsi="Arial" w:cs="Arial"/>
                <w:sz w:val="24"/>
                <w:szCs w:val="24"/>
                <w:lang w:eastAsia="nl-NL"/>
              </w:rPr>
            </w:pPr>
          </w:p>
        </w:tc>
        <w:tc>
          <w:tcPr>
            <w:tcW w:w="5352" w:type="dxa"/>
          </w:tcPr>
          <w:p w14:paraId="7C1B8D7B" w14:textId="1F90D86E"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VKMO voorzittersoverleg</w:t>
            </w:r>
          </w:p>
        </w:tc>
      </w:tr>
      <w:tr w:rsidR="002A47A6" w14:paraId="7433447C" w14:textId="77777777" w:rsidTr="00AC0BC1">
        <w:tc>
          <w:tcPr>
            <w:tcW w:w="1390" w:type="dxa"/>
          </w:tcPr>
          <w:p w14:paraId="6039D70A" w14:textId="77777777" w:rsidR="002A47A6" w:rsidRDefault="002A47A6" w:rsidP="00223BED">
            <w:pPr>
              <w:rPr>
                <w:rFonts w:ascii="Arial" w:eastAsia="Times New Roman" w:hAnsi="Arial" w:cs="Arial"/>
                <w:sz w:val="24"/>
                <w:szCs w:val="24"/>
                <w:lang w:eastAsia="nl-NL"/>
              </w:rPr>
            </w:pPr>
          </w:p>
        </w:tc>
        <w:tc>
          <w:tcPr>
            <w:tcW w:w="2546" w:type="dxa"/>
          </w:tcPr>
          <w:p w14:paraId="25FB92E5" w14:textId="24723C5A"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reflectie / netwerk</w:t>
            </w:r>
            <w:r w:rsidR="00AC0BC1">
              <w:rPr>
                <w:rFonts w:ascii="Arial" w:eastAsia="Times New Roman" w:hAnsi="Arial" w:cs="Arial"/>
                <w:sz w:val="24"/>
                <w:szCs w:val="24"/>
                <w:lang w:eastAsia="nl-NL"/>
              </w:rPr>
              <w:t xml:space="preserve"> / pr</w:t>
            </w:r>
          </w:p>
        </w:tc>
        <w:tc>
          <w:tcPr>
            <w:tcW w:w="5352" w:type="dxa"/>
          </w:tcPr>
          <w:p w14:paraId="3F3F231F" w14:textId="6DD73C49"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Allerheiligenberaad</w:t>
            </w:r>
          </w:p>
        </w:tc>
      </w:tr>
      <w:tr w:rsidR="00A94079" w14:paraId="1F4A3C34" w14:textId="77777777" w:rsidTr="00AC0BC1">
        <w:tc>
          <w:tcPr>
            <w:tcW w:w="1390" w:type="dxa"/>
          </w:tcPr>
          <w:p w14:paraId="1014AF8F" w14:textId="77777777" w:rsidR="00A94079" w:rsidRDefault="00A94079" w:rsidP="00223BED">
            <w:pPr>
              <w:rPr>
                <w:rFonts w:ascii="Arial" w:eastAsia="Times New Roman" w:hAnsi="Arial" w:cs="Arial"/>
                <w:sz w:val="24"/>
                <w:szCs w:val="24"/>
                <w:lang w:eastAsia="nl-NL"/>
              </w:rPr>
            </w:pPr>
          </w:p>
        </w:tc>
        <w:tc>
          <w:tcPr>
            <w:tcW w:w="2546" w:type="dxa"/>
          </w:tcPr>
          <w:p w14:paraId="049FC5BD" w14:textId="554B9CEC" w:rsidR="00A9407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Belangenbehartiging RK onderwijs</w:t>
            </w:r>
          </w:p>
        </w:tc>
        <w:tc>
          <w:tcPr>
            <w:tcW w:w="5352" w:type="dxa"/>
          </w:tcPr>
          <w:p w14:paraId="00718D66" w14:textId="12CBA57E"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NKSR algemeen bestuur</w:t>
            </w:r>
          </w:p>
        </w:tc>
      </w:tr>
      <w:tr w:rsidR="00A94079" w14:paraId="45B8E998" w14:textId="77777777" w:rsidTr="00AC0BC1">
        <w:tc>
          <w:tcPr>
            <w:tcW w:w="1390" w:type="dxa"/>
          </w:tcPr>
          <w:p w14:paraId="62A0318A" w14:textId="77777777" w:rsidR="00A94079" w:rsidRDefault="00A94079" w:rsidP="00223BED">
            <w:pPr>
              <w:rPr>
                <w:rFonts w:ascii="Arial" w:eastAsia="Times New Roman" w:hAnsi="Arial" w:cs="Arial"/>
                <w:sz w:val="24"/>
                <w:szCs w:val="24"/>
                <w:lang w:eastAsia="nl-NL"/>
              </w:rPr>
            </w:pPr>
          </w:p>
        </w:tc>
        <w:tc>
          <w:tcPr>
            <w:tcW w:w="2546" w:type="dxa"/>
          </w:tcPr>
          <w:p w14:paraId="36996C20" w14:textId="2C8D160C" w:rsidR="00A9407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Belangenbehartiging RK onderwijs</w:t>
            </w:r>
          </w:p>
        </w:tc>
        <w:tc>
          <w:tcPr>
            <w:tcW w:w="5352" w:type="dxa"/>
          </w:tcPr>
          <w:p w14:paraId="36D5DE2B" w14:textId="61633D9D" w:rsidR="00A94079" w:rsidRDefault="00A94079" w:rsidP="00A94079">
            <w:pPr>
              <w:rPr>
                <w:rFonts w:ascii="Arial" w:eastAsia="Times New Roman" w:hAnsi="Arial" w:cs="Arial"/>
                <w:sz w:val="24"/>
                <w:szCs w:val="24"/>
                <w:lang w:eastAsia="nl-NL"/>
              </w:rPr>
            </w:pPr>
            <w:r>
              <w:rPr>
                <w:rFonts w:ascii="Arial" w:eastAsia="Times New Roman" w:hAnsi="Arial" w:cs="Arial"/>
                <w:sz w:val="24"/>
                <w:szCs w:val="24"/>
                <w:lang w:eastAsia="nl-NL"/>
              </w:rPr>
              <w:t>NKSR algemene ledenvergadering</w:t>
            </w:r>
          </w:p>
        </w:tc>
      </w:tr>
      <w:tr w:rsidR="00A94079" w14:paraId="081B529E" w14:textId="77777777" w:rsidTr="00AC0BC1">
        <w:tc>
          <w:tcPr>
            <w:tcW w:w="1390" w:type="dxa"/>
          </w:tcPr>
          <w:p w14:paraId="5BD8F47E" w14:textId="77777777" w:rsidR="00A94079" w:rsidRDefault="00A94079" w:rsidP="00223BED">
            <w:pPr>
              <w:rPr>
                <w:rFonts w:ascii="Arial" w:eastAsia="Times New Roman" w:hAnsi="Arial" w:cs="Arial"/>
                <w:sz w:val="24"/>
                <w:szCs w:val="24"/>
                <w:lang w:eastAsia="nl-NL"/>
              </w:rPr>
            </w:pPr>
          </w:p>
        </w:tc>
        <w:tc>
          <w:tcPr>
            <w:tcW w:w="2546" w:type="dxa"/>
          </w:tcPr>
          <w:p w14:paraId="2D2860AA" w14:textId="77777777" w:rsidR="00A94079" w:rsidRDefault="00A94079" w:rsidP="00223BED">
            <w:pPr>
              <w:rPr>
                <w:rFonts w:ascii="Arial" w:eastAsia="Times New Roman" w:hAnsi="Arial" w:cs="Arial"/>
                <w:sz w:val="24"/>
                <w:szCs w:val="24"/>
                <w:lang w:eastAsia="nl-NL"/>
              </w:rPr>
            </w:pPr>
          </w:p>
        </w:tc>
        <w:tc>
          <w:tcPr>
            <w:tcW w:w="5352" w:type="dxa"/>
          </w:tcPr>
          <w:p w14:paraId="011119E7" w14:textId="1B3D2482" w:rsidR="00A94079" w:rsidRDefault="00A94079" w:rsidP="00A94079">
            <w:pPr>
              <w:rPr>
                <w:rFonts w:ascii="Arial" w:eastAsia="Times New Roman" w:hAnsi="Arial" w:cs="Arial"/>
                <w:sz w:val="24"/>
                <w:szCs w:val="24"/>
                <w:lang w:eastAsia="nl-NL"/>
              </w:rPr>
            </w:pPr>
            <w:r>
              <w:rPr>
                <w:rFonts w:ascii="Arial" w:eastAsia="Times New Roman" w:hAnsi="Arial" w:cs="Arial"/>
                <w:sz w:val="24"/>
                <w:szCs w:val="24"/>
                <w:lang w:eastAsia="nl-NL"/>
              </w:rPr>
              <w:t>ALV AOb</w:t>
            </w:r>
          </w:p>
        </w:tc>
      </w:tr>
      <w:tr w:rsidR="007B5B1A" w14:paraId="0FB9619D" w14:textId="77777777" w:rsidTr="00AC0BC1">
        <w:tc>
          <w:tcPr>
            <w:tcW w:w="1390" w:type="dxa"/>
            <w:vMerge w:val="restart"/>
          </w:tcPr>
          <w:p w14:paraId="5DE9D352" w14:textId="76FD30B0" w:rsidR="007B5B1A" w:rsidRDefault="007B5B1A" w:rsidP="00223BED">
            <w:pPr>
              <w:rPr>
                <w:rFonts w:ascii="Arial" w:eastAsia="Times New Roman" w:hAnsi="Arial" w:cs="Arial"/>
                <w:sz w:val="24"/>
                <w:szCs w:val="24"/>
                <w:lang w:eastAsia="nl-NL"/>
              </w:rPr>
            </w:pPr>
            <w:r>
              <w:rPr>
                <w:rFonts w:ascii="Arial" w:eastAsia="Times New Roman" w:hAnsi="Arial" w:cs="Arial"/>
                <w:sz w:val="24"/>
                <w:szCs w:val="24"/>
                <w:lang w:eastAsia="nl-NL"/>
              </w:rPr>
              <w:t>November</w:t>
            </w:r>
          </w:p>
        </w:tc>
        <w:tc>
          <w:tcPr>
            <w:tcW w:w="2546" w:type="dxa"/>
          </w:tcPr>
          <w:p w14:paraId="6E5CE680" w14:textId="77777777" w:rsidR="007B5B1A" w:rsidRDefault="007B5B1A" w:rsidP="00223BED">
            <w:pPr>
              <w:rPr>
                <w:rFonts w:ascii="Arial" w:eastAsia="Times New Roman" w:hAnsi="Arial" w:cs="Arial"/>
                <w:sz w:val="24"/>
                <w:szCs w:val="24"/>
                <w:lang w:eastAsia="nl-NL"/>
              </w:rPr>
            </w:pPr>
          </w:p>
        </w:tc>
        <w:tc>
          <w:tcPr>
            <w:tcW w:w="5352" w:type="dxa"/>
          </w:tcPr>
          <w:p w14:paraId="7D03A40C" w14:textId="3B6D2860" w:rsidR="007B5B1A" w:rsidRDefault="007B5B1A" w:rsidP="00223BED">
            <w:pPr>
              <w:rPr>
                <w:rFonts w:ascii="Arial" w:eastAsia="Times New Roman" w:hAnsi="Arial" w:cs="Arial"/>
                <w:sz w:val="24"/>
                <w:szCs w:val="24"/>
                <w:lang w:eastAsia="nl-NL"/>
              </w:rPr>
            </w:pPr>
            <w:r>
              <w:rPr>
                <w:rFonts w:ascii="Arial" w:eastAsia="Times New Roman" w:hAnsi="Arial" w:cs="Arial"/>
                <w:sz w:val="24"/>
                <w:szCs w:val="24"/>
                <w:lang w:eastAsia="nl-NL"/>
              </w:rPr>
              <w:t>Webinar- of lezingenreeks</w:t>
            </w:r>
          </w:p>
        </w:tc>
      </w:tr>
      <w:tr w:rsidR="00F467D6" w14:paraId="1D4A6D11" w14:textId="77777777" w:rsidTr="00AC0BC1">
        <w:tc>
          <w:tcPr>
            <w:tcW w:w="1390" w:type="dxa"/>
            <w:vMerge/>
          </w:tcPr>
          <w:p w14:paraId="1037E40C" w14:textId="77777777" w:rsidR="00F467D6" w:rsidRDefault="00F467D6" w:rsidP="00223BED">
            <w:pPr>
              <w:rPr>
                <w:rFonts w:ascii="Arial" w:eastAsia="Times New Roman" w:hAnsi="Arial" w:cs="Arial"/>
                <w:sz w:val="24"/>
                <w:szCs w:val="24"/>
                <w:lang w:eastAsia="nl-NL"/>
              </w:rPr>
            </w:pPr>
          </w:p>
        </w:tc>
        <w:tc>
          <w:tcPr>
            <w:tcW w:w="2546" w:type="dxa"/>
          </w:tcPr>
          <w:p w14:paraId="4B344812" w14:textId="77777777" w:rsidR="00F467D6" w:rsidRDefault="00F467D6" w:rsidP="00223BED">
            <w:pPr>
              <w:rPr>
                <w:rFonts w:ascii="Arial" w:eastAsia="Times New Roman" w:hAnsi="Arial" w:cs="Arial"/>
                <w:sz w:val="24"/>
                <w:szCs w:val="24"/>
                <w:lang w:eastAsia="nl-NL"/>
              </w:rPr>
            </w:pPr>
          </w:p>
        </w:tc>
        <w:tc>
          <w:tcPr>
            <w:tcW w:w="5352" w:type="dxa"/>
          </w:tcPr>
          <w:p w14:paraId="2FBDBEB8" w14:textId="537FEAE7" w:rsidR="00F467D6"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VKMO </w:t>
            </w:r>
            <w:r>
              <w:rPr>
                <w:rFonts w:ascii="Arial" w:eastAsia="Times New Roman" w:hAnsi="Arial" w:cs="Arial"/>
                <w:sz w:val="24"/>
                <w:szCs w:val="24"/>
                <w:lang w:eastAsia="nl-NL"/>
              </w:rPr>
              <w:t>Allerheiligenberaad</w:t>
            </w:r>
          </w:p>
        </w:tc>
      </w:tr>
      <w:tr w:rsidR="007B5B1A" w14:paraId="469E2BB4" w14:textId="77777777" w:rsidTr="00AC0BC1">
        <w:tc>
          <w:tcPr>
            <w:tcW w:w="1390" w:type="dxa"/>
            <w:vMerge/>
          </w:tcPr>
          <w:p w14:paraId="55E2843F" w14:textId="77777777" w:rsidR="007B5B1A" w:rsidRDefault="007B5B1A" w:rsidP="00223BED">
            <w:pPr>
              <w:rPr>
                <w:rFonts w:ascii="Arial" w:eastAsia="Times New Roman" w:hAnsi="Arial" w:cs="Arial"/>
                <w:sz w:val="24"/>
                <w:szCs w:val="24"/>
                <w:lang w:eastAsia="nl-NL"/>
              </w:rPr>
            </w:pPr>
          </w:p>
        </w:tc>
        <w:tc>
          <w:tcPr>
            <w:tcW w:w="2546" w:type="dxa"/>
          </w:tcPr>
          <w:p w14:paraId="6DF85846" w14:textId="4D9ADCB6" w:rsidR="007B5B1A"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Leden</w:t>
            </w:r>
          </w:p>
        </w:tc>
        <w:tc>
          <w:tcPr>
            <w:tcW w:w="5352" w:type="dxa"/>
          </w:tcPr>
          <w:p w14:paraId="6B5F6B24" w14:textId="3E30FFBD" w:rsidR="007B5B1A" w:rsidRDefault="007B5B1A" w:rsidP="00223BED">
            <w:pPr>
              <w:rPr>
                <w:rFonts w:ascii="Arial" w:eastAsia="Times New Roman" w:hAnsi="Arial" w:cs="Arial"/>
                <w:sz w:val="24"/>
                <w:szCs w:val="24"/>
                <w:lang w:eastAsia="nl-NL"/>
              </w:rPr>
            </w:pPr>
            <w:r>
              <w:rPr>
                <w:rFonts w:ascii="Arial" w:eastAsia="Times New Roman" w:hAnsi="Arial" w:cs="Arial"/>
                <w:sz w:val="24"/>
                <w:szCs w:val="24"/>
                <w:lang w:eastAsia="nl-NL"/>
              </w:rPr>
              <w:t>Ledenbrief (2 maandelijks)</w:t>
            </w:r>
          </w:p>
        </w:tc>
      </w:tr>
      <w:tr w:rsidR="007B5B1A" w14:paraId="6589DAD8" w14:textId="77777777" w:rsidTr="00AC0BC1">
        <w:tc>
          <w:tcPr>
            <w:tcW w:w="1390" w:type="dxa"/>
            <w:vMerge/>
          </w:tcPr>
          <w:p w14:paraId="008EC70B" w14:textId="77777777" w:rsidR="007B5B1A" w:rsidRDefault="007B5B1A" w:rsidP="00223BED">
            <w:pPr>
              <w:rPr>
                <w:rFonts w:ascii="Arial" w:eastAsia="Times New Roman" w:hAnsi="Arial" w:cs="Arial"/>
                <w:sz w:val="24"/>
                <w:szCs w:val="24"/>
                <w:lang w:eastAsia="nl-NL"/>
              </w:rPr>
            </w:pPr>
          </w:p>
        </w:tc>
        <w:tc>
          <w:tcPr>
            <w:tcW w:w="2546" w:type="dxa"/>
          </w:tcPr>
          <w:p w14:paraId="0076A586" w14:textId="0CC95FF0" w:rsidR="007B5B1A"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 xml:space="preserve">Abonnees </w:t>
            </w:r>
            <w:r w:rsidRPr="00AC0BC1">
              <w:rPr>
                <w:rFonts w:ascii="Arial" w:eastAsia="Times New Roman" w:hAnsi="Arial" w:cs="Arial"/>
                <w:sz w:val="12"/>
                <w:szCs w:val="12"/>
                <w:lang w:eastAsia="nl-NL"/>
              </w:rPr>
              <w:t>(voor zover bekend);</w:t>
            </w:r>
            <w:r>
              <w:rPr>
                <w:rFonts w:ascii="Arial" w:eastAsia="Times New Roman" w:hAnsi="Arial" w:cs="Arial"/>
                <w:sz w:val="24"/>
                <w:szCs w:val="24"/>
                <w:lang w:eastAsia="nl-NL"/>
              </w:rPr>
              <w:br/>
              <w:t>AOb kader/bestuur</w:t>
            </w:r>
            <w:r>
              <w:rPr>
                <w:rFonts w:ascii="Arial" w:eastAsia="Times New Roman" w:hAnsi="Arial" w:cs="Arial"/>
                <w:sz w:val="24"/>
                <w:szCs w:val="24"/>
                <w:lang w:eastAsia="nl-NL"/>
              </w:rPr>
              <w:br/>
              <w:t>Netwek kath onderw.</w:t>
            </w:r>
          </w:p>
        </w:tc>
        <w:tc>
          <w:tcPr>
            <w:tcW w:w="5352" w:type="dxa"/>
          </w:tcPr>
          <w:p w14:paraId="62B8C5D1" w14:textId="78CFC442" w:rsidR="007B5B1A" w:rsidRDefault="007B5B1A" w:rsidP="00223BED">
            <w:pPr>
              <w:rPr>
                <w:rFonts w:ascii="Arial" w:eastAsia="Times New Roman" w:hAnsi="Arial" w:cs="Arial"/>
                <w:sz w:val="24"/>
                <w:szCs w:val="24"/>
                <w:lang w:eastAsia="nl-NL"/>
              </w:rPr>
            </w:pPr>
            <w:r>
              <w:rPr>
                <w:rFonts w:ascii="Arial" w:eastAsia="Times New Roman" w:hAnsi="Arial" w:cs="Arial"/>
                <w:sz w:val="24"/>
                <w:szCs w:val="24"/>
                <w:lang w:eastAsia="nl-NL"/>
              </w:rPr>
              <w:t>Nieuwsbrief (2 maandelijk)</w:t>
            </w:r>
          </w:p>
        </w:tc>
      </w:tr>
      <w:tr w:rsidR="007B5B1A" w14:paraId="74335476" w14:textId="77777777" w:rsidTr="00AC0BC1">
        <w:tc>
          <w:tcPr>
            <w:tcW w:w="1390" w:type="dxa"/>
            <w:vMerge/>
          </w:tcPr>
          <w:p w14:paraId="077C8E93" w14:textId="77777777" w:rsidR="007B5B1A" w:rsidRDefault="007B5B1A" w:rsidP="00223BED">
            <w:pPr>
              <w:rPr>
                <w:rFonts w:ascii="Arial" w:eastAsia="Times New Roman" w:hAnsi="Arial" w:cs="Arial"/>
                <w:sz w:val="24"/>
                <w:szCs w:val="24"/>
                <w:lang w:eastAsia="nl-NL"/>
              </w:rPr>
            </w:pPr>
          </w:p>
        </w:tc>
        <w:tc>
          <w:tcPr>
            <w:tcW w:w="2546" w:type="dxa"/>
          </w:tcPr>
          <w:p w14:paraId="50764497" w14:textId="62E69C48" w:rsidR="007B5B1A" w:rsidRDefault="00AC0BC1" w:rsidP="00223BED">
            <w:pPr>
              <w:rPr>
                <w:rFonts w:ascii="Arial" w:eastAsia="Times New Roman" w:hAnsi="Arial" w:cs="Arial"/>
                <w:sz w:val="24"/>
                <w:szCs w:val="24"/>
                <w:lang w:eastAsia="nl-NL"/>
              </w:rPr>
            </w:pPr>
            <w:r>
              <w:rPr>
                <w:rFonts w:ascii="Arial" w:eastAsia="Times New Roman" w:hAnsi="Arial" w:cs="Arial"/>
                <w:sz w:val="24"/>
                <w:szCs w:val="24"/>
                <w:lang w:eastAsia="nl-NL"/>
              </w:rPr>
              <w:t>reflectie / netwerk / pr</w:t>
            </w:r>
            <w:r w:rsidR="00F467D6">
              <w:rPr>
                <w:rFonts w:ascii="Arial" w:eastAsia="Times New Roman" w:hAnsi="Arial" w:cs="Arial"/>
                <w:sz w:val="24"/>
                <w:szCs w:val="24"/>
                <w:lang w:eastAsia="nl-NL"/>
              </w:rPr>
              <w:t xml:space="preserve"> / ledenwerving</w:t>
            </w:r>
          </w:p>
        </w:tc>
        <w:tc>
          <w:tcPr>
            <w:tcW w:w="5352" w:type="dxa"/>
          </w:tcPr>
          <w:p w14:paraId="64322E9E" w14:textId="5F4FE0CF" w:rsidR="007B5B1A" w:rsidRDefault="007B5B1A" w:rsidP="00223BED">
            <w:pPr>
              <w:rPr>
                <w:rFonts w:ascii="Arial" w:eastAsia="Times New Roman" w:hAnsi="Arial" w:cs="Arial"/>
                <w:sz w:val="24"/>
                <w:szCs w:val="24"/>
                <w:lang w:eastAsia="nl-NL"/>
              </w:rPr>
            </w:pPr>
            <w:r>
              <w:rPr>
                <w:rFonts w:ascii="Arial" w:eastAsia="Times New Roman" w:hAnsi="Arial" w:cs="Arial"/>
                <w:sz w:val="24"/>
                <w:szCs w:val="24"/>
                <w:lang w:eastAsia="nl-NL"/>
              </w:rPr>
              <w:t>Indentiteitsdag katholiek onderwijs / infostand</w:t>
            </w:r>
            <w:r w:rsidR="00AC0BC1">
              <w:rPr>
                <w:rFonts w:ascii="Arial" w:eastAsia="Times New Roman" w:hAnsi="Arial" w:cs="Arial"/>
                <w:sz w:val="24"/>
                <w:szCs w:val="24"/>
                <w:lang w:eastAsia="nl-NL"/>
              </w:rPr>
              <w:t xml:space="preserve"> </w:t>
            </w:r>
          </w:p>
        </w:tc>
      </w:tr>
      <w:tr w:rsidR="00A94079" w14:paraId="152E87EB" w14:textId="77777777" w:rsidTr="00AC0BC1">
        <w:tc>
          <w:tcPr>
            <w:tcW w:w="1390" w:type="dxa"/>
          </w:tcPr>
          <w:p w14:paraId="4D297492" w14:textId="77777777" w:rsidR="00A94079" w:rsidRDefault="00A94079" w:rsidP="00223BED">
            <w:pPr>
              <w:rPr>
                <w:rFonts w:ascii="Arial" w:eastAsia="Times New Roman" w:hAnsi="Arial" w:cs="Arial"/>
                <w:sz w:val="24"/>
                <w:szCs w:val="24"/>
                <w:lang w:eastAsia="nl-NL"/>
              </w:rPr>
            </w:pPr>
          </w:p>
        </w:tc>
        <w:tc>
          <w:tcPr>
            <w:tcW w:w="2546" w:type="dxa"/>
          </w:tcPr>
          <w:p w14:paraId="4A69EA44" w14:textId="1BB24116"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reflectie / netwerk / pr</w:t>
            </w:r>
          </w:p>
        </w:tc>
        <w:tc>
          <w:tcPr>
            <w:tcW w:w="5352" w:type="dxa"/>
          </w:tcPr>
          <w:p w14:paraId="5C4D1BC0" w14:textId="3520FCD1"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CSC najaarsberaad</w:t>
            </w:r>
          </w:p>
        </w:tc>
      </w:tr>
      <w:tr w:rsidR="00A94079" w14:paraId="26EE0EF7" w14:textId="77777777" w:rsidTr="00AC0BC1">
        <w:tc>
          <w:tcPr>
            <w:tcW w:w="1390" w:type="dxa"/>
          </w:tcPr>
          <w:p w14:paraId="4C5F0455" w14:textId="77777777" w:rsidR="00A94079" w:rsidRDefault="00A94079" w:rsidP="00223BED">
            <w:pPr>
              <w:rPr>
                <w:rFonts w:ascii="Arial" w:eastAsia="Times New Roman" w:hAnsi="Arial" w:cs="Arial"/>
                <w:sz w:val="24"/>
                <w:szCs w:val="24"/>
                <w:lang w:eastAsia="nl-NL"/>
              </w:rPr>
            </w:pPr>
          </w:p>
        </w:tc>
        <w:tc>
          <w:tcPr>
            <w:tcW w:w="2546" w:type="dxa"/>
          </w:tcPr>
          <w:p w14:paraId="74361278" w14:textId="77777777" w:rsidR="00A94079" w:rsidRDefault="00A94079" w:rsidP="00223BED">
            <w:pPr>
              <w:rPr>
                <w:rFonts w:ascii="Arial" w:eastAsia="Times New Roman" w:hAnsi="Arial" w:cs="Arial"/>
                <w:sz w:val="24"/>
                <w:szCs w:val="24"/>
                <w:lang w:eastAsia="nl-NL"/>
              </w:rPr>
            </w:pPr>
          </w:p>
        </w:tc>
        <w:tc>
          <w:tcPr>
            <w:tcW w:w="5352" w:type="dxa"/>
          </w:tcPr>
          <w:p w14:paraId="596F892B" w14:textId="15C0D321"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ALV AOb</w:t>
            </w:r>
          </w:p>
        </w:tc>
      </w:tr>
      <w:tr w:rsidR="00A94079" w14:paraId="19E5FC38" w14:textId="77777777" w:rsidTr="00AC0BC1">
        <w:tc>
          <w:tcPr>
            <w:tcW w:w="1390" w:type="dxa"/>
          </w:tcPr>
          <w:p w14:paraId="66B70AE1" w14:textId="77777777" w:rsidR="00A94079" w:rsidRDefault="00A94079" w:rsidP="00223BED">
            <w:pPr>
              <w:rPr>
                <w:rFonts w:ascii="Arial" w:eastAsia="Times New Roman" w:hAnsi="Arial" w:cs="Arial"/>
                <w:sz w:val="24"/>
                <w:szCs w:val="24"/>
                <w:lang w:eastAsia="nl-NL"/>
              </w:rPr>
            </w:pPr>
          </w:p>
        </w:tc>
        <w:tc>
          <w:tcPr>
            <w:tcW w:w="2546" w:type="dxa"/>
          </w:tcPr>
          <w:p w14:paraId="17294C28" w14:textId="1DDFD4E3" w:rsidR="00A9407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pr / ledenwerving /</w:t>
            </w:r>
          </w:p>
        </w:tc>
        <w:tc>
          <w:tcPr>
            <w:tcW w:w="5352" w:type="dxa"/>
          </w:tcPr>
          <w:p w14:paraId="265B5C05" w14:textId="2709A000" w:rsidR="00A94079" w:rsidRDefault="00A94079" w:rsidP="00223BED">
            <w:pPr>
              <w:rPr>
                <w:rFonts w:ascii="Arial" w:eastAsia="Times New Roman" w:hAnsi="Arial" w:cs="Arial"/>
                <w:sz w:val="24"/>
                <w:szCs w:val="24"/>
                <w:lang w:eastAsia="nl-NL"/>
              </w:rPr>
            </w:pPr>
            <w:r>
              <w:rPr>
                <w:rFonts w:ascii="Arial" w:eastAsia="Times New Roman" w:hAnsi="Arial" w:cs="Arial"/>
                <w:sz w:val="24"/>
                <w:szCs w:val="24"/>
                <w:lang w:eastAsia="nl-NL"/>
              </w:rPr>
              <w:t>WMS congres</w:t>
            </w:r>
          </w:p>
        </w:tc>
      </w:tr>
      <w:tr w:rsidR="002A47A6" w14:paraId="673B64A6" w14:textId="77777777" w:rsidTr="00AC0BC1">
        <w:tc>
          <w:tcPr>
            <w:tcW w:w="1390" w:type="dxa"/>
          </w:tcPr>
          <w:p w14:paraId="3CFF7A53" w14:textId="6A41B4F0"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December</w:t>
            </w:r>
          </w:p>
        </w:tc>
        <w:tc>
          <w:tcPr>
            <w:tcW w:w="2546" w:type="dxa"/>
          </w:tcPr>
          <w:p w14:paraId="30048524" w14:textId="77777777" w:rsidR="002A47A6" w:rsidRDefault="002A47A6" w:rsidP="00223BED">
            <w:pPr>
              <w:rPr>
                <w:rFonts w:ascii="Arial" w:eastAsia="Times New Roman" w:hAnsi="Arial" w:cs="Arial"/>
                <w:sz w:val="24"/>
                <w:szCs w:val="24"/>
                <w:lang w:eastAsia="nl-NL"/>
              </w:rPr>
            </w:pPr>
          </w:p>
        </w:tc>
        <w:tc>
          <w:tcPr>
            <w:tcW w:w="5352" w:type="dxa"/>
          </w:tcPr>
          <w:p w14:paraId="38747864" w14:textId="2DE8D0E8"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Leeskring Advent</w:t>
            </w:r>
          </w:p>
        </w:tc>
      </w:tr>
      <w:tr w:rsidR="004B6DA4" w14:paraId="7FF73038" w14:textId="77777777" w:rsidTr="00AC0BC1">
        <w:tc>
          <w:tcPr>
            <w:tcW w:w="1390" w:type="dxa"/>
          </w:tcPr>
          <w:p w14:paraId="50800B25" w14:textId="77777777" w:rsidR="004B6DA4" w:rsidRDefault="004B6DA4" w:rsidP="00223BED">
            <w:pPr>
              <w:rPr>
                <w:rFonts w:ascii="Arial" w:eastAsia="Times New Roman" w:hAnsi="Arial" w:cs="Arial"/>
                <w:sz w:val="24"/>
                <w:szCs w:val="24"/>
                <w:lang w:eastAsia="nl-NL"/>
              </w:rPr>
            </w:pPr>
          </w:p>
        </w:tc>
        <w:tc>
          <w:tcPr>
            <w:tcW w:w="2546" w:type="dxa"/>
          </w:tcPr>
          <w:p w14:paraId="5B386A93" w14:textId="77777777" w:rsidR="004B6DA4" w:rsidRDefault="004B6DA4" w:rsidP="00223BED">
            <w:pPr>
              <w:rPr>
                <w:rFonts w:ascii="Arial" w:eastAsia="Times New Roman" w:hAnsi="Arial" w:cs="Arial"/>
                <w:sz w:val="24"/>
                <w:szCs w:val="24"/>
                <w:lang w:eastAsia="nl-NL"/>
              </w:rPr>
            </w:pPr>
          </w:p>
        </w:tc>
        <w:tc>
          <w:tcPr>
            <w:tcW w:w="5352" w:type="dxa"/>
          </w:tcPr>
          <w:p w14:paraId="1E5D64F8" w14:textId="4901C20A" w:rsidR="004B6DA4" w:rsidRDefault="004B6DA4" w:rsidP="00223BED">
            <w:pPr>
              <w:rPr>
                <w:rFonts w:ascii="Arial" w:eastAsia="Times New Roman" w:hAnsi="Arial" w:cs="Arial"/>
                <w:sz w:val="24"/>
                <w:szCs w:val="24"/>
                <w:lang w:eastAsia="nl-NL"/>
              </w:rPr>
            </w:pP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bookmarkStart w:id="0" w:name="_GoBack"/>
            <w:bookmarkEnd w:id="0"/>
          </w:p>
        </w:tc>
      </w:tr>
      <w:tr w:rsidR="002A47A6" w14:paraId="006ABFAC" w14:textId="77777777" w:rsidTr="00AC0BC1">
        <w:tc>
          <w:tcPr>
            <w:tcW w:w="1390" w:type="dxa"/>
          </w:tcPr>
          <w:p w14:paraId="36B43023" w14:textId="77777777" w:rsidR="002A47A6" w:rsidRDefault="002A47A6" w:rsidP="00223BED">
            <w:pPr>
              <w:rPr>
                <w:rFonts w:ascii="Arial" w:eastAsia="Times New Roman" w:hAnsi="Arial" w:cs="Arial"/>
                <w:sz w:val="24"/>
                <w:szCs w:val="24"/>
                <w:lang w:eastAsia="nl-NL"/>
              </w:rPr>
            </w:pPr>
          </w:p>
        </w:tc>
        <w:tc>
          <w:tcPr>
            <w:tcW w:w="2546" w:type="dxa"/>
          </w:tcPr>
          <w:p w14:paraId="39A77479" w14:textId="77777777" w:rsidR="002A47A6" w:rsidRDefault="002A47A6" w:rsidP="00223BED">
            <w:pPr>
              <w:rPr>
                <w:rFonts w:ascii="Arial" w:eastAsia="Times New Roman" w:hAnsi="Arial" w:cs="Arial"/>
                <w:sz w:val="24"/>
                <w:szCs w:val="24"/>
                <w:lang w:eastAsia="nl-NL"/>
              </w:rPr>
            </w:pPr>
          </w:p>
        </w:tc>
        <w:tc>
          <w:tcPr>
            <w:tcW w:w="5352" w:type="dxa"/>
          </w:tcPr>
          <w:p w14:paraId="682C23EA" w14:textId="1A47E009" w:rsidR="002A47A6" w:rsidRDefault="002A47A6" w:rsidP="00223BED">
            <w:pPr>
              <w:rPr>
                <w:rFonts w:ascii="Arial" w:eastAsia="Times New Roman" w:hAnsi="Arial" w:cs="Arial"/>
                <w:sz w:val="24"/>
                <w:szCs w:val="24"/>
                <w:lang w:eastAsia="nl-NL"/>
              </w:rPr>
            </w:pPr>
            <w:r>
              <w:rPr>
                <w:rFonts w:ascii="Arial" w:eastAsia="Times New Roman" w:hAnsi="Arial" w:cs="Arial"/>
                <w:sz w:val="24"/>
                <w:szCs w:val="24"/>
                <w:lang w:eastAsia="nl-NL"/>
              </w:rPr>
              <w:t>Aandacht voor de NKSR themaweek ‘Week van het katholiek onderwijs”</w:t>
            </w:r>
          </w:p>
        </w:tc>
      </w:tr>
      <w:tr w:rsidR="00C90A19" w14:paraId="3C384606" w14:textId="77777777" w:rsidTr="00AC0BC1">
        <w:tc>
          <w:tcPr>
            <w:tcW w:w="1390" w:type="dxa"/>
          </w:tcPr>
          <w:p w14:paraId="6ACD28B5" w14:textId="5D737EB8" w:rsidR="00C90A19" w:rsidRDefault="00C90A19" w:rsidP="00223BED">
            <w:pPr>
              <w:rPr>
                <w:rFonts w:ascii="Arial" w:eastAsia="Times New Roman" w:hAnsi="Arial" w:cs="Arial"/>
                <w:sz w:val="24"/>
                <w:szCs w:val="24"/>
                <w:lang w:eastAsia="nl-NL"/>
              </w:rPr>
            </w:pPr>
            <w:r>
              <w:rPr>
                <w:rFonts w:ascii="Arial" w:eastAsia="Times New Roman" w:hAnsi="Arial" w:cs="Arial"/>
                <w:sz w:val="24"/>
                <w:szCs w:val="24"/>
                <w:lang w:eastAsia="nl-NL"/>
              </w:rPr>
              <w:t>2023</w:t>
            </w:r>
          </w:p>
        </w:tc>
        <w:tc>
          <w:tcPr>
            <w:tcW w:w="2546" w:type="dxa"/>
          </w:tcPr>
          <w:p w14:paraId="5B9FA063" w14:textId="4AE55A9A" w:rsidR="00C90A1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pr / ledenwerving /</w:t>
            </w:r>
          </w:p>
        </w:tc>
        <w:tc>
          <w:tcPr>
            <w:tcW w:w="5352" w:type="dxa"/>
          </w:tcPr>
          <w:p w14:paraId="15D8E0E4" w14:textId="32D141E5" w:rsidR="00C90A19" w:rsidRDefault="00C90A19" w:rsidP="00223BED">
            <w:pPr>
              <w:rPr>
                <w:rFonts w:ascii="Arial" w:eastAsia="Times New Roman" w:hAnsi="Arial" w:cs="Arial"/>
                <w:sz w:val="24"/>
                <w:szCs w:val="24"/>
                <w:lang w:eastAsia="nl-NL"/>
              </w:rPr>
            </w:pPr>
            <w:r>
              <w:rPr>
                <w:rFonts w:ascii="Arial" w:eastAsia="Times New Roman" w:hAnsi="Arial" w:cs="Arial"/>
                <w:sz w:val="24"/>
                <w:szCs w:val="24"/>
                <w:lang w:eastAsia="nl-NL"/>
              </w:rPr>
              <w:t>NOT</w:t>
            </w:r>
          </w:p>
        </w:tc>
      </w:tr>
      <w:tr w:rsidR="00C90A19" w14:paraId="7E15EEE1" w14:textId="77777777" w:rsidTr="00AC0BC1">
        <w:tc>
          <w:tcPr>
            <w:tcW w:w="1390" w:type="dxa"/>
          </w:tcPr>
          <w:p w14:paraId="56C73562" w14:textId="77777777" w:rsidR="00C90A19" w:rsidRDefault="00C90A19" w:rsidP="00223BED">
            <w:pPr>
              <w:rPr>
                <w:rFonts w:ascii="Arial" w:eastAsia="Times New Roman" w:hAnsi="Arial" w:cs="Arial"/>
                <w:sz w:val="24"/>
                <w:szCs w:val="24"/>
                <w:lang w:eastAsia="nl-NL"/>
              </w:rPr>
            </w:pPr>
          </w:p>
        </w:tc>
        <w:tc>
          <w:tcPr>
            <w:tcW w:w="2546" w:type="dxa"/>
          </w:tcPr>
          <w:p w14:paraId="3357D694" w14:textId="2EF6BE0A" w:rsidR="00C90A19" w:rsidRDefault="00F467D6" w:rsidP="00223BED">
            <w:pPr>
              <w:rPr>
                <w:rFonts w:ascii="Arial" w:eastAsia="Times New Roman" w:hAnsi="Arial" w:cs="Arial"/>
                <w:sz w:val="24"/>
                <w:szCs w:val="24"/>
                <w:lang w:eastAsia="nl-NL"/>
              </w:rPr>
            </w:pPr>
            <w:r>
              <w:rPr>
                <w:rFonts w:ascii="Arial" w:eastAsia="Times New Roman" w:hAnsi="Arial" w:cs="Arial"/>
                <w:sz w:val="24"/>
                <w:szCs w:val="24"/>
                <w:lang w:eastAsia="nl-NL"/>
              </w:rPr>
              <w:t>pr / ledenwerving /</w:t>
            </w:r>
          </w:p>
        </w:tc>
        <w:tc>
          <w:tcPr>
            <w:tcW w:w="5352" w:type="dxa"/>
          </w:tcPr>
          <w:p w14:paraId="4BCFCDC5" w14:textId="5BD19F09" w:rsidR="00C90A19" w:rsidRDefault="00C90A19" w:rsidP="00223BED">
            <w:pPr>
              <w:rPr>
                <w:rFonts w:ascii="Arial" w:eastAsia="Times New Roman" w:hAnsi="Arial" w:cs="Arial"/>
                <w:sz w:val="24"/>
                <w:szCs w:val="24"/>
                <w:lang w:eastAsia="nl-NL"/>
              </w:rPr>
            </w:pPr>
            <w:r>
              <w:rPr>
                <w:rFonts w:ascii="Arial" w:eastAsia="Times New Roman" w:hAnsi="Arial" w:cs="Arial"/>
                <w:sz w:val="24"/>
                <w:szCs w:val="24"/>
                <w:lang w:eastAsia="nl-NL"/>
              </w:rPr>
              <w:t>WMS</w:t>
            </w:r>
            <w:r w:rsidR="00F467D6">
              <w:rPr>
                <w:rFonts w:ascii="Arial" w:eastAsia="Times New Roman" w:hAnsi="Arial" w:cs="Arial"/>
                <w:sz w:val="24"/>
                <w:szCs w:val="24"/>
                <w:lang w:eastAsia="nl-NL"/>
              </w:rPr>
              <w:t xml:space="preserve"> congres</w:t>
            </w:r>
          </w:p>
        </w:tc>
      </w:tr>
      <w:tr w:rsidR="00C90A19" w14:paraId="0DA54964" w14:textId="77777777" w:rsidTr="00AC0BC1">
        <w:tc>
          <w:tcPr>
            <w:tcW w:w="1390" w:type="dxa"/>
          </w:tcPr>
          <w:p w14:paraId="5367676C" w14:textId="77777777" w:rsidR="00C90A19" w:rsidRDefault="00C90A19" w:rsidP="00223BED">
            <w:pPr>
              <w:rPr>
                <w:rFonts w:ascii="Arial" w:eastAsia="Times New Roman" w:hAnsi="Arial" w:cs="Arial"/>
                <w:sz w:val="24"/>
                <w:szCs w:val="24"/>
                <w:lang w:eastAsia="nl-NL"/>
              </w:rPr>
            </w:pPr>
          </w:p>
        </w:tc>
        <w:tc>
          <w:tcPr>
            <w:tcW w:w="2546" w:type="dxa"/>
          </w:tcPr>
          <w:p w14:paraId="40F77A84" w14:textId="77777777" w:rsidR="00C90A19" w:rsidRDefault="00C90A19" w:rsidP="00223BED">
            <w:pPr>
              <w:rPr>
                <w:rFonts w:ascii="Arial" w:eastAsia="Times New Roman" w:hAnsi="Arial" w:cs="Arial"/>
                <w:sz w:val="24"/>
                <w:szCs w:val="24"/>
                <w:lang w:eastAsia="nl-NL"/>
              </w:rPr>
            </w:pPr>
          </w:p>
        </w:tc>
        <w:tc>
          <w:tcPr>
            <w:tcW w:w="5352" w:type="dxa"/>
          </w:tcPr>
          <w:p w14:paraId="71240373" w14:textId="64F294F5" w:rsidR="004B6DA4" w:rsidRDefault="004B6DA4" w:rsidP="004B6DA4">
            <w:pPr>
              <w:rPr>
                <w:rFonts w:ascii="Arial" w:eastAsia="Times New Roman" w:hAnsi="Arial" w:cs="Arial"/>
                <w:sz w:val="24"/>
                <w:szCs w:val="24"/>
                <w:lang w:eastAsia="nl-NL"/>
              </w:rPr>
            </w:pPr>
            <w:r>
              <w:rPr>
                <w:rFonts w:ascii="Arial" w:eastAsia="Times New Roman" w:hAnsi="Arial" w:cs="Arial"/>
                <w:sz w:val="24"/>
                <w:szCs w:val="24"/>
                <w:lang w:eastAsia="nl-NL"/>
              </w:rPr>
              <w:t>CSC diversen</w:t>
            </w:r>
          </w:p>
        </w:tc>
      </w:tr>
      <w:tr w:rsidR="00C90A19" w14:paraId="6070AB96" w14:textId="77777777" w:rsidTr="00AC0BC1">
        <w:tc>
          <w:tcPr>
            <w:tcW w:w="1390" w:type="dxa"/>
          </w:tcPr>
          <w:p w14:paraId="18FD497D" w14:textId="790C964A" w:rsidR="00C90A19" w:rsidRDefault="00C90A19" w:rsidP="00223BED">
            <w:pPr>
              <w:rPr>
                <w:rFonts w:ascii="Arial" w:eastAsia="Times New Roman" w:hAnsi="Arial" w:cs="Arial"/>
                <w:sz w:val="24"/>
                <w:szCs w:val="24"/>
                <w:lang w:eastAsia="nl-NL"/>
              </w:rPr>
            </w:pPr>
          </w:p>
        </w:tc>
        <w:tc>
          <w:tcPr>
            <w:tcW w:w="2546" w:type="dxa"/>
          </w:tcPr>
          <w:p w14:paraId="47F8F0D0" w14:textId="77777777" w:rsidR="00C90A19" w:rsidRDefault="00C90A19" w:rsidP="00223BED">
            <w:pPr>
              <w:rPr>
                <w:rFonts w:ascii="Arial" w:eastAsia="Times New Roman" w:hAnsi="Arial" w:cs="Arial"/>
                <w:sz w:val="24"/>
                <w:szCs w:val="24"/>
                <w:lang w:eastAsia="nl-NL"/>
              </w:rPr>
            </w:pPr>
          </w:p>
        </w:tc>
        <w:tc>
          <w:tcPr>
            <w:tcW w:w="5352" w:type="dxa"/>
          </w:tcPr>
          <w:p w14:paraId="343B4271" w14:textId="5B90F4F6" w:rsidR="00C90A19" w:rsidRDefault="004B6DA4" w:rsidP="00223BED">
            <w:pPr>
              <w:rPr>
                <w:rFonts w:ascii="Arial" w:eastAsia="Times New Roman" w:hAnsi="Arial" w:cs="Arial"/>
                <w:sz w:val="24"/>
                <w:szCs w:val="24"/>
                <w:lang w:eastAsia="nl-NL"/>
              </w:rPr>
            </w:pPr>
            <w:r>
              <w:rPr>
                <w:rFonts w:ascii="Arial" w:eastAsia="Times New Roman" w:hAnsi="Arial" w:cs="Arial"/>
                <w:sz w:val="24"/>
                <w:szCs w:val="24"/>
                <w:lang w:eastAsia="nl-NL"/>
              </w:rPr>
              <w:t>NKSR diversen</w:t>
            </w:r>
          </w:p>
        </w:tc>
      </w:tr>
      <w:tr w:rsidR="004B6DA4" w14:paraId="77D49EE0" w14:textId="77777777" w:rsidTr="00AC0BC1">
        <w:tc>
          <w:tcPr>
            <w:tcW w:w="1390" w:type="dxa"/>
          </w:tcPr>
          <w:p w14:paraId="1491E99C" w14:textId="77777777" w:rsidR="004B6DA4" w:rsidRDefault="004B6DA4" w:rsidP="00223BED">
            <w:pPr>
              <w:rPr>
                <w:rFonts w:ascii="Arial" w:eastAsia="Times New Roman" w:hAnsi="Arial" w:cs="Arial"/>
                <w:sz w:val="24"/>
                <w:szCs w:val="24"/>
                <w:lang w:eastAsia="nl-NL"/>
              </w:rPr>
            </w:pPr>
          </w:p>
        </w:tc>
        <w:tc>
          <w:tcPr>
            <w:tcW w:w="2546" w:type="dxa"/>
          </w:tcPr>
          <w:p w14:paraId="3CBBCE47" w14:textId="77777777" w:rsidR="004B6DA4" w:rsidRDefault="004B6DA4" w:rsidP="00223BED">
            <w:pPr>
              <w:rPr>
                <w:rFonts w:ascii="Arial" w:eastAsia="Times New Roman" w:hAnsi="Arial" w:cs="Arial"/>
                <w:sz w:val="24"/>
                <w:szCs w:val="24"/>
                <w:lang w:eastAsia="nl-NL"/>
              </w:rPr>
            </w:pPr>
          </w:p>
        </w:tc>
        <w:tc>
          <w:tcPr>
            <w:tcW w:w="5352" w:type="dxa"/>
          </w:tcPr>
          <w:p w14:paraId="0BE55403" w14:textId="63126F49" w:rsidR="004B6DA4" w:rsidRDefault="004B6DA4" w:rsidP="00223BED">
            <w:pPr>
              <w:rPr>
                <w:rFonts w:ascii="Arial" w:eastAsia="Times New Roman" w:hAnsi="Arial" w:cs="Arial"/>
                <w:sz w:val="24"/>
                <w:szCs w:val="24"/>
                <w:lang w:eastAsia="nl-NL"/>
              </w:rPr>
            </w:pPr>
            <w:r>
              <w:rPr>
                <w:rFonts w:ascii="Arial" w:eastAsia="Times New Roman" w:hAnsi="Arial" w:cs="Arial"/>
                <w:sz w:val="24"/>
                <w:szCs w:val="24"/>
                <w:lang w:eastAsia="nl-NL"/>
              </w:rPr>
              <w:t>VKMO diversen</w:t>
            </w:r>
          </w:p>
        </w:tc>
      </w:tr>
      <w:tr w:rsidR="004B6DA4" w14:paraId="0ABD7C4C" w14:textId="77777777" w:rsidTr="00AC0BC1">
        <w:tc>
          <w:tcPr>
            <w:tcW w:w="1390" w:type="dxa"/>
          </w:tcPr>
          <w:p w14:paraId="32DFE286" w14:textId="77777777" w:rsidR="004B6DA4" w:rsidRDefault="004B6DA4" w:rsidP="00223BED">
            <w:pPr>
              <w:rPr>
                <w:rFonts w:ascii="Arial" w:eastAsia="Times New Roman" w:hAnsi="Arial" w:cs="Arial"/>
                <w:sz w:val="24"/>
                <w:szCs w:val="24"/>
                <w:lang w:eastAsia="nl-NL"/>
              </w:rPr>
            </w:pPr>
          </w:p>
        </w:tc>
        <w:tc>
          <w:tcPr>
            <w:tcW w:w="2546" w:type="dxa"/>
          </w:tcPr>
          <w:p w14:paraId="5201FEED" w14:textId="77777777" w:rsidR="004B6DA4" w:rsidRDefault="004B6DA4" w:rsidP="00223BED">
            <w:pPr>
              <w:rPr>
                <w:rFonts w:ascii="Arial" w:eastAsia="Times New Roman" w:hAnsi="Arial" w:cs="Arial"/>
                <w:sz w:val="24"/>
                <w:szCs w:val="24"/>
                <w:lang w:eastAsia="nl-NL"/>
              </w:rPr>
            </w:pPr>
          </w:p>
        </w:tc>
        <w:tc>
          <w:tcPr>
            <w:tcW w:w="5352" w:type="dxa"/>
          </w:tcPr>
          <w:p w14:paraId="319DB88B" w14:textId="395D61FA" w:rsidR="004B6DA4" w:rsidRDefault="004B6DA4" w:rsidP="00223BED">
            <w:pPr>
              <w:rPr>
                <w:rFonts w:ascii="Arial" w:eastAsia="Times New Roman" w:hAnsi="Arial" w:cs="Arial"/>
                <w:sz w:val="24"/>
                <w:szCs w:val="24"/>
                <w:lang w:eastAsia="nl-NL"/>
              </w:rPr>
            </w:pPr>
            <w:r w:rsidRPr="000D6C24">
              <w:rPr>
                <w:rFonts w:ascii="Arial" w:eastAsia="Times New Roman" w:hAnsi="Arial" w:cs="Arial"/>
                <w:b/>
                <w:i/>
                <w:sz w:val="24"/>
                <w:szCs w:val="24"/>
                <w:u w:val="single"/>
                <w:lang w:eastAsia="nl-NL"/>
              </w:rPr>
              <w:t>leraren</w:t>
            </w:r>
            <w:r>
              <w:rPr>
                <w:rFonts w:ascii="Arial" w:eastAsia="Times New Roman" w:hAnsi="Arial" w:cs="Arial"/>
                <w:b/>
                <w:i/>
                <w:sz w:val="24"/>
                <w:szCs w:val="24"/>
                <w:u w:val="single"/>
                <w:lang w:eastAsia="nl-NL"/>
              </w:rPr>
              <w:t>-</w:t>
            </w:r>
            <w:r w:rsidRPr="000D6C24">
              <w:rPr>
                <w:rFonts w:ascii="Arial" w:eastAsia="Times New Roman" w:hAnsi="Arial" w:cs="Arial"/>
                <w:b/>
                <w:i/>
                <w:sz w:val="24"/>
                <w:szCs w:val="24"/>
                <w:u w:val="single"/>
                <w:lang w:eastAsia="nl-NL"/>
              </w:rPr>
              <w:t>netwerk katholiek onderwijs</w:t>
            </w:r>
          </w:p>
        </w:tc>
      </w:tr>
      <w:tr w:rsidR="004B6DA4" w14:paraId="33AAD977" w14:textId="77777777" w:rsidTr="00AC0BC1">
        <w:tc>
          <w:tcPr>
            <w:tcW w:w="1390" w:type="dxa"/>
          </w:tcPr>
          <w:p w14:paraId="2256343F" w14:textId="77777777" w:rsidR="004B6DA4" w:rsidRDefault="004B6DA4" w:rsidP="00223BED">
            <w:pPr>
              <w:rPr>
                <w:rFonts w:ascii="Arial" w:eastAsia="Times New Roman" w:hAnsi="Arial" w:cs="Arial"/>
                <w:sz w:val="24"/>
                <w:szCs w:val="24"/>
                <w:lang w:eastAsia="nl-NL"/>
              </w:rPr>
            </w:pPr>
          </w:p>
        </w:tc>
        <w:tc>
          <w:tcPr>
            <w:tcW w:w="2546" w:type="dxa"/>
          </w:tcPr>
          <w:p w14:paraId="601F170C" w14:textId="77777777" w:rsidR="004B6DA4" w:rsidRDefault="004B6DA4" w:rsidP="00223BED">
            <w:pPr>
              <w:rPr>
                <w:rFonts w:ascii="Arial" w:eastAsia="Times New Roman" w:hAnsi="Arial" w:cs="Arial"/>
                <w:sz w:val="24"/>
                <w:szCs w:val="24"/>
                <w:lang w:eastAsia="nl-NL"/>
              </w:rPr>
            </w:pPr>
          </w:p>
        </w:tc>
        <w:tc>
          <w:tcPr>
            <w:tcW w:w="5352" w:type="dxa"/>
          </w:tcPr>
          <w:p w14:paraId="23C4101C" w14:textId="77777777" w:rsidR="004B6DA4" w:rsidRDefault="004B6DA4" w:rsidP="00223BED">
            <w:pPr>
              <w:rPr>
                <w:rFonts w:ascii="Arial" w:eastAsia="Times New Roman" w:hAnsi="Arial" w:cs="Arial"/>
                <w:sz w:val="24"/>
                <w:szCs w:val="24"/>
                <w:lang w:eastAsia="nl-NL"/>
              </w:rPr>
            </w:pPr>
          </w:p>
        </w:tc>
      </w:tr>
      <w:tr w:rsidR="004B6DA4" w14:paraId="75DA8799" w14:textId="77777777" w:rsidTr="00AC0BC1">
        <w:tc>
          <w:tcPr>
            <w:tcW w:w="1390" w:type="dxa"/>
          </w:tcPr>
          <w:p w14:paraId="3C657529" w14:textId="77777777" w:rsidR="004B6DA4" w:rsidRDefault="004B6DA4" w:rsidP="00223BED">
            <w:pPr>
              <w:rPr>
                <w:rFonts w:ascii="Arial" w:eastAsia="Times New Roman" w:hAnsi="Arial" w:cs="Arial"/>
                <w:sz w:val="24"/>
                <w:szCs w:val="24"/>
                <w:lang w:eastAsia="nl-NL"/>
              </w:rPr>
            </w:pPr>
          </w:p>
        </w:tc>
        <w:tc>
          <w:tcPr>
            <w:tcW w:w="2546" w:type="dxa"/>
          </w:tcPr>
          <w:p w14:paraId="1B4C71F3" w14:textId="77777777" w:rsidR="004B6DA4" w:rsidRDefault="004B6DA4" w:rsidP="00223BED">
            <w:pPr>
              <w:rPr>
                <w:rFonts w:ascii="Arial" w:eastAsia="Times New Roman" w:hAnsi="Arial" w:cs="Arial"/>
                <w:sz w:val="24"/>
                <w:szCs w:val="24"/>
                <w:lang w:eastAsia="nl-NL"/>
              </w:rPr>
            </w:pPr>
          </w:p>
        </w:tc>
        <w:tc>
          <w:tcPr>
            <w:tcW w:w="5352" w:type="dxa"/>
          </w:tcPr>
          <w:p w14:paraId="5EBC38C3" w14:textId="77777777" w:rsidR="004B6DA4" w:rsidRDefault="004B6DA4" w:rsidP="00223BED">
            <w:pPr>
              <w:rPr>
                <w:rFonts w:ascii="Arial" w:eastAsia="Times New Roman" w:hAnsi="Arial" w:cs="Arial"/>
                <w:sz w:val="24"/>
                <w:szCs w:val="24"/>
                <w:lang w:eastAsia="nl-NL"/>
              </w:rPr>
            </w:pPr>
          </w:p>
        </w:tc>
      </w:tr>
    </w:tbl>
    <w:p w14:paraId="379BB1C6" w14:textId="77777777" w:rsidR="001442F4" w:rsidRPr="00BF2578" w:rsidRDefault="001442F4" w:rsidP="00E50283">
      <w:pPr>
        <w:shd w:val="clear" w:color="auto" w:fill="FFFFFF"/>
        <w:spacing w:line="240" w:lineRule="auto"/>
        <w:jc w:val="both"/>
        <w:rPr>
          <w:rFonts w:ascii="Arial" w:eastAsia="Times New Roman" w:hAnsi="Arial" w:cs="Arial"/>
          <w:sz w:val="24"/>
          <w:szCs w:val="24"/>
          <w:lang w:eastAsia="nl-NL"/>
        </w:rPr>
      </w:pPr>
    </w:p>
    <w:p w14:paraId="202A4040" w14:textId="0FEF99DD" w:rsidR="00E156F9" w:rsidRPr="00BF2578" w:rsidRDefault="00E156F9" w:rsidP="00E50283">
      <w:pPr>
        <w:shd w:val="clear" w:color="auto" w:fill="FFFFFF"/>
        <w:spacing w:line="240" w:lineRule="auto"/>
        <w:jc w:val="both"/>
        <w:rPr>
          <w:rFonts w:ascii="Arial" w:eastAsia="Times New Roman" w:hAnsi="Arial" w:cs="Arial"/>
          <w:sz w:val="24"/>
          <w:szCs w:val="24"/>
          <w:lang w:eastAsia="nl-NL"/>
        </w:rPr>
      </w:pPr>
      <w:r w:rsidRPr="00BF2578">
        <w:rPr>
          <w:rFonts w:ascii="Arial" w:eastAsia="Times New Roman" w:hAnsi="Arial" w:cs="Arial"/>
          <w:noProof/>
          <w:sz w:val="24"/>
          <w:szCs w:val="24"/>
          <w:lang w:eastAsia="nl-NL"/>
        </w:rPr>
        <w:lastRenderedPageBreak/>
        <w:drawing>
          <wp:inline distT="0" distB="0" distL="0" distR="0" wp14:anchorId="75EE791E" wp14:editId="19813FF6">
            <wp:extent cx="5629013" cy="7952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 heilige Franciscus, Antonius van Padua, Bonaventura en Duns Scotus overpeinzen het mysterie van de Onbevlekte Ontvangenis.png"/>
                    <pic:cNvPicPr/>
                  </pic:nvPicPr>
                  <pic:blipFill>
                    <a:blip r:embed="rId13">
                      <a:extLst>
                        <a:ext uri="{28A0092B-C50C-407E-A947-70E740481C1C}">
                          <a14:useLocalDpi xmlns:a14="http://schemas.microsoft.com/office/drawing/2010/main" val="0"/>
                        </a:ext>
                      </a:extLst>
                    </a:blip>
                    <a:stretch>
                      <a:fillRect/>
                    </a:stretch>
                  </pic:blipFill>
                  <pic:spPr>
                    <a:xfrm>
                      <a:off x="0" y="0"/>
                      <a:ext cx="5637746" cy="7964598"/>
                    </a:xfrm>
                    <a:prstGeom prst="rect">
                      <a:avLst/>
                    </a:prstGeom>
                  </pic:spPr>
                </pic:pic>
              </a:graphicData>
            </a:graphic>
          </wp:inline>
        </w:drawing>
      </w:r>
    </w:p>
    <w:p w14:paraId="78B3ED5B" w14:textId="77777777" w:rsidR="0067652B" w:rsidRPr="00BF2578" w:rsidRDefault="0067652B" w:rsidP="00E50283">
      <w:pPr>
        <w:shd w:val="clear" w:color="auto" w:fill="FFFFFF"/>
        <w:spacing w:line="240" w:lineRule="auto"/>
        <w:jc w:val="both"/>
        <w:rPr>
          <w:rFonts w:ascii="Arial" w:eastAsia="Times New Roman" w:hAnsi="Arial" w:cs="Arial"/>
          <w:sz w:val="24"/>
          <w:szCs w:val="24"/>
          <w:lang w:eastAsia="nl-NL"/>
        </w:rPr>
      </w:pPr>
    </w:p>
    <w:p w14:paraId="3D9EC53E" w14:textId="4F07C8EC" w:rsidR="0067652B" w:rsidRPr="00BF2578" w:rsidRDefault="0067652B" w:rsidP="00E50283">
      <w:pPr>
        <w:shd w:val="clear" w:color="auto" w:fill="FFFFFF"/>
        <w:spacing w:line="240" w:lineRule="auto"/>
        <w:jc w:val="both"/>
        <w:rPr>
          <w:rFonts w:ascii="Arial" w:eastAsia="Times New Roman" w:hAnsi="Arial" w:cs="Arial"/>
          <w:sz w:val="24"/>
          <w:szCs w:val="24"/>
          <w:lang w:eastAsia="nl-NL"/>
        </w:rPr>
      </w:pPr>
      <w:r w:rsidRPr="00BF2578">
        <w:rPr>
          <w:rFonts w:ascii="Arial" w:eastAsia="Times New Roman" w:hAnsi="Arial" w:cs="Arial"/>
          <w:sz w:val="24"/>
          <w:szCs w:val="24"/>
          <w:lang w:eastAsia="nl-NL"/>
        </w:rPr>
        <w:t>de heilige Franciscus, Antonius van Padua, Bonaventura en Duns Scotus overpeinzen het mysterie van de Onbevlekte Ontvangenis</w:t>
      </w:r>
    </w:p>
    <w:sectPr w:rsidR="0067652B" w:rsidRPr="00BF2578" w:rsidSect="009F1829">
      <w:headerReference w:type="default" r:id="rId14"/>
      <w:footerReference w:type="default" r:id="rId15"/>
      <w:pgSz w:w="11906" w:h="16838"/>
      <w:pgMar w:top="993"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9CEB7" w14:textId="77777777" w:rsidR="00A373AE" w:rsidRDefault="00A373AE" w:rsidP="009F1829">
      <w:pPr>
        <w:spacing w:line="240" w:lineRule="auto"/>
      </w:pPr>
      <w:r>
        <w:separator/>
      </w:r>
    </w:p>
  </w:endnote>
  <w:endnote w:type="continuationSeparator" w:id="0">
    <w:p w14:paraId="0E56CB16" w14:textId="77777777" w:rsidR="00A373AE" w:rsidRDefault="00A373AE" w:rsidP="009F1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2E163C" w14:paraId="7F552CB5" w14:textId="77777777">
      <w:tc>
        <w:tcPr>
          <w:tcW w:w="918" w:type="dxa"/>
        </w:tcPr>
        <w:p w14:paraId="4CEF10D6" w14:textId="77777777" w:rsidR="002E163C" w:rsidRDefault="002E163C">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4B6DA4" w:rsidRPr="004B6DA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8</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0A65D2D0" w14:textId="77777777" w:rsidR="002E163C" w:rsidRDefault="002E163C">
          <w:pPr>
            <w:pStyle w:val="Footer"/>
          </w:pPr>
        </w:p>
      </w:tc>
    </w:tr>
  </w:tbl>
  <w:p w14:paraId="61EBF4DE" w14:textId="77777777" w:rsidR="002E163C" w:rsidRDefault="002E1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DA492A" w14:textId="77777777" w:rsidR="00A373AE" w:rsidRDefault="00A373AE" w:rsidP="009F1829">
      <w:pPr>
        <w:spacing w:line="240" w:lineRule="auto"/>
      </w:pPr>
      <w:r>
        <w:separator/>
      </w:r>
    </w:p>
  </w:footnote>
  <w:footnote w:type="continuationSeparator" w:id="0">
    <w:p w14:paraId="3ED78047" w14:textId="77777777" w:rsidR="00A373AE" w:rsidRDefault="00A373AE" w:rsidP="009F18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BEFB5" w14:textId="73B25F4B" w:rsidR="009F1829" w:rsidRDefault="009F1829">
    <w:pPr>
      <w:pStyle w:val="Header"/>
    </w:pPr>
    <w:r w:rsidRPr="005137B2">
      <w:rPr>
        <w:rFonts w:ascii="Times New Roman" w:eastAsia="Times New Roman" w:hAnsi="Times New Roman" w:cs="Times New Roman"/>
        <w:noProof/>
        <w:color w:val="000000"/>
        <w:sz w:val="24"/>
        <w:szCs w:val="24"/>
        <w:lang w:eastAsia="nl-NL"/>
      </w:rPr>
      <w:drawing>
        <wp:inline distT="0" distB="0" distL="0" distR="0" wp14:anchorId="1E272639" wp14:editId="5EF21985">
          <wp:extent cx="1585519" cy="994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ieuw.jpg"/>
                  <pic:cNvPicPr/>
                </pic:nvPicPr>
                <pic:blipFill>
                  <a:blip r:embed="rId1">
                    <a:extLst>
                      <a:ext uri="{28A0092B-C50C-407E-A947-70E740481C1C}">
                        <a14:useLocalDpi xmlns:a14="http://schemas.microsoft.com/office/drawing/2010/main" val="0"/>
                      </a:ext>
                    </a:extLst>
                  </a:blip>
                  <a:stretch>
                    <a:fillRect/>
                  </a:stretch>
                </pic:blipFill>
                <pic:spPr>
                  <a:xfrm>
                    <a:off x="0" y="0"/>
                    <a:ext cx="1588942" cy="9971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C16"/>
    <w:multiLevelType w:val="hybridMultilevel"/>
    <w:tmpl w:val="F78C7C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8B1968"/>
    <w:multiLevelType w:val="hybridMultilevel"/>
    <w:tmpl w:val="C9905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9878DE"/>
    <w:multiLevelType w:val="hybridMultilevel"/>
    <w:tmpl w:val="85E079C0"/>
    <w:lvl w:ilvl="0" w:tplc="0962472A">
      <w:numFmt w:val="bullet"/>
      <w:lvlText w:val="-"/>
      <w:lvlJc w:val="left"/>
      <w:pPr>
        <w:ind w:left="678" w:hanging="360"/>
      </w:pPr>
      <w:rPr>
        <w:rFonts w:ascii="Arial" w:eastAsia="Times New Roman" w:hAnsi="Arial" w:cs="Arial" w:hint="default"/>
      </w:rPr>
    </w:lvl>
    <w:lvl w:ilvl="1" w:tplc="04130003" w:tentative="1">
      <w:start w:val="1"/>
      <w:numFmt w:val="bullet"/>
      <w:lvlText w:val="o"/>
      <w:lvlJc w:val="left"/>
      <w:pPr>
        <w:ind w:left="1398" w:hanging="360"/>
      </w:pPr>
      <w:rPr>
        <w:rFonts w:ascii="Courier New" w:hAnsi="Courier New" w:cs="Courier New" w:hint="default"/>
      </w:rPr>
    </w:lvl>
    <w:lvl w:ilvl="2" w:tplc="04130005" w:tentative="1">
      <w:start w:val="1"/>
      <w:numFmt w:val="bullet"/>
      <w:lvlText w:val=""/>
      <w:lvlJc w:val="left"/>
      <w:pPr>
        <w:ind w:left="2118" w:hanging="360"/>
      </w:pPr>
      <w:rPr>
        <w:rFonts w:ascii="Wingdings" w:hAnsi="Wingdings" w:hint="default"/>
      </w:rPr>
    </w:lvl>
    <w:lvl w:ilvl="3" w:tplc="04130001" w:tentative="1">
      <w:start w:val="1"/>
      <w:numFmt w:val="bullet"/>
      <w:lvlText w:val=""/>
      <w:lvlJc w:val="left"/>
      <w:pPr>
        <w:ind w:left="2838" w:hanging="360"/>
      </w:pPr>
      <w:rPr>
        <w:rFonts w:ascii="Symbol" w:hAnsi="Symbol" w:hint="default"/>
      </w:rPr>
    </w:lvl>
    <w:lvl w:ilvl="4" w:tplc="04130003" w:tentative="1">
      <w:start w:val="1"/>
      <w:numFmt w:val="bullet"/>
      <w:lvlText w:val="o"/>
      <w:lvlJc w:val="left"/>
      <w:pPr>
        <w:ind w:left="3558" w:hanging="360"/>
      </w:pPr>
      <w:rPr>
        <w:rFonts w:ascii="Courier New" w:hAnsi="Courier New" w:cs="Courier New" w:hint="default"/>
      </w:rPr>
    </w:lvl>
    <w:lvl w:ilvl="5" w:tplc="04130005" w:tentative="1">
      <w:start w:val="1"/>
      <w:numFmt w:val="bullet"/>
      <w:lvlText w:val=""/>
      <w:lvlJc w:val="left"/>
      <w:pPr>
        <w:ind w:left="4278" w:hanging="360"/>
      </w:pPr>
      <w:rPr>
        <w:rFonts w:ascii="Wingdings" w:hAnsi="Wingdings" w:hint="default"/>
      </w:rPr>
    </w:lvl>
    <w:lvl w:ilvl="6" w:tplc="04130001" w:tentative="1">
      <w:start w:val="1"/>
      <w:numFmt w:val="bullet"/>
      <w:lvlText w:val=""/>
      <w:lvlJc w:val="left"/>
      <w:pPr>
        <w:ind w:left="4998" w:hanging="360"/>
      </w:pPr>
      <w:rPr>
        <w:rFonts w:ascii="Symbol" w:hAnsi="Symbol" w:hint="default"/>
      </w:rPr>
    </w:lvl>
    <w:lvl w:ilvl="7" w:tplc="04130003" w:tentative="1">
      <w:start w:val="1"/>
      <w:numFmt w:val="bullet"/>
      <w:lvlText w:val="o"/>
      <w:lvlJc w:val="left"/>
      <w:pPr>
        <w:ind w:left="5718" w:hanging="360"/>
      </w:pPr>
      <w:rPr>
        <w:rFonts w:ascii="Courier New" w:hAnsi="Courier New" w:cs="Courier New" w:hint="default"/>
      </w:rPr>
    </w:lvl>
    <w:lvl w:ilvl="8" w:tplc="04130005" w:tentative="1">
      <w:start w:val="1"/>
      <w:numFmt w:val="bullet"/>
      <w:lvlText w:val=""/>
      <w:lvlJc w:val="left"/>
      <w:pPr>
        <w:ind w:left="6438" w:hanging="360"/>
      </w:pPr>
      <w:rPr>
        <w:rFonts w:ascii="Wingdings" w:hAnsi="Wingdings" w:hint="default"/>
      </w:rPr>
    </w:lvl>
  </w:abstractNum>
  <w:abstractNum w:abstractNumId="3">
    <w:nsid w:val="0E191212"/>
    <w:multiLevelType w:val="hybridMultilevel"/>
    <w:tmpl w:val="8AC06A22"/>
    <w:lvl w:ilvl="0" w:tplc="9912E396">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EA8685B"/>
    <w:multiLevelType w:val="hybridMultilevel"/>
    <w:tmpl w:val="8C64508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28C455F"/>
    <w:multiLevelType w:val="hybridMultilevel"/>
    <w:tmpl w:val="FFD42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167066"/>
    <w:multiLevelType w:val="hybridMultilevel"/>
    <w:tmpl w:val="7F6A832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17C75EC2"/>
    <w:multiLevelType w:val="hybridMultilevel"/>
    <w:tmpl w:val="CD664CB4"/>
    <w:lvl w:ilvl="0" w:tplc="1CB6B6C0">
      <w:start w:val="1"/>
      <w:numFmt w:val="lowerLetter"/>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98C501F"/>
    <w:multiLevelType w:val="hybridMultilevel"/>
    <w:tmpl w:val="FF1C6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9346674"/>
    <w:multiLevelType w:val="hybridMultilevel"/>
    <w:tmpl w:val="98D0F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455E04"/>
    <w:multiLevelType w:val="hybridMultilevel"/>
    <w:tmpl w:val="04769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AF708E4"/>
    <w:multiLevelType w:val="hybridMultilevel"/>
    <w:tmpl w:val="97900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323C55"/>
    <w:multiLevelType w:val="hybridMultilevel"/>
    <w:tmpl w:val="B5C014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2DC221D5"/>
    <w:multiLevelType w:val="hybridMultilevel"/>
    <w:tmpl w:val="401A94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432777F0"/>
    <w:multiLevelType w:val="hybridMultilevel"/>
    <w:tmpl w:val="C46E254E"/>
    <w:lvl w:ilvl="0" w:tplc="0FE65A18">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46F91484"/>
    <w:multiLevelType w:val="hybridMultilevel"/>
    <w:tmpl w:val="A55AFC3C"/>
    <w:lvl w:ilvl="0" w:tplc="0C8259D8">
      <w:start w:val="1"/>
      <w:numFmt w:val="decimal"/>
      <w:lvlText w:val="%1)"/>
      <w:lvlJc w:val="left"/>
      <w:pPr>
        <w:ind w:left="720" w:hanging="360"/>
      </w:pPr>
      <w:rPr>
        <w:rFonts w:hint="default"/>
        <w:vertAlign w:val="superscrip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88A0F50"/>
    <w:multiLevelType w:val="hybridMultilevel"/>
    <w:tmpl w:val="2A58F942"/>
    <w:lvl w:ilvl="0" w:tplc="001EF092">
      <w:start w:val="1"/>
      <w:numFmt w:val="bullet"/>
      <w:lvlText w:val="•"/>
      <w:lvlJc w:val="left"/>
      <w:pPr>
        <w:tabs>
          <w:tab w:val="num" w:pos="720"/>
        </w:tabs>
        <w:ind w:left="720" w:hanging="360"/>
      </w:pPr>
      <w:rPr>
        <w:rFonts w:ascii="Arial" w:hAnsi="Arial" w:hint="default"/>
      </w:rPr>
    </w:lvl>
    <w:lvl w:ilvl="1" w:tplc="CB34072A" w:tentative="1">
      <w:start w:val="1"/>
      <w:numFmt w:val="bullet"/>
      <w:lvlText w:val="•"/>
      <w:lvlJc w:val="left"/>
      <w:pPr>
        <w:tabs>
          <w:tab w:val="num" w:pos="1440"/>
        </w:tabs>
        <w:ind w:left="1440" w:hanging="360"/>
      </w:pPr>
      <w:rPr>
        <w:rFonts w:ascii="Arial" w:hAnsi="Arial" w:hint="default"/>
      </w:rPr>
    </w:lvl>
    <w:lvl w:ilvl="2" w:tplc="301877B6" w:tentative="1">
      <w:start w:val="1"/>
      <w:numFmt w:val="bullet"/>
      <w:lvlText w:val="•"/>
      <w:lvlJc w:val="left"/>
      <w:pPr>
        <w:tabs>
          <w:tab w:val="num" w:pos="2160"/>
        </w:tabs>
        <w:ind w:left="2160" w:hanging="360"/>
      </w:pPr>
      <w:rPr>
        <w:rFonts w:ascii="Arial" w:hAnsi="Arial" w:hint="default"/>
      </w:rPr>
    </w:lvl>
    <w:lvl w:ilvl="3" w:tplc="045A5AF2" w:tentative="1">
      <w:start w:val="1"/>
      <w:numFmt w:val="bullet"/>
      <w:lvlText w:val="•"/>
      <w:lvlJc w:val="left"/>
      <w:pPr>
        <w:tabs>
          <w:tab w:val="num" w:pos="2880"/>
        </w:tabs>
        <w:ind w:left="2880" w:hanging="360"/>
      </w:pPr>
      <w:rPr>
        <w:rFonts w:ascii="Arial" w:hAnsi="Arial" w:hint="default"/>
      </w:rPr>
    </w:lvl>
    <w:lvl w:ilvl="4" w:tplc="6A62898A" w:tentative="1">
      <w:start w:val="1"/>
      <w:numFmt w:val="bullet"/>
      <w:lvlText w:val="•"/>
      <w:lvlJc w:val="left"/>
      <w:pPr>
        <w:tabs>
          <w:tab w:val="num" w:pos="3600"/>
        </w:tabs>
        <w:ind w:left="3600" w:hanging="360"/>
      </w:pPr>
      <w:rPr>
        <w:rFonts w:ascii="Arial" w:hAnsi="Arial" w:hint="default"/>
      </w:rPr>
    </w:lvl>
    <w:lvl w:ilvl="5" w:tplc="04FA6512" w:tentative="1">
      <w:start w:val="1"/>
      <w:numFmt w:val="bullet"/>
      <w:lvlText w:val="•"/>
      <w:lvlJc w:val="left"/>
      <w:pPr>
        <w:tabs>
          <w:tab w:val="num" w:pos="4320"/>
        </w:tabs>
        <w:ind w:left="4320" w:hanging="360"/>
      </w:pPr>
      <w:rPr>
        <w:rFonts w:ascii="Arial" w:hAnsi="Arial" w:hint="default"/>
      </w:rPr>
    </w:lvl>
    <w:lvl w:ilvl="6" w:tplc="BD725A2E" w:tentative="1">
      <w:start w:val="1"/>
      <w:numFmt w:val="bullet"/>
      <w:lvlText w:val="•"/>
      <w:lvlJc w:val="left"/>
      <w:pPr>
        <w:tabs>
          <w:tab w:val="num" w:pos="5040"/>
        </w:tabs>
        <w:ind w:left="5040" w:hanging="360"/>
      </w:pPr>
      <w:rPr>
        <w:rFonts w:ascii="Arial" w:hAnsi="Arial" w:hint="default"/>
      </w:rPr>
    </w:lvl>
    <w:lvl w:ilvl="7" w:tplc="00EA8588" w:tentative="1">
      <w:start w:val="1"/>
      <w:numFmt w:val="bullet"/>
      <w:lvlText w:val="•"/>
      <w:lvlJc w:val="left"/>
      <w:pPr>
        <w:tabs>
          <w:tab w:val="num" w:pos="5760"/>
        </w:tabs>
        <w:ind w:left="5760" w:hanging="360"/>
      </w:pPr>
      <w:rPr>
        <w:rFonts w:ascii="Arial" w:hAnsi="Arial" w:hint="default"/>
      </w:rPr>
    </w:lvl>
    <w:lvl w:ilvl="8" w:tplc="2F2639E6" w:tentative="1">
      <w:start w:val="1"/>
      <w:numFmt w:val="bullet"/>
      <w:lvlText w:val="•"/>
      <w:lvlJc w:val="left"/>
      <w:pPr>
        <w:tabs>
          <w:tab w:val="num" w:pos="6480"/>
        </w:tabs>
        <w:ind w:left="6480" w:hanging="360"/>
      </w:pPr>
      <w:rPr>
        <w:rFonts w:ascii="Arial" w:hAnsi="Arial" w:hint="default"/>
      </w:rPr>
    </w:lvl>
  </w:abstractNum>
  <w:abstractNum w:abstractNumId="17">
    <w:nsid w:val="595A2440"/>
    <w:multiLevelType w:val="hybridMultilevel"/>
    <w:tmpl w:val="E2BE3C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5D746A0B"/>
    <w:multiLevelType w:val="hybridMultilevel"/>
    <w:tmpl w:val="CCFEE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0D6E9B"/>
    <w:multiLevelType w:val="hybridMultilevel"/>
    <w:tmpl w:val="E110A3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F6611CA"/>
    <w:multiLevelType w:val="hybridMultilevel"/>
    <w:tmpl w:val="62221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06C6430"/>
    <w:multiLevelType w:val="hybridMultilevel"/>
    <w:tmpl w:val="8AFA4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8EE3F7F"/>
    <w:multiLevelType w:val="hybridMultilevel"/>
    <w:tmpl w:val="4BCE6E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nsid w:val="6BE92924"/>
    <w:multiLevelType w:val="hybridMultilevel"/>
    <w:tmpl w:val="24ECC91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nsid w:val="7BB21BD5"/>
    <w:multiLevelType w:val="hybridMultilevel"/>
    <w:tmpl w:val="E7F647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3"/>
  </w:num>
  <w:num w:numId="4">
    <w:abstractNumId w:val="11"/>
  </w:num>
  <w:num w:numId="5">
    <w:abstractNumId w:val="21"/>
  </w:num>
  <w:num w:numId="6">
    <w:abstractNumId w:val="0"/>
  </w:num>
  <w:num w:numId="7">
    <w:abstractNumId w:val="17"/>
  </w:num>
  <w:num w:numId="8">
    <w:abstractNumId w:val="1"/>
  </w:num>
  <w:num w:numId="9">
    <w:abstractNumId w:val="23"/>
  </w:num>
  <w:num w:numId="10">
    <w:abstractNumId w:val="20"/>
  </w:num>
  <w:num w:numId="11">
    <w:abstractNumId w:val="22"/>
  </w:num>
  <w:num w:numId="12">
    <w:abstractNumId w:val="18"/>
  </w:num>
  <w:num w:numId="13">
    <w:abstractNumId w:val="6"/>
  </w:num>
  <w:num w:numId="14">
    <w:abstractNumId w:val="9"/>
  </w:num>
  <w:num w:numId="15">
    <w:abstractNumId w:val="24"/>
  </w:num>
  <w:num w:numId="16">
    <w:abstractNumId w:val="19"/>
  </w:num>
  <w:num w:numId="17">
    <w:abstractNumId w:val="12"/>
  </w:num>
  <w:num w:numId="18">
    <w:abstractNumId w:val="8"/>
  </w:num>
  <w:num w:numId="19">
    <w:abstractNumId w:val="13"/>
  </w:num>
  <w:num w:numId="20">
    <w:abstractNumId w:val="5"/>
  </w:num>
  <w:num w:numId="21">
    <w:abstractNumId w:val="4"/>
  </w:num>
  <w:num w:numId="22">
    <w:abstractNumId w:val="10"/>
  </w:num>
  <w:num w:numId="23">
    <w:abstractNumId w:val="16"/>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816"/>
    <w:rsid w:val="00000DD7"/>
    <w:rsid w:val="00014E70"/>
    <w:rsid w:val="00030DA6"/>
    <w:rsid w:val="000361E6"/>
    <w:rsid w:val="000470D1"/>
    <w:rsid w:val="000D6C24"/>
    <w:rsid w:val="000F1E51"/>
    <w:rsid w:val="000F5580"/>
    <w:rsid w:val="00131C50"/>
    <w:rsid w:val="001442F4"/>
    <w:rsid w:val="00151194"/>
    <w:rsid w:val="00157FBA"/>
    <w:rsid w:val="001708FD"/>
    <w:rsid w:val="001B0AEC"/>
    <w:rsid w:val="001C39C2"/>
    <w:rsid w:val="00223BED"/>
    <w:rsid w:val="00225F75"/>
    <w:rsid w:val="002530E5"/>
    <w:rsid w:val="00263621"/>
    <w:rsid w:val="00276DDE"/>
    <w:rsid w:val="00277AA7"/>
    <w:rsid w:val="002A47A6"/>
    <w:rsid w:val="002C1BA3"/>
    <w:rsid w:val="002E163C"/>
    <w:rsid w:val="00303584"/>
    <w:rsid w:val="00315505"/>
    <w:rsid w:val="003436E8"/>
    <w:rsid w:val="0034429D"/>
    <w:rsid w:val="00344DCB"/>
    <w:rsid w:val="0036550D"/>
    <w:rsid w:val="003843C3"/>
    <w:rsid w:val="003B0CEB"/>
    <w:rsid w:val="003E4AB0"/>
    <w:rsid w:val="00413F50"/>
    <w:rsid w:val="00417F5C"/>
    <w:rsid w:val="004200CB"/>
    <w:rsid w:val="004331FF"/>
    <w:rsid w:val="00433403"/>
    <w:rsid w:val="00447093"/>
    <w:rsid w:val="00453657"/>
    <w:rsid w:val="00461589"/>
    <w:rsid w:val="004953F8"/>
    <w:rsid w:val="004A7D65"/>
    <w:rsid w:val="004B6DA4"/>
    <w:rsid w:val="004C7013"/>
    <w:rsid w:val="004D7819"/>
    <w:rsid w:val="004F2E99"/>
    <w:rsid w:val="005137B2"/>
    <w:rsid w:val="00542E69"/>
    <w:rsid w:val="005466CF"/>
    <w:rsid w:val="005550FE"/>
    <w:rsid w:val="005654D3"/>
    <w:rsid w:val="0058786F"/>
    <w:rsid w:val="005A64D2"/>
    <w:rsid w:val="005F771B"/>
    <w:rsid w:val="00642FD2"/>
    <w:rsid w:val="00650743"/>
    <w:rsid w:val="006572FA"/>
    <w:rsid w:val="00663F60"/>
    <w:rsid w:val="0067652B"/>
    <w:rsid w:val="0068488F"/>
    <w:rsid w:val="00687324"/>
    <w:rsid w:val="00694192"/>
    <w:rsid w:val="0069502C"/>
    <w:rsid w:val="006B5F95"/>
    <w:rsid w:val="006F43BB"/>
    <w:rsid w:val="006F685E"/>
    <w:rsid w:val="00700A9D"/>
    <w:rsid w:val="00742546"/>
    <w:rsid w:val="00743CFA"/>
    <w:rsid w:val="00761CB4"/>
    <w:rsid w:val="00773ED8"/>
    <w:rsid w:val="007B5B1A"/>
    <w:rsid w:val="007E0816"/>
    <w:rsid w:val="008379A9"/>
    <w:rsid w:val="008642E4"/>
    <w:rsid w:val="008B4CB8"/>
    <w:rsid w:val="008C08DF"/>
    <w:rsid w:val="008C1D5A"/>
    <w:rsid w:val="008C496D"/>
    <w:rsid w:val="008D3BDC"/>
    <w:rsid w:val="00950972"/>
    <w:rsid w:val="00952D77"/>
    <w:rsid w:val="009746A7"/>
    <w:rsid w:val="00974DE1"/>
    <w:rsid w:val="009C50BF"/>
    <w:rsid w:val="009F1829"/>
    <w:rsid w:val="009F412B"/>
    <w:rsid w:val="00A256E1"/>
    <w:rsid w:val="00A373AE"/>
    <w:rsid w:val="00A601B5"/>
    <w:rsid w:val="00A80B1C"/>
    <w:rsid w:val="00A8208A"/>
    <w:rsid w:val="00A82662"/>
    <w:rsid w:val="00A84CAB"/>
    <w:rsid w:val="00A94079"/>
    <w:rsid w:val="00A946B5"/>
    <w:rsid w:val="00AA513F"/>
    <w:rsid w:val="00AC0BC1"/>
    <w:rsid w:val="00AC2429"/>
    <w:rsid w:val="00B152C9"/>
    <w:rsid w:val="00B85502"/>
    <w:rsid w:val="00BC4E46"/>
    <w:rsid w:val="00BD3959"/>
    <w:rsid w:val="00BE3558"/>
    <w:rsid w:val="00BF2578"/>
    <w:rsid w:val="00C53D20"/>
    <w:rsid w:val="00C81D01"/>
    <w:rsid w:val="00C90A19"/>
    <w:rsid w:val="00C951EB"/>
    <w:rsid w:val="00CB5665"/>
    <w:rsid w:val="00CC6419"/>
    <w:rsid w:val="00D17CC5"/>
    <w:rsid w:val="00D33E08"/>
    <w:rsid w:val="00D770ED"/>
    <w:rsid w:val="00D93C3B"/>
    <w:rsid w:val="00DA2263"/>
    <w:rsid w:val="00DA2C65"/>
    <w:rsid w:val="00DA6364"/>
    <w:rsid w:val="00DE131B"/>
    <w:rsid w:val="00DE32D3"/>
    <w:rsid w:val="00DE5EBA"/>
    <w:rsid w:val="00E156F9"/>
    <w:rsid w:val="00E50023"/>
    <w:rsid w:val="00E50283"/>
    <w:rsid w:val="00EA792B"/>
    <w:rsid w:val="00F320DC"/>
    <w:rsid w:val="00F3590B"/>
    <w:rsid w:val="00F467D6"/>
    <w:rsid w:val="00F55784"/>
    <w:rsid w:val="00F77917"/>
    <w:rsid w:val="00F77CFB"/>
    <w:rsid w:val="00F8518C"/>
    <w:rsid w:val="00F902CB"/>
    <w:rsid w:val="00FB6336"/>
    <w:rsid w:val="00FD4479"/>
    <w:rsid w:val="00FF42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3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589"/>
    <w:pPr>
      <w:ind w:left="720"/>
      <w:contextualSpacing/>
    </w:pPr>
  </w:style>
  <w:style w:type="paragraph" w:styleId="BalloonText">
    <w:name w:val="Balloon Text"/>
    <w:basedOn w:val="Normal"/>
    <w:link w:val="BalloonTextChar"/>
    <w:uiPriority w:val="99"/>
    <w:semiHidden/>
    <w:unhideWhenUsed/>
    <w:rsid w:val="00E156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6F9"/>
    <w:rPr>
      <w:rFonts w:ascii="Tahoma" w:hAnsi="Tahoma" w:cs="Tahoma"/>
      <w:sz w:val="16"/>
      <w:szCs w:val="16"/>
    </w:rPr>
  </w:style>
  <w:style w:type="character" w:styleId="Hyperlink">
    <w:name w:val="Hyperlink"/>
    <w:basedOn w:val="DefaultParagraphFont"/>
    <w:uiPriority w:val="99"/>
    <w:unhideWhenUsed/>
    <w:rsid w:val="005137B2"/>
    <w:rPr>
      <w:color w:val="0000FF"/>
      <w:u w:val="single"/>
    </w:rPr>
  </w:style>
  <w:style w:type="paragraph" w:styleId="Header">
    <w:name w:val="header"/>
    <w:basedOn w:val="Normal"/>
    <w:link w:val="HeaderChar"/>
    <w:uiPriority w:val="99"/>
    <w:unhideWhenUsed/>
    <w:rsid w:val="009F1829"/>
    <w:pPr>
      <w:tabs>
        <w:tab w:val="center" w:pos="4536"/>
        <w:tab w:val="right" w:pos="9072"/>
      </w:tabs>
      <w:spacing w:line="240" w:lineRule="auto"/>
    </w:pPr>
  </w:style>
  <w:style w:type="character" w:customStyle="1" w:styleId="HeaderChar">
    <w:name w:val="Header Char"/>
    <w:basedOn w:val="DefaultParagraphFont"/>
    <w:link w:val="Header"/>
    <w:uiPriority w:val="99"/>
    <w:rsid w:val="009F1829"/>
  </w:style>
  <w:style w:type="paragraph" w:styleId="Footer">
    <w:name w:val="footer"/>
    <w:basedOn w:val="Normal"/>
    <w:link w:val="FooterChar"/>
    <w:uiPriority w:val="99"/>
    <w:unhideWhenUsed/>
    <w:rsid w:val="009F1829"/>
    <w:pPr>
      <w:tabs>
        <w:tab w:val="center" w:pos="4536"/>
        <w:tab w:val="right" w:pos="9072"/>
      </w:tabs>
      <w:spacing w:line="240" w:lineRule="auto"/>
    </w:pPr>
  </w:style>
  <w:style w:type="character" w:customStyle="1" w:styleId="FooterChar">
    <w:name w:val="Footer Char"/>
    <w:basedOn w:val="DefaultParagraphFont"/>
    <w:link w:val="Footer"/>
    <w:uiPriority w:val="99"/>
    <w:rsid w:val="009F1829"/>
  </w:style>
  <w:style w:type="table" w:styleId="TableGrid">
    <w:name w:val="Table Grid"/>
    <w:basedOn w:val="TableNormal"/>
    <w:uiPriority w:val="59"/>
    <w:rsid w:val="00642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3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589"/>
    <w:pPr>
      <w:ind w:left="720"/>
      <w:contextualSpacing/>
    </w:pPr>
  </w:style>
  <w:style w:type="paragraph" w:styleId="BalloonText">
    <w:name w:val="Balloon Text"/>
    <w:basedOn w:val="Normal"/>
    <w:link w:val="BalloonTextChar"/>
    <w:uiPriority w:val="99"/>
    <w:semiHidden/>
    <w:unhideWhenUsed/>
    <w:rsid w:val="00E156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6F9"/>
    <w:rPr>
      <w:rFonts w:ascii="Tahoma" w:hAnsi="Tahoma" w:cs="Tahoma"/>
      <w:sz w:val="16"/>
      <w:szCs w:val="16"/>
    </w:rPr>
  </w:style>
  <w:style w:type="character" w:styleId="Hyperlink">
    <w:name w:val="Hyperlink"/>
    <w:basedOn w:val="DefaultParagraphFont"/>
    <w:uiPriority w:val="99"/>
    <w:unhideWhenUsed/>
    <w:rsid w:val="005137B2"/>
    <w:rPr>
      <w:color w:val="0000FF"/>
      <w:u w:val="single"/>
    </w:rPr>
  </w:style>
  <w:style w:type="paragraph" w:styleId="Header">
    <w:name w:val="header"/>
    <w:basedOn w:val="Normal"/>
    <w:link w:val="HeaderChar"/>
    <w:uiPriority w:val="99"/>
    <w:unhideWhenUsed/>
    <w:rsid w:val="009F1829"/>
    <w:pPr>
      <w:tabs>
        <w:tab w:val="center" w:pos="4536"/>
        <w:tab w:val="right" w:pos="9072"/>
      </w:tabs>
      <w:spacing w:line="240" w:lineRule="auto"/>
    </w:pPr>
  </w:style>
  <w:style w:type="character" w:customStyle="1" w:styleId="HeaderChar">
    <w:name w:val="Header Char"/>
    <w:basedOn w:val="DefaultParagraphFont"/>
    <w:link w:val="Header"/>
    <w:uiPriority w:val="99"/>
    <w:rsid w:val="009F1829"/>
  </w:style>
  <w:style w:type="paragraph" w:styleId="Footer">
    <w:name w:val="footer"/>
    <w:basedOn w:val="Normal"/>
    <w:link w:val="FooterChar"/>
    <w:uiPriority w:val="99"/>
    <w:unhideWhenUsed/>
    <w:rsid w:val="009F1829"/>
    <w:pPr>
      <w:tabs>
        <w:tab w:val="center" w:pos="4536"/>
        <w:tab w:val="right" w:pos="9072"/>
      </w:tabs>
      <w:spacing w:line="240" w:lineRule="auto"/>
    </w:pPr>
  </w:style>
  <w:style w:type="character" w:customStyle="1" w:styleId="FooterChar">
    <w:name w:val="Footer Char"/>
    <w:basedOn w:val="DefaultParagraphFont"/>
    <w:link w:val="Footer"/>
    <w:uiPriority w:val="99"/>
    <w:rsid w:val="009F1829"/>
  </w:style>
  <w:style w:type="table" w:styleId="TableGrid">
    <w:name w:val="Table Grid"/>
    <w:basedOn w:val="TableNormal"/>
    <w:uiPriority w:val="59"/>
    <w:rsid w:val="00642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489827">
      <w:bodyDiv w:val="1"/>
      <w:marLeft w:val="0"/>
      <w:marRight w:val="0"/>
      <w:marTop w:val="0"/>
      <w:marBottom w:val="0"/>
      <w:divBdr>
        <w:top w:val="none" w:sz="0" w:space="0" w:color="auto"/>
        <w:left w:val="none" w:sz="0" w:space="0" w:color="auto"/>
        <w:bottom w:val="none" w:sz="0" w:space="0" w:color="auto"/>
        <w:right w:val="none" w:sz="0" w:space="0" w:color="auto"/>
      </w:divBdr>
      <w:divsChild>
        <w:div w:id="617831856">
          <w:marLeft w:val="0"/>
          <w:marRight w:val="0"/>
          <w:marTop w:val="300"/>
          <w:marBottom w:val="300"/>
          <w:divBdr>
            <w:top w:val="none" w:sz="0" w:space="0" w:color="auto"/>
            <w:left w:val="none" w:sz="0" w:space="0" w:color="auto"/>
            <w:bottom w:val="none" w:sz="0" w:space="0" w:color="auto"/>
            <w:right w:val="none" w:sz="0" w:space="0" w:color="auto"/>
          </w:divBdr>
          <w:divsChild>
            <w:div w:id="924385398">
              <w:marLeft w:val="0"/>
              <w:marRight w:val="0"/>
              <w:marTop w:val="0"/>
              <w:marBottom w:val="0"/>
              <w:divBdr>
                <w:top w:val="none" w:sz="0" w:space="0" w:color="auto"/>
                <w:left w:val="none" w:sz="0" w:space="0" w:color="auto"/>
                <w:bottom w:val="none" w:sz="0" w:space="0" w:color="auto"/>
                <w:right w:val="none" w:sz="0" w:space="0" w:color="auto"/>
              </w:divBdr>
              <w:divsChild>
                <w:div w:id="1781486743">
                  <w:marLeft w:val="0"/>
                  <w:marRight w:val="0"/>
                  <w:marTop w:val="0"/>
                  <w:marBottom w:val="0"/>
                  <w:divBdr>
                    <w:top w:val="none" w:sz="0" w:space="0" w:color="auto"/>
                    <w:left w:val="none" w:sz="0" w:space="0" w:color="auto"/>
                    <w:bottom w:val="none" w:sz="0" w:space="0" w:color="auto"/>
                    <w:right w:val="none" w:sz="0" w:space="0" w:color="auto"/>
                  </w:divBdr>
                  <w:divsChild>
                    <w:div w:id="221797682">
                      <w:marLeft w:val="-2400"/>
                      <w:marRight w:val="-480"/>
                      <w:marTop w:val="0"/>
                      <w:marBottom w:val="0"/>
                      <w:divBdr>
                        <w:top w:val="none" w:sz="0" w:space="0" w:color="auto"/>
                        <w:left w:val="none" w:sz="0" w:space="0" w:color="auto"/>
                        <w:bottom w:val="none" w:sz="0" w:space="0" w:color="auto"/>
                        <w:right w:val="none" w:sz="0" w:space="0" w:color="auto"/>
                      </w:divBdr>
                    </w:div>
                    <w:div w:id="240992093">
                      <w:marLeft w:val="-2400"/>
                      <w:marRight w:val="-480"/>
                      <w:marTop w:val="0"/>
                      <w:marBottom w:val="0"/>
                      <w:divBdr>
                        <w:top w:val="none" w:sz="0" w:space="0" w:color="auto"/>
                        <w:left w:val="none" w:sz="0" w:space="0" w:color="auto"/>
                        <w:bottom w:val="none" w:sz="0" w:space="0" w:color="auto"/>
                        <w:right w:val="none" w:sz="0" w:space="0" w:color="auto"/>
                      </w:divBdr>
                    </w:div>
                    <w:div w:id="651563707">
                      <w:marLeft w:val="-2400"/>
                      <w:marRight w:val="-480"/>
                      <w:marTop w:val="0"/>
                      <w:marBottom w:val="0"/>
                      <w:divBdr>
                        <w:top w:val="none" w:sz="0" w:space="0" w:color="auto"/>
                        <w:left w:val="none" w:sz="0" w:space="0" w:color="auto"/>
                        <w:bottom w:val="none" w:sz="0" w:space="0" w:color="auto"/>
                        <w:right w:val="none" w:sz="0" w:space="0" w:color="auto"/>
                      </w:divBdr>
                    </w:div>
                    <w:div w:id="653066532">
                      <w:marLeft w:val="-2400"/>
                      <w:marRight w:val="-480"/>
                      <w:marTop w:val="0"/>
                      <w:marBottom w:val="0"/>
                      <w:divBdr>
                        <w:top w:val="none" w:sz="0" w:space="0" w:color="auto"/>
                        <w:left w:val="none" w:sz="0" w:space="0" w:color="auto"/>
                        <w:bottom w:val="none" w:sz="0" w:space="0" w:color="auto"/>
                        <w:right w:val="none" w:sz="0" w:space="0" w:color="auto"/>
                      </w:divBdr>
                    </w:div>
                    <w:div w:id="954677232">
                      <w:marLeft w:val="-2400"/>
                      <w:marRight w:val="-480"/>
                      <w:marTop w:val="0"/>
                      <w:marBottom w:val="0"/>
                      <w:divBdr>
                        <w:top w:val="none" w:sz="0" w:space="0" w:color="auto"/>
                        <w:left w:val="none" w:sz="0" w:space="0" w:color="auto"/>
                        <w:bottom w:val="none" w:sz="0" w:space="0" w:color="auto"/>
                        <w:right w:val="none" w:sz="0" w:space="0" w:color="auto"/>
                      </w:divBdr>
                    </w:div>
                    <w:div w:id="1044452314">
                      <w:marLeft w:val="-2400"/>
                      <w:marRight w:val="-480"/>
                      <w:marTop w:val="0"/>
                      <w:marBottom w:val="0"/>
                      <w:divBdr>
                        <w:top w:val="none" w:sz="0" w:space="0" w:color="auto"/>
                        <w:left w:val="none" w:sz="0" w:space="0" w:color="auto"/>
                        <w:bottom w:val="none" w:sz="0" w:space="0" w:color="auto"/>
                        <w:right w:val="none" w:sz="0" w:space="0" w:color="auto"/>
                      </w:divBdr>
                    </w:div>
                    <w:div w:id="1416047288">
                      <w:marLeft w:val="-2400"/>
                      <w:marRight w:val="-480"/>
                      <w:marTop w:val="0"/>
                      <w:marBottom w:val="0"/>
                      <w:divBdr>
                        <w:top w:val="none" w:sz="0" w:space="0" w:color="auto"/>
                        <w:left w:val="none" w:sz="0" w:space="0" w:color="auto"/>
                        <w:bottom w:val="none" w:sz="0" w:space="0" w:color="auto"/>
                        <w:right w:val="none" w:sz="0" w:space="0" w:color="auto"/>
                      </w:divBdr>
                    </w:div>
                    <w:div w:id="1437284548">
                      <w:marLeft w:val="-2400"/>
                      <w:marRight w:val="-480"/>
                      <w:marTop w:val="0"/>
                      <w:marBottom w:val="0"/>
                      <w:divBdr>
                        <w:top w:val="none" w:sz="0" w:space="0" w:color="auto"/>
                        <w:left w:val="none" w:sz="0" w:space="0" w:color="auto"/>
                        <w:bottom w:val="none" w:sz="0" w:space="0" w:color="auto"/>
                        <w:right w:val="none" w:sz="0" w:space="0" w:color="auto"/>
                      </w:divBdr>
                    </w:div>
                    <w:div w:id="1656488396">
                      <w:marLeft w:val="-2400"/>
                      <w:marRight w:val="-480"/>
                      <w:marTop w:val="0"/>
                      <w:marBottom w:val="0"/>
                      <w:divBdr>
                        <w:top w:val="none" w:sz="0" w:space="0" w:color="auto"/>
                        <w:left w:val="none" w:sz="0" w:space="0" w:color="auto"/>
                        <w:bottom w:val="none" w:sz="0" w:space="0" w:color="auto"/>
                        <w:right w:val="none" w:sz="0" w:space="0" w:color="auto"/>
                      </w:divBdr>
                    </w:div>
                    <w:div w:id="1660425925">
                      <w:marLeft w:val="-2400"/>
                      <w:marRight w:val="-480"/>
                      <w:marTop w:val="0"/>
                      <w:marBottom w:val="0"/>
                      <w:divBdr>
                        <w:top w:val="none" w:sz="0" w:space="0" w:color="auto"/>
                        <w:left w:val="none" w:sz="0" w:space="0" w:color="auto"/>
                        <w:bottom w:val="none" w:sz="0" w:space="0" w:color="auto"/>
                        <w:right w:val="none" w:sz="0" w:space="0" w:color="auto"/>
                      </w:divBdr>
                    </w:div>
                    <w:div w:id="1671446689">
                      <w:marLeft w:val="-2400"/>
                      <w:marRight w:val="-480"/>
                      <w:marTop w:val="0"/>
                      <w:marBottom w:val="0"/>
                      <w:divBdr>
                        <w:top w:val="none" w:sz="0" w:space="0" w:color="auto"/>
                        <w:left w:val="none" w:sz="0" w:space="0" w:color="auto"/>
                        <w:bottom w:val="none" w:sz="0" w:space="0" w:color="auto"/>
                        <w:right w:val="none" w:sz="0" w:space="0" w:color="auto"/>
                      </w:divBdr>
                    </w:div>
                    <w:div w:id="1694107511">
                      <w:marLeft w:val="-2400"/>
                      <w:marRight w:val="-480"/>
                      <w:marTop w:val="0"/>
                      <w:marBottom w:val="0"/>
                      <w:divBdr>
                        <w:top w:val="none" w:sz="0" w:space="0" w:color="auto"/>
                        <w:left w:val="none" w:sz="0" w:space="0" w:color="auto"/>
                        <w:bottom w:val="none" w:sz="0" w:space="0" w:color="auto"/>
                        <w:right w:val="none" w:sz="0" w:space="0" w:color="auto"/>
                      </w:divBdr>
                    </w:div>
                    <w:div w:id="1749962782">
                      <w:marLeft w:val="-2400"/>
                      <w:marRight w:val="-480"/>
                      <w:marTop w:val="0"/>
                      <w:marBottom w:val="0"/>
                      <w:divBdr>
                        <w:top w:val="none" w:sz="0" w:space="0" w:color="auto"/>
                        <w:left w:val="none" w:sz="0" w:space="0" w:color="auto"/>
                        <w:bottom w:val="none" w:sz="0" w:space="0" w:color="auto"/>
                        <w:right w:val="none" w:sz="0" w:space="0" w:color="auto"/>
                      </w:divBdr>
                    </w:div>
                    <w:div w:id="1915313788">
                      <w:marLeft w:val="-2400"/>
                      <w:marRight w:val="-480"/>
                      <w:marTop w:val="0"/>
                      <w:marBottom w:val="0"/>
                      <w:divBdr>
                        <w:top w:val="none" w:sz="0" w:space="0" w:color="auto"/>
                        <w:left w:val="none" w:sz="0" w:space="0" w:color="auto"/>
                        <w:bottom w:val="none" w:sz="0" w:space="0" w:color="auto"/>
                        <w:right w:val="none" w:sz="0" w:space="0" w:color="auto"/>
                      </w:divBdr>
                    </w:div>
                    <w:div w:id="1989018827">
                      <w:marLeft w:val="0"/>
                      <w:marRight w:val="0"/>
                      <w:marTop w:val="0"/>
                      <w:marBottom w:val="0"/>
                      <w:divBdr>
                        <w:top w:val="none" w:sz="0" w:space="0" w:color="auto"/>
                        <w:left w:val="none" w:sz="0" w:space="0" w:color="auto"/>
                        <w:bottom w:val="none" w:sz="0" w:space="0" w:color="auto"/>
                        <w:right w:val="none" w:sz="0" w:space="0" w:color="auto"/>
                      </w:divBdr>
                    </w:div>
                    <w:div w:id="2002007707">
                      <w:marLeft w:val="-2400"/>
                      <w:marRight w:val="-480"/>
                      <w:marTop w:val="0"/>
                      <w:marBottom w:val="0"/>
                      <w:divBdr>
                        <w:top w:val="none" w:sz="0" w:space="0" w:color="auto"/>
                        <w:left w:val="none" w:sz="0" w:space="0" w:color="auto"/>
                        <w:bottom w:val="none" w:sz="0" w:space="0" w:color="auto"/>
                        <w:right w:val="none" w:sz="0" w:space="0" w:color="auto"/>
                      </w:divBdr>
                    </w:div>
                    <w:div w:id="2025551676">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659382450">
          <w:marLeft w:val="0"/>
          <w:marRight w:val="0"/>
          <w:marTop w:val="300"/>
          <w:marBottom w:val="300"/>
          <w:divBdr>
            <w:top w:val="none" w:sz="0" w:space="0" w:color="auto"/>
            <w:left w:val="none" w:sz="0" w:space="0" w:color="auto"/>
            <w:bottom w:val="none" w:sz="0" w:space="0" w:color="auto"/>
            <w:right w:val="none" w:sz="0" w:space="0" w:color="auto"/>
          </w:divBdr>
          <w:divsChild>
            <w:div w:id="2056393261">
              <w:marLeft w:val="0"/>
              <w:marRight w:val="0"/>
              <w:marTop w:val="0"/>
              <w:marBottom w:val="0"/>
              <w:divBdr>
                <w:top w:val="none" w:sz="0" w:space="0" w:color="auto"/>
                <w:left w:val="none" w:sz="0" w:space="0" w:color="auto"/>
                <w:bottom w:val="none" w:sz="0" w:space="0" w:color="auto"/>
                <w:right w:val="none" w:sz="0" w:space="0" w:color="auto"/>
              </w:divBdr>
              <w:divsChild>
                <w:div w:id="1400709209">
                  <w:marLeft w:val="0"/>
                  <w:marRight w:val="0"/>
                  <w:marTop w:val="0"/>
                  <w:marBottom w:val="0"/>
                  <w:divBdr>
                    <w:top w:val="none" w:sz="0" w:space="0" w:color="auto"/>
                    <w:left w:val="none" w:sz="0" w:space="0" w:color="auto"/>
                    <w:bottom w:val="none" w:sz="0" w:space="0" w:color="auto"/>
                    <w:right w:val="none" w:sz="0" w:space="0" w:color="auto"/>
                  </w:divBdr>
                  <w:divsChild>
                    <w:div w:id="272322494">
                      <w:marLeft w:val="-2400"/>
                      <w:marRight w:val="-480"/>
                      <w:marTop w:val="0"/>
                      <w:marBottom w:val="0"/>
                      <w:divBdr>
                        <w:top w:val="none" w:sz="0" w:space="0" w:color="auto"/>
                        <w:left w:val="none" w:sz="0" w:space="0" w:color="auto"/>
                        <w:bottom w:val="none" w:sz="0" w:space="0" w:color="auto"/>
                        <w:right w:val="none" w:sz="0" w:space="0" w:color="auto"/>
                      </w:divBdr>
                    </w:div>
                    <w:div w:id="349064424">
                      <w:marLeft w:val="-2400"/>
                      <w:marRight w:val="-480"/>
                      <w:marTop w:val="0"/>
                      <w:marBottom w:val="0"/>
                      <w:divBdr>
                        <w:top w:val="none" w:sz="0" w:space="0" w:color="auto"/>
                        <w:left w:val="none" w:sz="0" w:space="0" w:color="auto"/>
                        <w:bottom w:val="none" w:sz="0" w:space="0" w:color="auto"/>
                        <w:right w:val="none" w:sz="0" w:space="0" w:color="auto"/>
                      </w:divBdr>
                    </w:div>
                    <w:div w:id="497229017">
                      <w:marLeft w:val="-2400"/>
                      <w:marRight w:val="-480"/>
                      <w:marTop w:val="0"/>
                      <w:marBottom w:val="0"/>
                      <w:divBdr>
                        <w:top w:val="none" w:sz="0" w:space="0" w:color="auto"/>
                        <w:left w:val="none" w:sz="0" w:space="0" w:color="auto"/>
                        <w:bottom w:val="none" w:sz="0" w:space="0" w:color="auto"/>
                        <w:right w:val="none" w:sz="0" w:space="0" w:color="auto"/>
                      </w:divBdr>
                    </w:div>
                    <w:div w:id="622073660">
                      <w:marLeft w:val="-2400"/>
                      <w:marRight w:val="-480"/>
                      <w:marTop w:val="0"/>
                      <w:marBottom w:val="0"/>
                      <w:divBdr>
                        <w:top w:val="none" w:sz="0" w:space="0" w:color="auto"/>
                        <w:left w:val="none" w:sz="0" w:space="0" w:color="auto"/>
                        <w:bottom w:val="none" w:sz="0" w:space="0" w:color="auto"/>
                        <w:right w:val="none" w:sz="0" w:space="0" w:color="auto"/>
                      </w:divBdr>
                    </w:div>
                    <w:div w:id="723680841">
                      <w:marLeft w:val="-2400"/>
                      <w:marRight w:val="-480"/>
                      <w:marTop w:val="0"/>
                      <w:marBottom w:val="0"/>
                      <w:divBdr>
                        <w:top w:val="none" w:sz="0" w:space="0" w:color="auto"/>
                        <w:left w:val="none" w:sz="0" w:space="0" w:color="auto"/>
                        <w:bottom w:val="none" w:sz="0" w:space="0" w:color="auto"/>
                        <w:right w:val="none" w:sz="0" w:space="0" w:color="auto"/>
                      </w:divBdr>
                    </w:div>
                    <w:div w:id="728840369">
                      <w:marLeft w:val="-2400"/>
                      <w:marRight w:val="-480"/>
                      <w:marTop w:val="0"/>
                      <w:marBottom w:val="0"/>
                      <w:divBdr>
                        <w:top w:val="none" w:sz="0" w:space="0" w:color="auto"/>
                        <w:left w:val="none" w:sz="0" w:space="0" w:color="auto"/>
                        <w:bottom w:val="none" w:sz="0" w:space="0" w:color="auto"/>
                        <w:right w:val="none" w:sz="0" w:space="0" w:color="auto"/>
                      </w:divBdr>
                    </w:div>
                    <w:div w:id="729495650">
                      <w:marLeft w:val="-2400"/>
                      <w:marRight w:val="-480"/>
                      <w:marTop w:val="0"/>
                      <w:marBottom w:val="0"/>
                      <w:divBdr>
                        <w:top w:val="none" w:sz="0" w:space="0" w:color="auto"/>
                        <w:left w:val="none" w:sz="0" w:space="0" w:color="auto"/>
                        <w:bottom w:val="none" w:sz="0" w:space="0" w:color="auto"/>
                        <w:right w:val="none" w:sz="0" w:space="0" w:color="auto"/>
                      </w:divBdr>
                    </w:div>
                    <w:div w:id="902716723">
                      <w:marLeft w:val="-2400"/>
                      <w:marRight w:val="-480"/>
                      <w:marTop w:val="0"/>
                      <w:marBottom w:val="0"/>
                      <w:divBdr>
                        <w:top w:val="none" w:sz="0" w:space="0" w:color="auto"/>
                        <w:left w:val="none" w:sz="0" w:space="0" w:color="auto"/>
                        <w:bottom w:val="none" w:sz="0" w:space="0" w:color="auto"/>
                        <w:right w:val="none" w:sz="0" w:space="0" w:color="auto"/>
                      </w:divBdr>
                    </w:div>
                    <w:div w:id="1044791281">
                      <w:marLeft w:val="-2400"/>
                      <w:marRight w:val="-480"/>
                      <w:marTop w:val="0"/>
                      <w:marBottom w:val="0"/>
                      <w:divBdr>
                        <w:top w:val="none" w:sz="0" w:space="0" w:color="auto"/>
                        <w:left w:val="none" w:sz="0" w:space="0" w:color="auto"/>
                        <w:bottom w:val="none" w:sz="0" w:space="0" w:color="auto"/>
                        <w:right w:val="none" w:sz="0" w:space="0" w:color="auto"/>
                      </w:divBdr>
                    </w:div>
                    <w:div w:id="1105417140">
                      <w:marLeft w:val="-2400"/>
                      <w:marRight w:val="-480"/>
                      <w:marTop w:val="0"/>
                      <w:marBottom w:val="0"/>
                      <w:divBdr>
                        <w:top w:val="none" w:sz="0" w:space="0" w:color="auto"/>
                        <w:left w:val="none" w:sz="0" w:space="0" w:color="auto"/>
                        <w:bottom w:val="none" w:sz="0" w:space="0" w:color="auto"/>
                        <w:right w:val="none" w:sz="0" w:space="0" w:color="auto"/>
                      </w:divBdr>
                    </w:div>
                    <w:div w:id="1137407222">
                      <w:marLeft w:val="-2400"/>
                      <w:marRight w:val="-480"/>
                      <w:marTop w:val="0"/>
                      <w:marBottom w:val="0"/>
                      <w:divBdr>
                        <w:top w:val="none" w:sz="0" w:space="0" w:color="auto"/>
                        <w:left w:val="none" w:sz="0" w:space="0" w:color="auto"/>
                        <w:bottom w:val="none" w:sz="0" w:space="0" w:color="auto"/>
                        <w:right w:val="none" w:sz="0" w:space="0" w:color="auto"/>
                      </w:divBdr>
                    </w:div>
                    <w:div w:id="1315602146">
                      <w:marLeft w:val="-2400"/>
                      <w:marRight w:val="-480"/>
                      <w:marTop w:val="0"/>
                      <w:marBottom w:val="0"/>
                      <w:divBdr>
                        <w:top w:val="none" w:sz="0" w:space="0" w:color="auto"/>
                        <w:left w:val="none" w:sz="0" w:space="0" w:color="auto"/>
                        <w:bottom w:val="none" w:sz="0" w:space="0" w:color="auto"/>
                        <w:right w:val="none" w:sz="0" w:space="0" w:color="auto"/>
                      </w:divBdr>
                    </w:div>
                    <w:div w:id="1393118799">
                      <w:marLeft w:val="-2400"/>
                      <w:marRight w:val="-480"/>
                      <w:marTop w:val="0"/>
                      <w:marBottom w:val="0"/>
                      <w:divBdr>
                        <w:top w:val="none" w:sz="0" w:space="0" w:color="auto"/>
                        <w:left w:val="none" w:sz="0" w:space="0" w:color="auto"/>
                        <w:bottom w:val="none" w:sz="0" w:space="0" w:color="auto"/>
                        <w:right w:val="none" w:sz="0" w:space="0" w:color="auto"/>
                      </w:divBdr>
                    </w:div>
                    <w:div w:id="1581255435">
                      <w:marLeft w:val="-2400"/>
                      <w:marRight w:val="-480"/>
                      <w:marTop w:val="0"/>
                      <w:marBottom w:val="0"/>
                      <w:divBdr>
                        <w:top w:val="none" w:sz="0" w:space="0" w:color="auto"/>
                        <w:left w:val="none" w:sz="0" w:space="0" w:color="auto"/>
                        <w:bottom w:val="none" w:sz="0" w:space="0" w:color="auto"/>
                        <w:right w:val="none" w:sz="0" w:space="0" w:color="auto"/>
                      </w:divBdr>
                    </w:div>
                    <w:div w:id="1611546489">
                      <w:marLeft w:val="-2400"/>
                      <w:marRight w:val="-480"/>
                      <w:marTop w:val="0"/>
                      <w:marBottom w:val="0"/>
                      <w:divBdr>
                        <w:top w:val="none" w:sz="0" w:space="0" w:color="auto"/>
                        <w:left w:val="none" w:sz="0" w:space="0" w:color="auto"/>
                        <w:bottom w:val="none" w:sz="0" w:space="0" w:color="auto"/>
                        <w:right w:val="none" w:sz="0" w:space="0" w:color="auto"/>
                      </w:divBdr>
                    </w:div>
                    <w:div w:id="1953702878">
                      <w:marLeft w:val="-2400"/>
                      <w:marRight w:val="-480"/>
                      <w:marTop w:val="0"/>
                      <w:marBottom w:val="0"/>
                      <w:divBdr>
                        <w:top w:val="none" w:sz="0" w:space="0" w:color="auto"/>
                        <w:left w:val="none" w:sz="0" w:space="0" w:color="auto"/>
                        <w:bottom w:val="none" w:sz="0" w:space="0" w:color="auto"/>
                        <w:right w:val="none" w:sz="0" w:space="0" w:color="auto"/>
                      </w:divBdr>
                    </w:div>
                    <w:div w:id="2066905940">
                      <w:marLeft w:val="-2400"/>
                      <w:marRight w:val="-480"/>
                      <w:marTop w:val="0"/>
                      <w:marBottom w:val="0"/>
                      <w:divBdr>
                        <w:top w:val="none" w:sz="0" w:space="0" w:color="auto"/>
                        <w:left w:val="none" w:sz="0" w:space="0" w:color="auto"/>
                        <w:bottom w:val="none" w:sz="0" w:space="0" w:color="auto"/>
                        <w:right w:val="none" w:sz="0" w:space="0" w:color="auto"/>
                      </w:divBdr>
                    </w:div>
                    <w:div w:id="2132935250">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24882">
      <w:bodyDiv w:val="1"/>
      <w:marLeft w:val="0"/>
      <w:marRight w:val="0"/>
      <w:marTop w:val="0"/>
      <w:marBottom w:val="0"/>
      <w:divBdr>
        <w:top w:val="none" w:sz="0" w:space="0" w:color="auto"/>
        <w:left w:val="none" w:sz="0" w:space="0" w:color="auto"/>
        <w:bottom w:val="none" w:sz="0" w:space="0" w:color="auto"/>
        <w:right w:val="none" w:sz="0" w:space="0" w:color="auto"/>
      </w:divBdr>
      <w:divsChild>
        <w:div w:id="731344342">
          <w:marLeft w:val="360"/>
          <w:marRight w:val="0"/>
          <w:marTop w:val="200"/>
          <w:marBottom w:val="0"/>
          <w:divBdr>
            <w:top w:val="none" w:sz="0" w:space="0" w:color="auto"/>
            <w:left w:val="none" w:sz="0" w:space="0" w:color="auto"/>
            <w:bottom w:val="none" w:sz="0" w:space="0" w:color="auto"/>
            <w:right w:val="none" w:sz="0" w:space="0" w:color="auto"/>
          </w:divBdr>
        </w:div>
        <w:div w:id="475101668">
          <w:marLeft w:val="360"/>
          <w:marRight w:val="0"/>
          <w:marTop w:val="200"/>
          <w:marBottom w:val="0"/>
          <w:divBdr>
            <w:top w:val="none" w:sz="0" w:space="0" w:color="auto"/>
            <w:left w:val="none" w:sz="0" w:space="0" w:color="auto"/>
            <w:bottom w:val="none" w:sz="0" w:space="0" w:color="auto"/>
            <w:right w:val="none" w:sz="0" w:space="0" w:color="auto"/>
          </w:divBdr>
        </w:div>
        <w:div w:id="950166583">
          <w:marLeft w:val="360"/>
          <w:marRight w:val="0"/>
          <w:marTop w:val="200"/>
          <w:marBottom w:val="0"/>
          <w:divBdr>
            <w:top w:val="none" w:sz="0" w:space="0" w:color="auto"/>
            <w:left w:val="none" w:sz="0" w:space="0" w:color="auto"/>
            <w:bottom w:val="none" w:sz="0" w:space="0" w:color="auto"/>
            <w:right w:val="none" w:sz="0" w:space="0" w:color="auto"/>
          </w:divBdr>
        </w:div>
      </w:divsChild>
    </w:div>
    <w:div w:id="1728725553">
      <w:bodyDiv w:val="1"/>
      <w:marLeft w:val="0"/>
      <w:marRight w:val="0"/>
      <w:marTop w:val="0"/>
      <w:marBottom w:val="0"/>
      <w:divBdr>
        <w:top w:val="none" w:sz="0" w:space="0" w:color="auto"/>
        <w:left w:val="none" w:sz="0" w:space="0" w:color="auto"/>
        <w:bottom w:val="none" w:sz="0" w:space="0" w:color="auto"/>
        <w:right w:val="none" w:sz="0" w:space="0" w:color="auto"/>
      </w:divBdr>
      <w:divsChild>
        <w:div w:id="168175744">
          <w:marLeft w:val="-2400"/>
          <w:marRight w:val="-480"/>
          <w:marTop w:val="0"/>
          <w:marBottom w:val="0"/>
          <w:divBdr>
            <w:top w:val="none" w:sz="0" w:space="0" w:color="auto"/>
            <w:left w:val="none" w:sz="0" w:space="0" w:color="auto"/>
            <w:bottom w:val="none" w:sz="0" w:space="0" w:color="auto"/>
            <w:right w:val="none" w:sz="0" w:space="0" w:color="auto"/>
          </w:divBdr>
        </w:div>
        <w:div w:id="181945256">
          <w:marLeft w:val="-2400"/>
          <w:marRight w:val="-480"/>
          <w:marTop w:val="0"/>
          <w:marBottom w:val="0"/>
          <w:divBdr>
            <w:top w:val="none" w:sz="0" w:space="0" w:color="auto"/>
            <w:left w:val="none" w:sz="0" w:space="0" w:color="auto"/>
            <w:bottom w:val="none" w:sz="0" w:space="0" w:color="auto"/>
            <w:right w:val="none" w:sz="0" w:space="0" w:color="auto"/>
          </w:divBdr>
        </w:div>
        <w:div w:id="234126530">
          <w:marLeft w:val="-2400"/>
          <w:marRight w:val="-480"/>
          <w:marTop w:val="0"/>
          <w:marBottom w:val="0"/>
          <w:divBdr>
            <w:top w:val="none" w:sz="0" w:space="0" w:color="auto"/>
            <w:left w:val="none" w:sz="0" w:space="0" w:color="auto"/>
            <w:bottom w:val="none" w:sz="0" w:space="0" w:color="auto"/>
            <w:right w:val="none" w:sz="0" w:space="0" w:color="auto"/>
          </w:divBdr>
        </w:div>
        <w:div w:id="475996775">
          <w:marLeft w:val="-2400"/>
          <w:marRight w:val="-480"/>
          <w:marTop w:val="0"/>
          <w:marBottom w:val="0"/>
          <w:divBdr>
            <w:top w:val="none" w:sz="0" w:space="0" w:color="auto"/>
            <w:left w:val="none" w:sz="0" w:space="0" w:color="auto"/>
            <w:bottom w:val="none" w:sz="0" w:space="0" w:color="auto"/>
            <w:right w:val="none" w:sz="0" w:space="0" w:color="auto"/>
          </w:divBdr>
        </w:div>
        <w:div w:id="594095119">
          <w:marLeft w:val="-2400"/>
          <w:marRight w:val="-480"/>
          <w:marTop w:val="0"/>
          <w:marBottom w:val="0"/>
          <w:divBdr>
            <w:top w:val="none" w:sz="0" w:space="0" w:color="auto"/>
            <w:left w:val="none" w:sz="0" w:space="0" w:color="auto"/>
            <w:bottom w:val="none" w:sz="0" w:space="0" w:color="auto"/>
            <w:right w:val="none" w:sz="0" w:space="0" w:color="auto"/>
          </w:divBdr>
        </w:div>
        <w:div w:id="802120581">
          <w:marLeft w:val="-2400"/>
          <w:marRight w:val="-480"/>
          <w:marTop w:val="0"/>
          <w:marBottom w:val="0"/>
          <w:divBdr>
            <w:top w:val="none" w:sz="0" w:space="0" w:color="auto"/>
            <w:left w:val="none" w:sz="0" w:space="0" w:color="auto"/>
            <w:bottom w:val="none" w:sz="0" w:space="0" w:color="auto"/>
            <w:right w:val="none" w:sz="0" w:space="0" w:color="auto"/>
          </w:divBdr>
        </w:div>
        <w:div w:id="1141650241">
          <w:marLeft w:val="-2400"/>
          <w:marRight w:val="-480"/>
          <w:marTop w:val="0"/>
          <w:marBottom w:val="0"/>
          <w:divBdr>
            <w:top w:val="none" w:sz="0" w:space="0" w:color="auto"/>
            <w:left w:val="none" w:sz="0" w:space="0" w:color="auto"/>
            <w:bottom w:val="none" w:sz="0" w:space="0" w:color="auto"/>
            <w:right w:val="none" w:sz="0" w:space="0" w:color="auto"/>
          </w:divBdr>
        </w:div>
        <w:div w:id="1237667110">
          <w:marLeft w:val="-2400"/>
          <w:marRight w:val="-480"/>
          <w:marTop w:val="0"/>
          <w:marBottom w:val="0"/>
          <w:divBdr>
            <w:top w:val="none" w:sz="0" w:space="0" w:color="auto"/>
            <w:left w:val="none" w:sz="0" w:space="0" w:color="auto"/>
            <w:bottom w:val="none" w:sz="0" w:space="0" w:color="auto"/>
            <w:right w:val="none" w:sz="0" w:space="0" w:color="auto"/>
          </w:divBdr>
        </w:div>
        <w:div w:id="1242713991">
          <w:marLeft w:val="-2400"/>
          <w:marRight w:val="-480"/>
          <w:marTop w:val="0"/>
          <w:marBottom w:val="0"/>
          <w:divBdr>
            <w:top w:val="none" w:sz="0" w:space="0" w:color="auto"/>
            <w:left w:val="none" w:sz="0" w:space="0" w:color="auto"/>
            <w:bottom w:val="none" w:sz="0" w:space="0" w:color="auto"/>
            <w:right w:val="none" w:sz="0" w:space="0" w:color="auto"/>
          </w:divBdr>
        </w:div>
        <w:div w:id="1327784328">
          <w:marLeft w:val="-2400"/>
          <w:marRight w:val="-480"/>
          <w:marTop w:val="0"/>
          <w:marBottom w:val="0"/>
          <w:divBdr>
            <w:top w:val="none" w:sz="0" w:space="0" w:color="auto"/>
            <w:left w:val="none" w:sz="0" w:space="0" w:color="auto"/>
            <w:bottom w:val="none" w:sz="0" w:space="0" w:color="auto"/>
            <w:right w:val="none" w:sz="0" w:space="0" w:color="auto"/>
          </w:divBdr>
        </w:div>
        <w:div w:id="1358853539">
          <w:marLeft w:val="-2400"/>
          <w:marRight w:val="-480"/>
          <w:marTop w:val="0"/>
          <w:marBottom w:val="0"/>
          <w:divBdr>
            <w:top w:val="none" w:sz="0" w:space="0" w:color="auto"/>
            <w:left w:val="none" w:sz="0" w:space="0" w:color="auto"/>
            <w:bottom w:val="none" w:sz="0" w:space="0" w:color="auto"/>
            <w:right w:val="none" w:sz="0" w:space="0" w:color="auto"/>
          </w:divBdr>
        </w:div>
        <w:div w:id="1539977520">
          <w:marLeft w:val="-2400"/>
          <w:marRight w:val="-480"/>
          <w:marTop w:val="0"/>
          <w:marBottom w:val="0"/>
          <w:divBdr>
            <w:top w:val="none" w:sz="0" w:space="0" w:color="auto"/>
            <w:left w:val="none" w:sz="0" w:space="0" w:color="auto"/>
            <w:bottom w:val="none" w:sz="0" w:space="0" w:color="auto"/>
            <w:right w:val="none" w:sz="0" w:space="0" w:color="auto"/>
          </w:divBdr>
        </w:div>
        <w:div w:id="1644775204">
          <w:marLeft w:val="-2400"/>
          <w:marRight w:val="-480"/>
          <w:marTop w:val="0"/>
          <w:marBottom w:val="0"/>
          <w:divBdr>
            <w:top w:val="none" w:sz="0" w:space="0" w:color="auto"/>
            <w:left w:val="none" w:sz="0" w:space="0" w:color="auto"/>
            <w:bottom w:val="none" w:sz="0" w:space="0" w:color="auto"/>
            <w:right w:val="none" w:sz="0" w:space="0" w:color="auto"/>
          </w:divBdr>
        </w:div>
        <w:div w:id="1727876385">
          <w:marLeft w:val="-2400"/>
          <w:marRight w:val="-480"/>
          <w:marTop w:val="0"/>
          <w:marBottom w:val="0"/>
          <w:divBdr>
            <w:top w:val="none" w:sz="0" w:space="0" w:color="auto"/>
            <w:left w:val="none" w:sz="0" w:space="0" w:color="auto"/>
            <w:bottom w:val="none" w:sz="0" w:space="0" w:color="auto"/>
            <w:right w:val="none" w:sz="0" w:space="0" w:color="auto"/>
          </w:divBdr>
        </w:div>
        <w:div w:id="1798601069">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ntbonaventura.nl/Verenigings-publicaties/leden-publicaties/Leesgroep-Fratelli-Tutti/"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nderwijsincijfers.nl/kengetallen/po/personeel-po/uitval-startende-leraren-po" TargetMode="External"/><Relationship Id="rId4" Type="http://schemas.openxmlformats.org/officeDocument/2006/relationships/settings" Target="settings.xml"/><Relationship Id="rId9" Type="http://schemas.openxmlformats.org/officeDocument/2006/relationships/hyperlink" Target="https://www.onderwijsincijfers.nl/kengetallen/vo/personeel-vo/uitval-startende-leraren-v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9</Pages>
  <Words>2616</Words>
  <Characters>14394</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Algemene Onderwijsbond</Company>
  <LinksUpToDate>false</LinksUpToDate>
  <CharactersWithSpaces>16977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Willibrord van den Besselaar</dc:creator>
  <cp:lastModifiedBy>Gebruiker</cp:lastModifiedBy>
  <cp:revision>6</cp:revision>
  <cp:lastPrinted>2020-11-12T23:50:00Z</cp:lastPrinted>
  <dcterms:created xsi:type="dcterms:W3CDTF">2021-11-06T13:44:00Z</dcterms:created>
  <dcterms:modified xsi:type="dcterms:W3CDTF">2021-11-06T15:36:00Z</dcterms:modified>
</cp:coreProperties>
</file>