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07283" w14:textId="40C3FD01" w:rsidR="00B31C00" w:rsidRPr="00622DA3" w:rsidRDefault="00B31C00" w:rsidP="00B31C00">
      <w:pPr>
        <w:tabs>
          <w:tab w:val="left" w:pos="480"/>
          <w:tab w:val="left" w:pos="1440"/>
          <w:tab w:val="left" w:pos="1680"/>
          <w:tab w:val="left" w:pos="1985"/>
          <w:tab w:val="left" w:pos="3120"/>
          <w:tab w:val="left" w:pos="4080"/>
        </w:tabs>
        <w:ind w:hanging="720"/>
      </w:pPr>
      <w:bookmarkStart w:id="0" w:name="_GoBack"/>
      <w:bookmarkEnd w:id="0"/>
      <w:r w:rsidRPr="00622DA3">
        <w:tab/>
        <w:t>Datum</w:t>
      </w:r>
      <w:r w:rsidRPr="00622DA3">
        <w:tab/>
      </w:r>
      <w:bookmarkStart w:id="1" w:name="datum"/>
      <w:bookmarkEnd w:id="1"/>
      <w:r w:rsidR="008038C8" w:rsidRPr="00622DA3">
        <w:t>1</w:t>
      </w:r>
      <w:r w:rsidR="0009172E" w:rsidRPr="00622DA3">
        <w:t>4</w:t>
      </w:r>
      <w:r w:rsidR="00EB67A0" w:rsidRPr="00622DA3">
        <w:t>-0</w:t>
      </w:r>
      <w:r w:rsidR="008038C8" w:rsidRPr="00622DA3">
        <w:t>2</w:t>
      </w:r>
      <w:r w:rsidR="00EB67A0" w:rsidRPr="00622DA3">
        <w:t>-20</w:t>
      </w:r>
      <w:r w:rsidR="008038C8" w:rsidRPr="00622DA3">
        <w:t>20</w:t>
      </w:r>
    </w:p>
    <w:p w14:paraId="30539354" w14:textId="4E6ED2DC" w:rsidR="00AF4316" w:rsidRPr="00622DA3" w:rsidRDefault="00B31C00" w:rsidP="008038C8">
      <w:pPr>
        <w:tabs>
          <w:tab w:val="left" w:pos="480"/>
          <w:tab w:val="left" w:pos="1440"/>
          <w:tab w:val="left" w:pos="1680"/>
          <w:tab w:val="left" w:pos="1985"/>
          <w:tab w:val="left" w:pos="3120"/>
          <w:tab w:val="left" w:pos="4080"/>
        </w:tabs>
        <w:ind w:hanging="720"/>
      </w:pPr>
      <w:r w:rsidRPr="00622DA3">
        <w:tab/>
        <w:t>Aan</w:t>
      </w:r>
      <w:r w:rsidRPr="00622DA3">
        <w:tab/>
      </w:r>
      <w:r w:rsidRPr="00622DA3">
        <w:tab/>
      </w:r>
      <w:bookmarkStart w:id="2" w:name="aan"/>
      <w:bookmarkEnd w:id="2"/>
      <w:r w:rsidR="00B51F85" w:rsidRPr="00622DA3">
        <w:t xml:space="preserve">verantwoordelijk lid </w:t>
      </w:r>
      <w:r w:rsidR="00FF714E" w:rsidRPr="00622DA3">
        <w:t>Hoofdbestuur</w:t>
      </w:r>
      <w:r w:rsidR="00EB67A0" w:rsidRPr="00622DA3">
        <w:t xml:space="preserve"> AOb</w:t>
      </w:r>
      <w:r w:rsidR="00B51F85" w:rsidRPr="00622DA3">
        <w:t xml:space="preserve"> afdelingen</w:t>
      </w:r>
      <w:r w:rsidR="00AF4316" w:rsidRPr="00622DA3">
        <w:tab/>
      </w:r>
    </w:p>
    <w:p w14:paraId="349E6A66" w14:textId="37D67963" w:rsidR="008056B7" w:rsidRPr="00622DA3" w:rsidRDefault="008056B7" w:rsidP="008038C8">
      <w:pPr>
        <w:tabs>
          <w:tab w:val="left" w:pos="480"/>
          <w:tab w:val="left" w:pos="1440"/>
          <w:tab w:val="left" w:pos="1680"/>
          <w:tab w:val="left" w:pos="1985"/>
          <w:tab w:val="left" w:pos="3120"/>
          <w:tab w:val="left" w:pos="4080"/>
        </w:tabs>
        <w:ind w:hanging="720"/>
      </w:pPr>
      <w:r w:rsidRPr="00622DA3">
        <w:tab/>
        <w:t>Cc</w:t>
      </w:r>
      <w:r w:rsidRPr="00622DA3">
        <w:tab/>
      </w:r>
      <w:r w:rsidRPr="00622DA3">
        <w:tab/>
      </w:r>
      <w:r w:rsidR="006D37A7" w:rsidRPr="00622DA3">
        <w:t>Tamar van Gelder, centraal secretariaat</w:t>
      </w:r>
      <w:r w:rsidR="00864415" w:rsidRPr="00622DA3">
        <w:t>, HB-AOb</w:t>
      </w:r>
    </w:p>
    <w:p w14:paraId="1147B7E3" w14:textId="1BEDCF89" w:rsidR="00B31C00" w:rsidRPr="00622DA3" w:rsidRDefault="00B31C00" w:rsidP="00B31C00">
      <w:pPr>
        <w:tabs>
          <w:tab w:val="left" w:pos="480"/>
          <w:tab w:val="left" w:pos="1440"/>
          <w:tab w:val="left" w:pos="1701"/>
          <w:tab w:val="left" w:pos="1985"/>
          <w:tab w:val="left" w:pos="3120"/>
          <w:tab w:val="left" w:pos="4080"/>
        </w:tabs>
        <w:ind w:hanging="720"/>
      </w:pPr>
      <w:r w:rsidRPr="00622DA3">
        <w:tab/>
      </w:r>
      <w:bookmarkStart w:id="3" w:name="aan2"/>
      <w:bookmarkStart w:id="4" w:name="cc"/>
      <w:bookmarkEnd w:id="3"/>
      <w:bookmarkEnd w:id="4"/>
      <w:r w:rsidRPr="00622DA3">
        <w:t>Van</w:t>
      </w:r>
      <w:r w:rsidRPr="00622DA3">
        <w:tab/>
      </w:r>
      <w:r w:rsidRPr="00622DA3">
        <w:tab/>
      </w:r>
      <w:bookmarkStart w:id="5" w:name="afzender"/>
      <w:bookmarkEnd w:id="5"/>
      <w:r w:rsidR="008038C8" w:rsidRPr="00622DA3">
        <w:t>bestuur Sint Bonaventura</w:t>
      </w:r>
      <w:bookmarkStart w:id="6" w:name="doorkies"/>
      <w:bookmarkStart w:id="7" w:name="fax_nummer"/>
      <w:bookmarkEnd w:id="6"/>
      <w:bookmarkEnd w:id="7"/>
    </w:p>
    <w:p w14:paraId="0766460D" w14:textId="5EDACEB1" w:rsidR="00B31C00" w:rsidRPr="00622DA3" w:rsidRDefault="00B31C00" w:rsidP="00B31C00">
      <w:pPr>
        <w:tabs>
          <w:tab w:val="left" w:pos="480"/>
          <w:tab w:val="left" w:pos="1440"/>
          <w:tab w:val="left" w:pos="1701"/>
          <w:tab w:val="left" w:pos="1800"/>
          <w:tab w:val="left" w:pos="1985"/>
          <w:tab w:val="left" w:pos="3120"/>
          <w:tab w:val="left" w:pos="4080"/>
        </w:tabs>
        <w:ind w:hanging="720"/>
      </w:pPr>
      <w:r w:rsidRPr="00622DA3">
        <w:tab/>
        <w:t>Onderwerp</w:t>
      </w:r>
      <w:r w:rsidRPr="00622DA3">
        <w:tab/>
      </w:r>
      <w:bookmarkStart w:id="8" w:name="betreft"/>
      <w:bookmarkEnd w:id="8"/>
      <w:r w:rsidR="008056B7" w:rsidRPr="00622DA3">
        <w:t>werkplan 2020</w:t>
      </w:r>
    </w:p>
    <w:p w14:paraId="60583ADC" w14:textId="33150E30" w:rsidR="008056B7" w:rsidRPr="00622DA3" w:rsidRDefault="00B31C00" w:rsidP="006D37A7">
      <w:pPr>
        <w:tabs>
          <w:tab w:val="left" w:pos="480"/>
          <w:tab w:val="left" w:pos="1440"/>
          <w:tab w:val="left" w:pos="1678"/>
          <w:tab w:val="left" w:pos="1985"/>
          <w:tab w:val="left" w:pos="3120"/>
          <w:tab w:val="left" w:pos="4080"/>
        </w:tabs>
        <w:ind w:hanging="720"/>
      </w:pPr>
      <w:r w:rsidRPr="00622DA3">
        <w:tab/>
        <w:t>Status</w:t>
      </w:r>
      <w:r w:rsidRPr="00622DA3">
        <w:tab/>
      </w:r>
      <w:bookmarkStart w:id="9" w:name="status"/>
      <w:bookmarkEnd w:id="9"/>
      <w:r w:rsidR="00A6517E" w:rsidRPr="00622DA3">
        <w:t>in</w:t>
      </w:r>
      <w:r w:rsidR="006D37A7" w:rsidRPr="00622DA3">
        <w:t xml:space="preserve">gevuld </w:t>
      </w:r>
      <w:r w:rsidR="008056B7" w:rsidRPr="00622DA3">
        <w:t>Nummer</w:t>
      </w:r>
      <w:r w:rsidR="008056B7" w:rsidRPr="00622DA3">
        <w:tab/>
      </w:r>
      <w:bookmarkStart w:id="10" w:name="docnummer"/>
      <w:bookmarkEnd w:id="10"/>
      <w:r w:rsidR="008056B7" w:rsidRPr="00622DA3">
        <w:t>19.0616 TG/HKC</w:t>
      </w:r>
    </w:p>
    <w:p w14:paraId="684CFAD2" w14:textId="49CE09AD" w:rsidR="008056B7" w:rsidRPr="00772EE5" w:rsidRDefault="008056B7" w:rsidP="006D37A7">
      <w:pPr>
        <w:tabs>
          <w:tab w:val="left" w:pos="480"/>
          <w:tab w:val="left" w:pos="1440"/>
          <w:tab w:val="left" w:pos="1680"/>
          <w:tab w:val="left" w:pos="1985"/>
          <w:tab w:val="left" w:pos="3120"/>
          <w:tab w:val="left" w:pos="4080"/>
        </w:tabs>
        <w:ind w:hanging="720"/>
      </w:pPr>
      <w:r>
        <w:rPr>
          <w:sz w:val="16"/>
          <w:szCs w:val="16"/>
        </w:rPr>
        <w:tab/>
      </w:r>
    </w:p>
    <w:p w14:paraId="4F11A3DF" w14:textId="469C97E8" w:rsidR="008056B7" w:rsidRDefault="006D37A7" w:rsidP="0009172E">
      <w:pPr>
        <w:tabs>
          <w:tab w:val="left" w:pos="1751"/>
        </w:tabs>
        <w:rPr>
          <w:b/>
        </w:rPr>
      </w:pPr>
      <w:r>
        <w:rPr>
          <w:b/>
        </w:rPr>
        <w:t>werkplan</w:t>
      </w:r>
      <w:r w:rsidR="0009172E">
        <w:rPr>
          <w:b/>
        </w:rPr>
        <w:tab/>
      </w:r>
    </w:p>
    <w:p w14:paraId="61A78D11" w14:textId="77777777" w:rsidR="006D37A7" w:rsidRPr="00DB1F1E" w:rsidRDefault="006D37A7" w:rsidP="006D37A7">
      <w:pPr>
        <w:rPr>
          <w:rFonts w:asciiTheme="majorHAnsi" w:hAnsiTheme="majorHAnsi"/>
        </w:rPr>
      </w:pPr>
      <w:r w:rsidRPr="00DB1F1E">
        <w:rPr>
          <w:rFonts w:asciiTheme="majorHAnsi" w:hAnsiTheme="majorHAnsi"/>
        </w:rPr>
        <w:t xml:space="preserve">Naam organisatie:    </w:t>
      </w:r>
      <w:r w:rsidRPr="00DB1F1E">
        <w:rPr>
          <w:rFonts w:asciiTheme="majorHAnsi" w:hAnsiTheme="majorHAnsi"/>
          <w:b/>
        </w:rPr>
        <w:t>Sint Bonaventura, afdeling katholiek onderwijs van de Algemene Onderwijsbond-FNV</w:t>
      </w:r>
    </w:p>
    <w:p w14:paraId="73DB9F3D" w14:textId="77777777" w:rsidR="006D37A7" w:rsidRPr="00DB1F1E" w:rsidRDefault="006D37A7" w:rsidP="006D37A7">
      <w:pPr>
        <w:rPr>
          <w:rFonts w:asciiTheme="majorHAnsi" w:hAnsiTheme="majorHAnsi"/>
        </w:rPr>
      </w:pPr>
      <w:r w:rsidRPr="00DB1F1E">
        <w:rPr>
          <w:rFonts w:asciiTheme="majorHAnsi" w:hAnsiTheme="majorHAnsi"/>
        </w:rPr>
        <w:t>Hoofdbestuurder:    Frits Fraanje</w:t>
      </w:r>
    </w:p>
    <w:p w14:paraId="4B78CDBD" w14:textId="77777777" w:rsidR="006D37A7" w:rsidRPr="00DB1F1E" w:rsidRDefault="006D37A7" w:rsidP="006D37A7">
      <w:pPr>
        <w:rPr>
          <w:rFonts w:asciiTheme="majorHAnsi" w:hAnsiTheme="majorHAnsi"/>
        </w:rPr>
      </w:pPr>
      <w:r w:rsidRPr="00DB1F1E">
        <w:rPr>
          <w:rFonts w:asciiTheme="majorHAnsi" w:hAnsiTheme="majorHAnsi"/>
        </w:rPr>
        <w:t>Ingevuld door:          het bestuur van Sint Bonaventura</w:t>
      </w:r>
    </w:p>
    <w:p w14:paraId="747998C2" w14:textId="31C99774" w:rsidR="006D37A7" w:rsidRPr="00DB1F1E" w:rsidRDefault="006D37A7" w:rsidP="006D37A7">
      <w:pPr>
        <w:rPr>
          <w:rFonts w:asciiTheme="majorHAnsi" w:hAnsiTheme="majorHAnsi"/>
        </w:rPr>
      </w:pPr>
      <w:r w:rsidRPr="00DB1F1E">
        <w:rPr>
          <w:rFonts w:asciiTheme="majorHAnsi" w:hAnsiTheme="majorHAnsi"/>
        </w:rPr>
        <w:t xml:space="preserve">Datum:                        13-02-2020 </w:t>
      </w:r>
      <w:r w:rsidR="00AD1E41" w:rsidRPr="00DB1F1E">
        <w:rPr>
          <w:rFonts w:asciiTheme="majorHAnsi" w:hAnsiTheme="majorHAnsi"/>
        </w:rPr>
        <w:t>/ 5-3-2020</w:t>
      </w:r>
    </w:p>
    <w:p w14:paraId="5527F991" w14:textId="77777777" w:rsidR="001B490B" w:rsidRPr="00DB1F1E" w:rsidRDefault="001B490B"/>
    <w:p w14:paraId="55E684A0" w14:textId="51A388BB" w:rsidR="0070313D" w:rsidRPr="00DB1F1E" w:rsidRDefault="00870915" w:rsidP="008038C8">
      <w:pPr>
        <w:pStyle w:val="ListParagraph"/>
        <w:numPr>
          <w:ilvl w:val="0"/>
          <w:numId w:val="3"/>
        </w:numPr>
        <w:spacing w:after="0"/>
        <w:rPr>
          <w:rFonts w:asciiTheme="majorHAnsi" w:hAnsiTheme="majorHAnsi"/>
          <w:sz w:val="20"/>
          <w:szCs w:val="20"/>
        </w:rPr>
      </w:pPr>
      <w:r w:rsidRPr="00DB1F1E">
        <w:rPr>
          <w:rFonts w:asciiTheme="majorHAnsi" w:hAnsiTheme="majorHAnsi"/>
          <w:sz w:val="20"/>
          <w:szCs w:val="20"/>
        </w:rPr>
        <w:t>Ledenwerving</w:t>
      </w:r>
      <w:r w:rsidR="003A2CB9" w:rsidRPr="00DB1F1E">
        <w:rPr>
          <w:rFonts w:asciiTheme="majorHAnsi" w:hAnsiTheme="majorHAnsi"/>
          <w:sz w:val="20"/>
          <w:szCs w:val="20"/>
        </w:rPr>
        <w:t xml:space="preserve"> </w:t>
      </w:r>
      <w:r w:rsidR="00C633C6" w:rsidRPr="00DB1F1E">
        <w:rPr>
          <w:rFonts w:asciiTheme="majorHAnsi" w:hAnsiTheme="majorHAnsi"/>
          <w:sz w:val="20"/>
          <w:szCs w:val="20"/>
        </w:rPr>
        <w:t>(</w:t>
      </w:r>
      <w:r w:rsidR="00C633C6" w:rsidRPr="00DB1F1E">
        <w:rPr>
          <w:rFonts w:asciiTheme="majorHAnsi" w:hAnsiTheme="majorHAnsi"/>
          <w:i/>
          <w:sz w:val="20"/>
          <w:szCs w:val="20"/>
        </w:rPr>
        <w:t>begrepen door</w:t>
      </w:r>
      <w:r w:rsidR="003A2CB9" w:rsidRPr="00DB1F1E">
        <w:rPr>
          <w:rFonts w:asciiTheme="majorHAnsi" w:hAnsiTheme="majorHAnsi"/>
          <w:i/>
          <w:sz w:val="20"/>
          <w:szCs w:val="20"/>
        </w:rPr>
        <w:t xml:space="preserve"> BONA</w:t>
      </w:r>
      <w:r w:rsidR="00C633C6" w:rsidRPr="00DB1F1E">
        <w:rPr>
          <w:rFonts w:asciiTheme="majorHAnsi" w:hAnsiTheme="majorHAnsi"/>
          <w:i/>
          <w:sz w:val="20"/>
          <w:szCs w:val="20"/>
        </w:rPr>
        <w:t xml:space="preserve"> als ledenwerving t.b.v. AOb en/of Sint Bonaventura)</w:t>
      </w:r>
    </w:p>
    <w:p w14:paraId="7C445234" w14:textId="3C9B2347" w:rsidR="00C633C6" w:rsidRPr="00DB1F1E" w:rsidRDefault="00870915" w:rsidP="00C633C6">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Ledenbehoud</w:t>
      </w:r>
      <w:r w:rsidR="003A2CB9" w:rsidRPr="00DB1F1E">
        <w:rPr>
          <w:rFonts w:asciiTheme="majorHAnsi" w:hAnsiTheme="majorHAnsi"/>
          <w:sz w:val="20"/>
          <w:szCs w:val="20"/>
        </w:rPr>
        <w:t xml:space="preserve"> </w:t>
      </w:r>
      <w:r w:rsidR="00C633C6" w:rsidRPr="00DB1F1E">
        <w:rPr>
          <w:rFonts w:asciiTheme="majorHAnsi" w:hAnsiTheme="majorHAnsi"/>
          <w:sz w:val="20"/>
          <w:szCs w:val="20"/>
        </w:rPr>
        <w:t xml:space="preserve"> (</w:t>
      </w:r>
      <w:r w:rsidR="00C633C6" w:rsidRPr="00DB1F1E">
        <w:rPr>
          <w:rFonts w:asciiTheme="majorHAnsi" w:hAnsiTheme="majorHAnsi"/>
          <w:i/>
          <w:sz w:val="20"/>
          <w:szCs w:val="20"/>
        </w:rPr>
        <w:t>begrepen door BONA als ledenbehoud t.b.v. AOb en/of Sint Bonaventura)</w:t>
      </w:r>
    </w:p>
    <w:p w14:paraId="7A269B52" w14:textId="6412A1D4" w:rsidR="00870915" w:rsidRPr="00DB1F1E" w:rsidRDefault="00870915" w:rsidP="00C633C6">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Onderwijsinhoud</w:t>
      </w:r>
    </w:p>
    <w:p w14:paraId="3621A2F5" w14:textId="77777777" w:rsidR="00870915" w:rsidRPr="00DB1F1E" w:rsidRDefault="00870915" w:rsidP="00870915">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Arbeidsvoorwaarden</w:t>
      </w:r>
    </w:p>
    <w:p w14:paraId="437568BF" w14:textId="20AFDE2B" w:rsidR="00870915" w:rsidRPr="00DB1F1E" w:rsidRDefault="00870915" w:rsidP="00870915">
      <w:pPr>
        <w:pStyle w:val="ListParagraph"/>
        <w:numPr>
          <w:ilvl w:val="0"/>
          <w:numId w:val="3"/>
        </w:numPr>
        <w:spacing w:after="0"/>
        <w:jc w:val="both"/>
        <w:rPr>
          <w:rFonts w:asciiTheme="majorHAnsi" w:hAnsiTheme="majorHAnsi"/>
          <w:sz w:val="20"/>
          <w:szCs w:val="20"/>
        </w:rPr>
      </w:pPr>
      <w:r w:rsidRPr="00DB1F1E">
        <w:rPr>
          <w:rFonts w:asciiTheme="majorHAnsi" w:hAnsiTheme="majorHAnsi"/>
          <w:sz w:val="20"/>
          <w:szCs w:val="20"/>
        </w:rPr>
        <w:t>Vergroten van het aantal actieve kaderleden</w:t>
      </w:r>
      <w:r w:rsidR="00C633C6" w:rsidRPr="00DB1F1E">
        <w:rPr>
          <w:rFonts w:asciiTheme="majorHAnsi" w:hAnsiTheme="majorHAnsi"/>
          <w:sz w:val="20"/>
          <w:szCs w:val="20"/>
        </w:rPr>
        <w:t xml:space="preserve"> (</w:t>
      </w:r>
      <w:r w:rsidR="00C633C6" w:rsidRPr="00DB1F1E">
        <w:rPr>
          <w:rFonts w:asciiTheme="majorHAnsi" w:hAnsiTheme="majorHAnsi"/>
          <w:i/>
          <w:sz w:val="20"/>
          <w:szCs w:val="20"/>
        </w:rPr>
        <w:t>begrepen door BONA als vergroten t.b.v. m.n.  Sint Bonaventura)</w:t>
      </w:r>
    </w:p>
    <w:p w14:paraId="0EC767F6" w14:textId="161AD897" w:rsidR="004654A0" w:rsidRPr="00DB1F1E" w:rsidRDefault="00D91822" w:rsidP="002334A9">
      <w:pPr>
        <w:pStyle w:val="ListParagraph"/>
        <w:numPr>
          <w:ilvl w:val="0"/>
          <w:numId w:val="3"/>
        </w:numPr>
        <w:spacing w:after="0"/>
        <w:jc w:val="both"/>
        <w:rPr>
          <w:rFonts w:asciiTheme="majorHAnsi" w:hAnsiTheme="majorHAnsi"/>
          <w:i/>
          <w:sz w:val="20"/>
          <w:szCs w:val="20"/>
        </w:rPr>
      </w:pPr>
      <w:r w:rsidRPr="00DB1F1E">
        <w:rPr>
          <w:rFonts w:asciiTheme="majorHAnsi" w:hAnsiTheme="majorHAnsi"/>
          <w:sz w:val="20"/>
          <w:szCs w:val="20"/>
        </w:rPr>
        <w:t xml:space="preserve">Contact met stakeholders </w:t>
      </w:r>
      <w:r w:rsidRPr="00DB1F1E">
        <w:rPr>
          <w:rFonts w:asciiTheme="majorHAnsi" w:hAnsiTheme="majorHAnsi"/>
          <w:i/>
          <w:sz w:val="20"/>
          <w:szCs w:val="20"/>
        </w:rPr>
        <w:t>(</w:t>
      </w:r>
      <w:r w:rsidR="00E507D3" w:rsidRPr="00DB1F1E">
        <w:rPr>
          <w:rFonts w:asciiTheme="majorHAnsi" w:hAnsiTheme="majorHAnsi"/>
          <w:i/>
          <w:sz w:val="20"/>
          <w:szCs w:val="20"/>
        </w:rPr>
        <w:t>Onderhouden en uitbreiden (katholiek) netwerk (</w:t>
      </w:r>
      <w:r w:rsidR="004654A0" w:rsidRPr="00DB1F1E">
        <w:rPr>
          <w:rFonts w:asciiTheme="majorHAnsi" w:hAnsiTheme="majorHAnsi"/>
          <w:i/>
          <w:sz w:val="20"/>
          <w:szCs w:val="20"/>
        </w:rPr>
        <w:t xml:space="preserve">punt 6 is </w:t>
      </w:r>
      <w:r w:rsidR="00622DA3">
        <w:rPr>
          <w:rFonts w:asciiTheme="majorHAnsi" w:hAnsiTheme="majorHAnsi"/>
          <w:i/>
          <w:sz w:val="20"/>
          <w:szCs w:val="20"/>
        </w:rPr>
        <w:t xml:space="preserve">aan schema </w:t>
      </w:r>
      <w:r w:rsidR="004654A0" w:rsidRPr="00DB1F1E">
        <w:rPr>
          <w:rFonts w:asciiTheme="majorHAnsi" w:hAnsiTheme="majorHAnsi"/>
          <w:i/>
          <w:sz w:val="20"/>
          <w:szCs w:val="20"/>
        </w:rPr>
        <w:t>t</w:t>
      </w:r>
      <w:r w:rsidR="008038C8" w:rsidRPr="00DB1F1E">
        <w:rPr>
          <w:rFonts w:asciiTheme="majorHAnsi" w:hAnsiTheme="majorHAnsi"/>
          <w:i/>
          <w:sz w:val="20"/>
          <w:szCs w:val="20"/>
        </w:rPr>
        <w:t>oegevoegd door BONA</w:t>
      </w:r>
      <w:r w:rsidR="00E507D3" w:rsidRPr="00DB1F1E">
        <w:rPr>
          <w:rFonts w:asciiTheme="majorHAnsi" w:hAnsiTheme="majorHAnsi"/>
          <w:i/>
          <w:sz w:val="20"/>
          <w:szCs w:val="20"/>
        </w:rPr>
        <w:t>)</w:t>
      </w:r>
    </w:p>
    <w:p w14:paraId="04F51EF1" w14:textId="77777777" w:rsidR="004654A0" w:rsidRPr="00DB1F1E" w:rsidRDefault="004654A0" w:rsidP="003C2634">
      <w:pPr>
        <w:jc w:val="both"/>
        <w:rPr>
          <w:rFonts w:asciiTheme="majorHAnsi" w:hAnsiTheme="majorHAnsi"/>
        </w:rPr>
      </w:pPr>
    </w:p>
    <w:p w14:paraId="67AEBB67" w14:textId="6724E12F" w:rsidR="00740720" w:rsidRPr="00DB1F1E" w:rsidRDefault="00F21BE6" w:rsidP="00F21BE6">
      <w:pPr>
        <w:jc w:val="both"/>
        <w:rPr>
          <w:rFonts w:asciiTheme="majorHAnsi" w:hAnsiTheme="majorHAnsi"/>
          <w:i/>
        </w:rPr>
      </w:pPr>
      <w:r w:rsidRPr="00DB1F1E">
        <w:rPr>
          <w:rFonts w:asciiTheme="majorHAnsi" w:hAnsiTheme="majorHAnsi"/>
          <w:i/>
        </w:rPr>
        <w:t>Verder zijn</w:t>
      </w:r>
      <w:r w:rsidR="00C633C6" w:rsidRPr="00DB1F1E">
        <w:rPr>
          <w:rFonts w:asciiTheme="majorHAnsi" w:hAnsiTheme="majorHAnsi"/>
          <w:i/>
        </w:rPr>
        <w:t>, naast de namen van een aantal actieve kaderleden</w:t>
      </w:r>
      <w:r w:rsidR="00864415" w:rsidRPr="00DB1F1E">
        <w:rPr>
          <w:rFonts w:asciiTheme="majorHAnsi" w:hAnsiTheme="majorHAnsi"/>
          <w:i/>
        </w:rPr>
        <w:t>,</w:t>
      </w:r>
      <w:r w:rsidRPr="00DB1F1E">
        <w:rPr>
          <w:rFonts w:asciiTheme="majorHAnsi" w:hAnsiTheme="majorHAnsi"/>
          <w:i/>
        </w:rPr>
        <w:t xml:space="preserve"> in de kolom </w:t>
      </w:r>
      <w:r w:rsidR="00AA7002" w:rsidRPr="00DB1F1E">
        <w:rPr>
          <w:rFonts w:asciiTheme="majorHAnsi" w:hAnsiTheme="majorHAnsi"/>
          <w:i/>
        </w:rPr>
        <w:t xml:space="preserve">‘verantwoordelijke’ </w:t>
      </w:r>
      <w:r w:rsidR="00E95B83" w:rsidRPr="00DB1F1E">
        <w:rPr>
          <w:rFonts w:asciiTheme="majorHAnsi" w:hAnsiTheme="majorHAnsi"/>
          <w:i/>
        </w:rPr>
        <w:t>de volgende</w:t>
      </w:r>
      <w:r w:rsidR="00925740" w:rsidRPr="00DB1F1E">
        <w:rPr>
          <w:rFonts w:asciiTheme="majorHAnsi" w:hAnsiTheme="majorHAnsi"/>
          <w:i/>
        </w:rPr>
        <w:t xml:space="preserve"> </w:t>
      </w:r>
      <w:r w:rsidRPr="00DB1F1E">
        <w:rPr>
          <w:rFonts w:asciiTheme="majorHAnsi" w:hAnsiTheme="majorHAnsi"/>
          <w:i/>
        </w:rPr>
        <w:t>afkortingen gebruikt</w:t>
      </w:r>
      <w:r w:rsidR="00864415" w:rsidRPr="00DB1F1E">
        <w:rPr>
          <w:rFonts w:asciiTheme="majorHAnsi" w:hAnsiTheme="majorHAnsi"/>
          <w:i/>
        </w:rPr>
        <w:t>:</w:t>
      </w:r>
    </w:p>
    <w:p w14:paraId="50EA17F2" w14:textId="5E5175F3" w:rsidR="00864415" w:rsidRPr="00DB1F1E" w:rsidRDefault="00864415" w:rsidP="00864415">
      <w:pPr>
        <w:ind w:left="708"/>
        <w:jc w:val="both"/>
        <w:rPr>
          <w:rFonts w:asciiTheme="majorHAnsi" w:hAnsiTheme="majorHAnsi"/>
          <w:i/>
        </w:rPr>
      </w:pPr>
      <w:r w:rsidRPr="00DB1F1E">
        <w:rPr>
          <w:rFonts w:asciiTheme="majorHAnsi" w:hAnsiTheme="majorHAnsi"/>
          <w:i/>
        </w:rPr>
        <w:t>WvdB</w:t>
      </w:r>
      <w:r w:rsidRPr="00DB1F1E">
        <w:rPr>
          <w:rFonts w:asciiTheme="majorHAnsi" w:hAnsiTheme="majorHAnsi"/>
          <w:i/>
        </w:rPr>
        <w:tab/>
      </w:r>
      <w:r w:rsidRPr="00DB1F1E">
        <w:rPr>
          <w:rFonts w:asciiTheme="majorHAnsi" w:hAnsiTheme="majorHAnsi"/>
          <w:i/>
        </w:rPr>
        <w:tab/>
        <w:t>Willibrord van den Besselaar</w:t>
      </w:r>
      <w:r w:rsidRPr="00DB1F1E">
        <w:rPr>
          <w:rFonts w:asciiTheme="majorHAnsi" w:hAnsiTheme="majorHAnsi"/>
          <w:i/>
        </w:rPr>
        <w:tab/>
        <w:t xml:space="preserve">bestuurslid Bonaventura; voorzitter </w:t>
      </w:r>
      <w:r w:rsidRPr="00DB1F1E">
        <w:rPr>
          <w:rFonts w:asciiTheme="majorHAnsi" w:hAnsiTheme="majorHAnsi"/>
          <w:i/>
        </w:rPr>
        <w:tab/>
      </w:r>
      <w:r w:rsidRPr="00DB1F1E">
        <w:rPr>
          <w:rFonts w:asciiTheme="majorHAnsi" w:hAnsiTheme="majorHAnsi"/>
          <w:i/>
        </w:rPr>
        <w:tab/>
      </w:r>
      <w:r w:rsidRPr="00DB1F1E">
        <w:rPr>
          <w:rFonts w:asciiTheme="majorHAnsi" w:hAnsiTheme="majorHAnsi"/>
          <w:i/>
        </w:rPr>
        <w:tab/>
        <w:t>201</w:t>
      </w:r>
      <w:r w:rsidR="000171CF" w:rsidRPr="00DB1F1E">
        <w:rPr>
          <w:rFonts w:asciiTheme="majorHAnsi" w:hAnsiTheme="majorHAnsi"/>
          <w:i/>
        </w:rPr>
        <w:t>7</w:t>
      </w:r>
      <w:r w:rsidRPr="00DB1F1E">
        <w:rPr>
          <w:rFonts w:asciiTheme="majorHAnsi" w:hAnsiTheme="majorHAnsi"/>
          <w:i/>
        </w:rPr>
        <w:t>-09 / 202</w:t>
      </w:r>
      <w:r w:rsidR="000171CF" w:rsidRPr="00DB1F1E">
        <w:rPr>
          <w:rFonts w:asciiTheme="majorHAnsi" w:hAnsiTheme="majorHAnsi"/>
          <w:i/>
        </w:rPr>
        <w:t>1</w:t>
      </w:r>
      <w:r w:rsidRPr="00DB1F1E">
        <w:rPr>
          <w:rFonts w:asciiTheme="majorHAnsi" w:hAnsiTheme="majorHAnsi"/>
          <w:i/>
        </w:rPr>
        <w:t>-08</w:t>
      </w:r>
    </w:p>
    <w:p w14:paraId="48B9476C" w14:textId="79F47F86" w:rsidR="006A46F0" w:rsidRPr="00DB1F1E" w:rsidRDefault="006A46F0" w:rsidP="00F21BE6">
      <w:pPr>
        <w:ind w:left="708"/>
        <w:jc w:val="both"/>
        <w:rPr>
          <w:rFonts w:asciiTheme="majorHAnsi" w:hAnsiTheme="majorHAnsi"/>
          <w:i/>
        </w:rPr>
      </w:pPr>
      <w:r w:rsidRPr="00DB1F1E">
        <w:rPr>
          <w:rFonts w:asciiTheme="majorHAnsi" w:hAnsiTheme="majorHAnsi"/>
          <w:i/>
        </w:rPr>
        <w:t>JvE</w:t>
      </w:r>
      <w:r w:rsidRPr="00DB1F1E">
        <w:rPr>
          <w:rFonts w:asciiTheme="majorHAnsi" w:hAnsiTheme="majorHAnsi"/>
          <w:i/>
        </w:rPr>
        <w:tab/>
      </w:r>
      <w:r w:rsidRPr="00DB1F1E">
        <w:rPr>
          <w:rFonts w:asciiTheme="majorHAnsi" w:hAnsiTheme="majorHAnsi"/>
          <w:i/>
        </w:rPr>
        <w:tab/>
        <w:t>John van Engelen</w:t>
      </w:r>
      <w:r w:rsidRPr="00DB1F1E">
        <w:rPr>
          <w:rFonts w:asciiTheme="majorHAnsi" w:hAnsiTheme="majorHAnsi"/>
          <w:i/>
        </w:rPr>
        <w:tab/>
      </w:r>
      <w:r w:rsidRPr="00DB1F1E">
        <w:rPr>
          <w:rFonts w:asciiTheme="majorHAnsi" w:hAnsiTheme="majorHAnsi"/>
          <w:i/>
        </w:rPr>
        <w:tab/>
        <w:t xml:space="preserve">bestuurslid Bonaventura; </w:t>
      </w:r>
      <w:r w:rsidR="006D37A7" w:rsidRPr="00DB1F1E">
        <w:rPr>
          <w:rFonts w:asciiTheme="majorHAnsi" w:hAnsiTheme="majorHAnsi"/>
          <w:i/>
        </w:rPr>
        <w:t>penningmeester</w:t>
      </w:r>
      <w:r w:rsidR="00864415" w:rsidRPr="00DB1F1E">
        <w:rPr>
          <w:rFonts w:asciiTheme="majorHAnsi" w:hAnsiTheme="majorHAnsi"/>
          <w:i/>
        </w:rPr>
        <w:tab/>
      </w:r>
      <w:r w:rsidR="00864415" w:rsidRPr="00DB1F1E">
        <w:rPr>
          <w:rFonts w:asciiTheme="majorHAnsi" w:hAnsiTheme="majorHAnsi"/>
          <w:i/>
        </w:rPr>
        <w:tab/>
      </w:r>
      <w:r w:rsidR="00864415" w:rsidRPr="00DB1F1E">
        <w:rPr>
          <w:rFonts w:asciiTheme="majorHAnsi" w:hAnsiTheme="majorHAnsi"/>
          <w:i/>
        </w:rPr>
        <w:tab/>
      </w:r>
      <w:r w:rsidRPr="00DB1F1E">
        <w:rPr>
          <w:rFonts w:asciiTheme="majorHAnsi" w:hAnsiTheme="majorHAnsi"/>
          <w:i/>
        </w:rPr>
        <w:t>2019-0</w:t>
      </w:r>
      <w:r w:rsidR="00864415" w:rsidRPr="00DB1F1E">
        <w:rPr>
          <w:rFonts w:asciiTheme="majorHAnsi" w:hAnsiTheme="majorHAnsi"/>
          <w:i/>
        </w:rPr>
        <w:t>2</w:t>
      </w:r>
      <w:r w:rsidR="0023531C" w:rsidRPr="00DB1F1E">
        <w:rPr>
          <w:rFonts w:asciiTheme="majorHAnsi" w:hAnsiTheme="majorHAnsi"/>
          <w:i/>
        </w:rPr>
        <w:t xml:space="preserve"> / 2023-0</w:t>
      </w:r>
      <w:r w:rsidR="00864415" w:rsidRPr="00DB1F1E">
        <w:rPr>
          <w:rFonts w:asciiTheme="majorHAnsi" w:hAnsiTheme="majorHAnsi"/>
          <w:i/>
        </w:rPr>
        <w:t>2</w:t>
      </w:r>
    </w:p>
    <w:p w14:paraId="4C2CF566" w14:textId="60B356A3" w:rsidR="0023531C" w:rsidRPr="00DB1F1E" w:rsidRDefault="0023531C" w:rsidP="00925740">
      <w:pPr>
        <w:ind w:left="708"/>
        <w:jc w:val="both"/>
        <w:rPr>
          <w:rFonts w:asciiTheme="majorHAnsi" w:hAnsiTheme="majorHAnsi"/>
          <w:i/>
        </w:rPr>
      </w:pPr>
      <w:r w:rsidRPr="00DB1F1E">
        <w:rPr>
          <w:rFonts w:asciiTheme="majorHAnsi" w:hAnsiTheme="majorHAnsi"/>
          <w:i/>
        </w:rPr>
        <w:t>V1</w:t>
      </w:r>
      <w:r w:rsidRPr="00DB1F1E">
        <w:rPr>
          <w:rFonts w:asciiTheme="majorHAnsi" w:hAnsiTheme="majorHAnsi"/>
          <w:i/>
        </w:rPr>
        <w:tab/>
      </w:r>
      <w:r w:rsidRPr="00DB1F1E">
        <w:rPr>
          <w:rFonts w:asciiTheme="majorHAnsi" w:hAnsiTheme="majorHAnsi"/>
          <w:i/>
        </w:rPr>
        <w:tab/>
        <w:t>Vacature 1</w:t>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864415" w:rsidRPr="00DB1F1E">
        <w:rPr>
          <w:rFonts w:asciiTheme="majorHAnsi" w:hAnsiTheme="majorHAnsi"/>
          <w:i/>
        </w:rPr>
        <w:t>2020-08 / 2024-08</w:t>
      </w:r>
    </w:p>
    <w:p w14:paraId="5D75749C" w14:textId="1F09AD8F" w:rsidR="00D91822" w:rsidRPr="00DB1F1E" w:rsidRDefault="0023531C" w:rsidP="0023531C">
      <w:pPr>
        <w:ind w:left="708"/>
        <w:jc w:val="both"/>
        <w:rPr>
          <w:rFonts w:asciiTheme="majorHAnsi" w:hAnsiTheme="majorHAnsi"/>
          <w:i/>
        </w:rPr>
      </w:pPr>
      <w:r w:rsidRPr="00DB1F1E">
        <w:rPr>
          <w:rFonts w:asciiTheme="majorHAnsi" w:hAnsiTheme="majorHAnsi"/>
          <w:i/>
        </w:rPr>
        <w:t>V2</w:t>
      </w:r>
      <w:r w:rsidRPr="00DB1F1E">
        <w:rPr>
          <w:rFonts w:asciiTheme="majorHAnsi" w:hAnsiTheme="majorHAnsi"/>
          <w:i/>
        </w:rPr>
        <w:tab/>
      </w:r>
      <w:r w:rsidRPr="00DB1F1E">
        <w:rPr>
          <w:rFonts w:asciiTheme="majorHAnsi" w:hAnsiTheme="majorHAnsi"/>
          <w:i/>
        </w:rPr>
        <w:tab/>
        <w:t>Vacature 2</w:t>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864415" w:rsidRPr="00DB1F1E">
        <w:rPr>
          <w:rFonts w:asciiTheme="majorHAnsi" w:hAnsiTheme="majorHAnsi"/>
          <w:i/>
        </w:rPr>
        <w:t>2020-08 / 2024-08</w:t>
      </w:r>
    </w:p>
    <w:p w14:paraId="4617B51B" w14:textId="6C3C2430" w:rsidR="00864415" w:rsidRDefault="00864415" w:rsidP="00864415">
      <w:pPr>
        <w:ind w:left="708"/>
        <w:jc w:val="both"/>
        <w:rPr>
          <w:rFonts w:asciiTheme="majorHAnsi" w:hAnsiTheme="majorHAnsi"/>
          <w:i/>
        </w:rPr>
      </w:pPr>
      <w:r w:rsidRPr="00DB1F1E">
        <w:rPr>
          <w:rFonts w:asciiTheme="majorHAnsi" w:hAnsiTheme="majorHAnsi"/>
          <w:i/>
        </w:rPr>
        <w:t>V</w:t>
      </w:r>
      <w:r w:rsidR="00DB1F1E">
        <w:rPr>
          <w:rFonts w:asciiTheme="majorHAnsi" w:hAnsiTheme="majorHAnsi"/>
          <w:i/>
        </w:rPr>
        <w:t>3</w:t>
      </w:r>
      <w:r w:rsidR="00DB1F1E">
        <w:rPr>
          <w:rFonts w:asciiTheme="majorHAnsi" w:hAnsiTheme="majorHAnsi"/>
          <w:i/>
        </w:rPr>
        <w:tab/>
      </w:r>
      <w:r w:rsidR="00DB1F1E">
        <w:rPr>
          <w:rFonts w:asciiTheme="majorHAnsi" w:hAnsiTheme="majorHAnsi"/>
          <w:i/>
        </w:rPr>
        <w:tab/>
        <w:t>Vacature 3</w:t>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00DB1F1E">
        <w:rPr>
          <w:rFonts w:asciiTheme="majorHAnsi" w:hAnsiTheme="majorHAnsi"/>
          <w:i/>
        </w:rPr>
        <w:tab/>
      </w:r>
      <w:r w:rsidRPr="00DB1F1E">
        <w:rPr>
          <w:rFonts w:asciiTheme="majorHAnsi" w:hAnsiTheme="majorHAnsi"/>
          <w:i/>
        </w:rPr>
        <w:t>2021-08 / 2025-08</w:t>
      </w:r>
    </w:p>
    <w:p w14:paraId="0A90EDB1" w14:textId="77777777" w:rsidR="00DB1F1E" w:rsidRPr="00DB1F1E" w:rsidRDefault="00DB1F1E" w:rsidP="00864415">
      <w:pPr>
        <w:ind w:left="708"/>
        <w:jc w:val="both"/>
        <w:rPr>
          <w:rFonts w:asciiTheme="majorHAnsi" w:hAnsiTheme="majorHAnsi"/>
          <w:i/>
        </w:rPr>
      </w:pPr>
    </w:p>
    <w:p w14:paraId="6002BF24" w14:textId="0C193332" w:rsidR="00DB1F1E" w:rsidRDefault="002334A9" w:rsidP="00DB1F1E">
      <w:pPr>
        <w:ind w:right="1105"/>
        <w:jc w:val="both"/>
        <w:rPr>
          <w:rFonts w:asciiTheme="majorHAnsi" w:hAnsiTheme="majorHAnsi"/>
        </w:rPr>
      </w:pPr>
      <w:r w:rsidRPr="00DB1F1E">
        <w:rPr>
          <w:rFonts w:asciiTheme="majorHAnsi" w:hAnsiTheme="majorHAnsi"/>
        </w:rPr>
        <w:t xml:space="preserve">Voor een goed begrip van </w:t>
      </w:r>
      <w:r w:rsidR="000171CF" w:rsidRPr="00DB1F1E">
        <w:rPr>
          <w:rFonts w:asciiTheme="majorHAnsi" w:hAnsiTheme="majorHAnsi"/>
        </w:rPr>
        <w:t>onz</w:t>
      </w:r>
      <w:r w:rsidRPr="00DB1F1E">
        <w:rPr>
          <w:rFonts w:asciiTheme="majorHAnsi" w:hAnsiTheme="majorHAnsi"/>
        </w:rPr>
        <w:t>e verantwoording / aanvraag dient u er rekening mee te houden dat er veel werkzaamheden voor Bona niet vanuit de gefaciliteerde uren, maar op vrijwillige basis verricht worden.</w:t>
      </w:r>
      <w:r w:rsidR="000171CF" w:rsidRPr="00DB1F1E">
        <w:rPr>
          <w:rFonts w:asciiTheme="majorHAnsi" w:hAnsiTheme="majorHAnsi"/>
        </w:rPr>
        <w:t xml:space="preserve"> En dat nieuwe bestuursleden vaak in het jaar voor hun aantreden, mede als kennismaking/oriëntatie) al als actief kaderlid bij Bona betrokken zijn.</w:t>
      </w:r>
    </w:p>
    <w:p w14:paraId="3DCDCA2C" w14:textId="77777777" w:rsidR="00DB1F1E" w:rsidRDefault="00DB1F1E">
      <w:pPr>
        <w:rPr>
          <w:rFonts w:asciiTheme="majorHAnsi" w:hAnsiTheme="majorHAnsi"/>
        </w:rPr>
      </w:pPr>
      <w:r>
        <w:rPr>
          <w:rFonts w:asciiTheme="majorHAnsi" w:hAnsiTheme="majorHAnsi"/>
        </w:rPr>
        <w:br w:type="page"/>
      </w:r>
    </w:p>
    <w:p w14:paraId="0B27CA74" w14:textId="77777777" w:rsidR="00864415" w:rsidRDefault="00864415" w:rsidP="00D91822">
      <w:pPr>
        <w:jc w:val="both"/>
        <w:rPr>
          <w:rFonts w:asciiTheme="majorHAnsi" w:hAnsiTheme="majorHAnsi"/>
          <w:i/>
          <w:sz w:val="24"/>
          <w:szCs w:val="24"/>
        </w:rPr>
      </w:pPr>
    </w:p>
    <w:p w14:paraId="5E6F56A4" w14:textId="77777777" w:rsidR="00270635" w:rsidRDefault="00270635" w:rsidP="00D91822">
      <w:pPr>
        <w:jc w:val="both"/>
        <w:rPr>
          <w:rFonts w:asciiTheme="majorHAnsi" w:hAnsiTheme="majorHAnsi"/>
          <w:i/>
          <w:sz w:val="24"/>
          <w:szCs w:val="24"/>
        </w:rPr>
      </w:pPr>
      <w:r>
        <w:rPr>
          <w:rFonts w:asciiTheme="majorHAnsi" w:hAnsiTheme="majorHAnsi"/>
          <w:i/>
          <w:sz w:val="24"/>
          <w:szCs w:val="24"/>
        </w:rPr>
        <w:t>SAMENVATTING</w:t>
      </w:r>
    </w:p>
    <w:p w14:paraId="108E68EF" w14:textId="77777777" w:rsidR="00864415" w:rsidRDefault="00864415" w:rsidP="00D91822">
      <w:pPr>
        <w:jc w:val="both"/>
        <w:rPr>
          <w:rFonts w:asciiTheme="majorHAnsi" w:hAnsiTheme="majorHAnsi"/>
          <w:i/>
          <w:sz w:val="24"/>
          <w:szCs w:val="24"/>
        </w:rPr>
      </w:pPr>
    </w:p>
    <w:tbl>
      <w:tblPr>
        <w:tblStyle w:val="TableGrid"/>
        <w:tblW w:w="0" w:type="auto"/>
        <w:tblLayout w:type="fixed"/>
        <w:tblLook w:val="04A0" w:firstRow="1" w:lastRow="0" w:firstColumn="1" w:lastColumn="0" w:noHBand="0" w:noVBand="1"/>
      </w:tblPr>
      <w:tblGrid>
        <w:gridCol w:w="675"/>
        <w:gridCol w:w="11199"/>
        <w:gridCol w:w="1701"/>
      </w:tblGrid>
      <w:tr w:rsidR="00622DA3" w14:paraId="551A05BD" w14:textId="77777777" w:rsidTr="00622DA3">
        <w:tc>
          <w:tcPr>
            <w:tcW w:w="675" w:type="dxa"/>
          </w:tcPr>
          <w:p w14:paraId="370EC936" w14:textId="7C12EDAD" w:rsidR="00622DA3" w:rsidRPr="00864415" w:rsidRDefault="00622DA3" w:rsidP="005A1550">
            <w:pPr>
              <w:jc w:val="both"/>
              <w:rPr>
                <w:rFonts w:ascii="Arial Narrow" w:hAnsi="Arial Narrow"/>
                <w:b/>
                <w:sz w:val="16"/>
                <w:szCs w:val="16"/>
              </w:rPr>
            </w:pPr>
            <w:r w:rsidRPr="00864415">
              <w:rPr>
                <w:rFonts w:ascii="Arial Narrow" w:hAnsi="Arial Narrow"/>
                <w:b/>
                <w:sz w:val="16"/>
                <w:szCs w:val="16"/>
              </w:rPr>
              <w:t xml:space="preserve">Doel </w:t>
            </w:r>
          </w:p>
        </w:tc>
        <w:tc>
          <w:tcPr>
            <w:tcW w:w="11199" w:type="dxa"/>
          </w:tcPr>
          <w:p w14:paraId="79DCC016" w14:textId="5E120A6E" w:rsidR="00622DA3" w:rsidRPr="00864415" w:rsidRDefault="00622DA3" w:rsidP="00D91822">
            <w:pPr>
              <w:jc w:val="both"/>
              <w:rPr>
                <w:rFonts w:ascii="Arial Narrow" w:hAnsi="Arial Narrow"/>
                <w:b/>
                <w:sz w:val="16"/>
                <w:szCs w:val="16"/>
              </w:rPr>
            </w:pPr>
            <w:r w:rsidRPr="00864415">
              <w:rPr>
                <w:rFonts w:ascii="Arial Narrow" w:hAnsi="Arial Narrow"/>
                <w:b/>
                <w:sz w:val="16"/>
                <w:szCs w:val="16"/>
              </w:rPr>
              <w:t xml:space="preserve">Activiteit </w:t>
            </w:r>
          </w:p>
        </w:tc>
        <w:tc>
          <w:tcPr>
            <w:tcW w:w="1701" w:type="dxa"/>
          </w:tcPr>
          <w:p w14:paraId="4C16EEBD" w14:textId="4EF455C0" w:rsidR="00622DA3" w:rsidRPr="00864415" w:rsidRDefault="00622DA3" w:rsidP="00D91822">
            <w:pPr>
              <w:jc w:val="both"/>
              <w:rPr>
                <w:rFonts w:ascii="Arial Narrow" w:hAnsi="Arial Narrow"/>
                <w:b/>
                <w:sz w:val="16"/>
                <w:szCs w:val="16"/>
              </w:rPr>
            </w:pPr>
            <w:r w:rsidRPr="00864415">
              <w:rPr>
                <w:rFonts w:ascii="Arial Narrow" w:hAnsi="Arial Narrow"/>
                <w:b/>
                <w:sz w:val="16"/>
                <w:szCs w:val="16"/>
              </w:rPr>
              <w:t>tijdsinvestering</w:t>
            </w:r>
          </w:p>
        </w:tc>
      </w:tr>
      <w:tr w:rsidR="00622DA3" w14:paraId="738F604E" w14:textId="77777777" w:rsidTr="00622DA3">
        <w:tc>
          <w:tcPr>
            <w:tcW w:w="675" w:type="dxa"/>
          </w:tcPr>
          <w:p w14:paraId="625AFE19" w14:textId="77777777" w:rsidR="00622DA3" w:rsidRDefault="00622DA3" w:rsidP="00D91822">
            <w:pPr>
              <w:jc w:val="both"/>
              <w:rPr>
                <w:rFonts w:asciiTheme="majorHAnsi" w:hAnsiTheme="majorHAnsi"/>
                <w:i/>
                <w:sz w:val="24"/>
                <w:szCs w:val="24"/>
              </w:rPr>
            </w:pPr>
          </w:p>
        </w:tc>
        <w:tc>
          <w:tcPr>
            <w:tcW w:w="11199" w:type="dxa"/>
          </w:tcPr>
          <w:p w14:paraId="0F527BB0" w14:textId="77777777" w:rsidR="00622DA3" w:rsidRDefault="00622DA3" w:rsidP="00AE0BDC">
            <w:pPr>
              <w:jc w:val="both"/>
              <w:rPr>
                <w:rFonts w:asciiTheme="majorHAnsi" w:hAnsiTheme="majorHAnsi"/>
                <w:i/>
                <w:sz w:val="22"/>
                <w:szCs w:val="22"/>
              </w:rPr>
            </w:pPr>
            <w:r w:rsidRPr="00924451">
              <w:rPr>
                <w:rFonts w:asciiTheme="majorHAnsi" w:hAnsiTheme="majorHAnsi"/>
                <w:i/>
                <w:sz w:val="22"/>
                <w:szCs w:val="22"/>
              </w:rPr>
              <w:t>Publiciteit; vergroten naamsbekendheid; initiëren cq deelnemen aan debat  mn op internet (sites, nieuwsbrieven, ledenbrieven, ingezonden</w:t>
            </w:r>
            <w:r>
              <w:rPr>
                <w:rFonts w:asciiTheme="majorHAnsi" w:hAnsiTheme="majorHAnsi"/>
                <w:i/>
                <w:sz w:val="22"/>
                <w:szCs w:val="22"/>
              </w:rPr>
              <w:t xml:space="preserve"> stukken) BONA lezing uitgeven, </w:t>
            </w:r>
            <w:r w:rsidRPr="00924451">
              <w:rPr>
                <w:rFonts w:asciiTheme="majorHAnsi" w:hAnsiTheme="majorHAnsi"/>
                <w:i/>
                <w:sz w:val="22"/>
                <w:szCs w:val="22"/>
              </w:rPr>
              <w:t xml:space="preserve"> heruitgaven vorige drie nog ste</w:t>
            </w:r>
            <w:r>
              <w:rPr>
                <w:rFonts w:asciiTheme="majorHAnsi" w:hAnsiTheme="majorHAnsi"/>
                <w:i/>
                <w:sz w:val="22"/>
                <w:szCs w:val="22"/>
              </w:rPr>
              <w:t xml:space="preserve">eds actuele lezingen ver-zorgen. </w:t>
            </w:r>
            <w:r w:rsidRPr="00AE0BDC">
              <w:rPr>
                <w:rFonts w:asciiTheme="majorHAnsi" w:hAnsiTheme="majorHAnsi"/>
                <w:i/>
                <w:sz w:val="22"/>
                <w:szCs w:val="22"/>
              </w:rPr>
              <w:t xml:space="preserve">Bevorderen deelname aan BONA activiteiten </w:t>
            </w:r>
          </w:p>
          <w:p w14:paraId="62E2B0B8" w14:textId="2006ABE9" w:rsidR="00622DA3" w:rsidRPr="005A1550" w:rsidRDefault="00622DA3" w:rsidP="00AE0BDC">
            <w:pPr>
              <w:jc w:val="both"/>
              <w:rPr>
                <w:rFonts w:asciiTheme="majorHAnsi" w:hAnsiTheme="majorHAnsi"/>
                <w:i/>
                <w:sz w:val="22"/>
                <w:szCs w:val="22"/>
              </w:rPr>
            </w:pPr>
            <w:r w:rsidRPr="00AE0BDC">
              <w:rPr>
                <w:rFonts w:asciiTheme="majorHAnsi" w:hAnsiTheme="majorHAnsi"/>
                <w:i/>
                <w:sz w:val="22"/>
                <w:szCs w:val="22"/>
              </w:rPr>
              <w:t>(</w:t>
            </w:r>
            <w:r>
              <w:rPr>
                <w:rFonts w:asciiTheme="majorHAnsi" w:hAnsiTheme="majorHAnsi"/>
                <w:i/>
                <w:sz w:val="22"/>
                <w:szCs w:val="22"/>
              </w:rPr>
              <w:t xml:space="preserve">zie </w:t>
            </w:r>
            <w:r w:rsidRPr="00AE0BDC">
              <w:rPr>
                <w:rFonts w:asciiTheme="majorHAnsi" w:hAnsiTheme="majorHAnsi"/>
                <w:i/>
                <w:sz w:val="22"/>
                <w:szCs w:val="22"/>
              </w:rPr>
              <w:t>1,2,3,4</w:t>
            </w:r>
            <w:r w:rsidR="00116B2A">
              <w:rPr>
                <w:rFonts w:asciiTheme="majorHAnsi" w:hAnsiTheme="majorHAnsi"/>
                <w:i/>
                <w:sz w:val="22"/>
                <w:szCs w:val="22"/>
              </w:rPr>
              <w:t xml:space="preserve"> &amp;14</w:t>
            </w:r>
            <w:r w:rsidRPr="00AE0BDC">
              <w:rPr>
                <w:rFonts w:asciiTheme="majorHAnsi" w:hAnsiTheme="majorHAnsi"/>
                <w:i/>
                <w:sz w:val="22"/>
                <w:szCs w:val="22"/>
              </w:rPr>
              <w:t>)</w:t>
            </w:r>
          </w:p>
        </w:tc>
        <w:tc>
          <w:tcPr>
            <w:tcW w:w="1701" w:type="dxa"/>
          </w:tcPr>
          <w:p w14:paraId="40D3CAFB" w14:textId="0F5232A9" w:rsidR="00622DA3" w:rsidRPr="005A1550" w:rsidRDefault="00622DA3" w:rsidP="00AE0BDC">
            <w:pPr>
              <w:jc w:val="both"/>
              <w:rPr>
                <w:rFonts w:asciiTheme="majorHAnsi" w:hAnsiTheme="majorHAnsi"/>
                <w:i/>
                <w:sz w:val="22"/>
                <w:szCs w:val="22"/>
              </w:rPr>
            </w:pPr>
            <w:r>
              <w:rPr>
                <w:rFonts w:asciiTheme="majorHAnsi" w:hAnsiTheme="majorHAnsi"/>
                <w:i/>
                <w:sz w:val="22"/>
                <w:szCs w:val="22"/>
              </w:rPr>
              <w:t>320</w:t>
            </w:r>
          </w:p>
        </w:tc>
      </w:tr>
      <w:tr w:rsidR="00622DA3" w14:paraId="260FEB1C" w14:textId="77777777" w:rsidTr="00622DA3">
        <w:tc>
          <w:tcPr>
            <w:tcW w:w="675" w:type="dxa"/>
          </w:tcPr>
          <w:p w14:paraId="5E6E7FFA" w14:textId="77777777" w:rsidR="00622DA3" w:rsidRDefault="00622DA3" w:rsidP="00D91822">
            <w:pPr>
              <w:jc w:val="both"/>
              <w:rPr>
                <w:rFonts w:asciiTheme="majorHAnsi" w:hAnsiTheme="majorHAnsi"/>
                <w:i/>
                <w:sz w:val="24"/>
                <w:szCs w:val="24"/>
              </w:rPr>
            </w:pPr>
          </w:p>
        </w:tc>
        <w:tc>
          <w:tcPr>
            <w:tcW w:w="11199" w:type="dxa"/>
          </w:tcPr>
          <w:p w14:paraId="16DC0611" w14:textId="77777777" w:rsidR="00622DA3" w:rsidRDefault="00622DA3" w:rsidP="005A1550">
            <w:pPr>
              <w:jc w:val="both"/>
              <w:rPr>
                <w:rFonts w:asciiTheme="majorHAnsi" w:hAnsiTheme="majorHAnsi"/>
                <w:i/>
                <w:sz w:val="22"/>
                <w:szCs w:val="22"/>
              </w:rPr>
            </w:pPr>
            <w:r w:rsidRPr="005A1550">
              <w:rPr>
                <w:rFonts w:asciiTheme="majorHAnsi" w:hAnsiTheme="majorHAnsi"/>
                <w:i/>
                <w:sz w:val="22"/>
                <w:szCs w:val="22"/>
              </w:rPr>
              <w:t>Netwerken, deelname aan diverse besturen, ledenvergaderingen, commissies en incidentele overleggen zoals NKSR, VKMO, VDLG, Officium educationis / bisschoppelijk gedelegeerden.</w:t>
            </w:r>
            <w:r>
              <w:rPr>
                <w:rFonts w:asciiTheme="majorHAnsi" w:hAnsiTheme="majorHAnsi"/>
                <w:i/>
                <w:sz w:val="22"/>
                <w:szCs w:val="22"/>
              </w:rPr>
              <w:t xml:space="preserve"> </w:t>
            </w:r>
          </w:p>
          <w:p w14:paraId="2CAB7544" w14:textId="11E167A9" w:rsidR="00622DA3" w:rsidRPr="005A1550" w:rsidRDefault="00622DA3" w:rsidP="005A1550">
            <w:pPr>
              <w:jc w:val="both"/>
              <w:rPr>
                <w:rFonts w:asciiTheme="majorHAnsi" w:hAnsiTheme="majorHAnsi"/>
                <w:i/>
                <w:sz w:val="22"/>
                <w:szCs w:val="22"/>
              </w:rPr>
            </w:pPr>
            <w:r>
              <w:rPr>
                <w:rFonts w:asciiTheme="majorHAnsi" w:hAnsiTheme="majorHAnsi"/>
                <w:i/>
                <w:sz w:val="22"/>
                <w:szCs w:val="22"/>
              </w:rPr>
              <w:t>(zie 7)</w:t>
            </w:r>
          </w:p>
        </w:tc>
        <w:tc>
          <w:tcPr>
            <w:tcW w:w="1701" w:type="dxa"/>
          </w:tcPr>
          <w:p w14:paraId="07EA534B" w14:textId="38949F75" w:rsidR="00622DA3" w:rsidRPr="005A1550" w:rsidRDefault="00622DA3" w:rsidP="00D91822">
            <w:pPr>
              <w:jc w:val="both"/>
              <w:rPr>
                <w:rFonts w:asciiTheme="majorHAnsi" w:hAnsiTheme="majorHAnsi"/>
                <w:i/>
                <w:sz w:val="22"/>
                <w:szCs w:val="22"/>
              </w:rPr>
            </w:pPr>
            <w:r>
              <w:rPr>
                <w:rFonts w:asciiTheme="majorHAnsi" w:hAnsiTheme="majorHAnsi"/>
                <w:i/>
                <w:sz w:val="22"/>
                <w:szCs w:val="22"/>
              </w:rPr>
              <w:t>98</w:t>
            </w:r>
          </w:p>
        </w:tc>
      </w:tr>
      <w:tr w:rsidR="00622DA3" w14:paraId="438DBF35" w14:textId="77777777" w:rsidTr="00622DA3">
        <w:tc>
          <w:tcPr>
            <w:tcW w:w="675" w:type="dxa"/>
          </w:tcPr>
          <w:p w14:paraId="4BBB617F" w14:textId="77777777" w:rsidR="00622DA3" w:rsidRDefault="00622DA3" w:rsidP="00D91822">
            <w:pPr>
              <w:jc w:val="both"/>
              <w:rPr>
                <w:rFonts w:asciiTheme="majorHAnsi" w:hAnsiTheme="majorHAnsi"/>
                <w:i/>
                <w:sz w:val="24"/>
                <w:szCs w:val="24"/>
              </w:rPr>
            </w:pPr>
          </w:p>
        </w:tc>
        <w:tc>
          <w:tcPr>
            <w:tcW w:w="11199" w:type="dxa"/>
          </w:tcPr>
          <w:p w14:paraId="3EAFAD85" w14:textId="384C4662" w:rsidR="00622DA3" w:rsidRPr="005A1550" w:rsidRDefault="00622DA3" w:rsidP="00D91822">
            <w:pPr>
              <w:jc w:val="both"/>
              <w:rPr>
                <w:rFonts w:asciiTheme="majorHAnsi" w:hAnsiTheme="majorHAnsi"/>
                <w:i/>
                <w:sz w:val="22"/>
                <w:szCs w:val="22"/>
              </w:rPr>
            </w:pPr>
            <w:r w:rsidRPr="005A1550">
              <w:rPr>
                <w:rFonts w:asciiTheme="majorHAnsi" w:hAnsiTheme="majorHAnsi"/>
                <w:i/>
                <w:sz w:val="22"/>
                <w:szCs w:val="22"/>
              </w:rPr>
              <w:t>Overleg en aanwezigheid op diverse stud</w:t>
            </w:r>
            <w:r w:rsidR="00116B2A">
              <w:rPr>
                <w:rFonts w:asciiTheme="majorHAnsi" w:hAnsiTheme="majorHAnsi"/>
                <w:i/>
                <w:sz w:val="22"/>
                <w:szCs w:val="22"/>
              </w:rPr>
              <w:t>iedagen, congressen, bezinnings</w:t>
            </w:r>
            <w:r w:rsidRPr="005A1550">
              <w:rPr>
                <w:rFonts w:asciiTheme="majorHAnsi" w:hAnsiTheme="majorHAnsi"/>
                <w:i/>
                <w:sz w:val="22"/>
                <w:szCs w:val="22"/>
              </w:rPr>
              <w:t xml:space="preserve">bijeenkomsten, etc. </w:t>
            </w:r>
          </w:p>
          <w:p w14:paraId="644AF953" w14:textId="772E0E29" w:rsidR="00622DA3" w:rsidRDefault="00622DA3" w:rsidP="005A1550">
            <w:pPr>
              <w:jc w:val="both"/>
              <w:rPr>
                <w:rFonts w:asciiTheme="majorHAnsi" w:hAnsiTheme="majorHAnsi"/>
                <w:i/>
                <w:sz w:val="22"/>
                <w:szCs w:val="22"/>
              </w:rPr>
            </w:pPr>
            <w:r w:rsidRPr="005A1550">
              <w:rPr>
                <w:rFonts w:asciiTheme="majorHAnsi" w:hAnsiTheme="majorHAnsi"/>
                <w:i/>
                <w:sz w:val="22"/>
                <w:szCs w:val="22"/>
              </w:rPr>
              <w:t>VOO, NKSR, Verus, V</w:t>
            </w:r>
            <w:r w:rsidR="00116B2A">
              <w:rPr>
                <w:rFonts w:asciiTheme="majorHAnsi" w:hAnsiTheme="majorHAnsi"/>
                <w:i/>
                <w:sz w:val="22"/>
                <w:szCs w:val="22"/>
              </w:rPr>
              <w:t>DLG, KPC, TFT, WMScongres, BONcongres, Identiteits</w:t>
            </w:r>
            <w:r w:rsidRPr="005A1550">
              <w:rPr>
                <w:rFonts w:asciiTheme="majorHAnsi" w:hAnsiTheme="majorHAnsi"/>
                <w:i/>
                <w:sz w:val="22"/>
                <w:szCs w:val="22"/>
              </w:rPr>
              <w:t>medewerkers/CNV, CSC,  Wittemerberaad, Ove</w:t>
            </w:r>
            <w:r w:rsidR="00116B2A">
              <w:rPr>
                <w:rFonts w:asciiTheme="majorHAnsi" w:hAnsiTheme="majorHAnsi"/>
                <w:i/>
                <w:sz w:val="22"/>
                <w:szCs w:val="22"/>
              </w:rPr>
              <w:t>r de grens, Onderwijsraad, inci</w:t>
            </w:r>
            <w:r w:rsidRPr="005A1550">
              <w:rPr>
                <w:rFonts w:asciiTheme="majorHAnsi" w:hAnsiTheme="majorHAnsi"/>
                <w:i/>
                <w:sz w:val="22"/>
                <w:szCs w:val="22"/>
              </w:rPr>
              <w:t>denteel bij politieke partijen b</w:t>
            </w:r>
            <w:r>
              <w:rPr>
                <w:rFonts w:asciiTheme="majorHAnsi" w:hAnsiTheme="majorHAnsi"/>
                <w:i/>
                <w:sz w:val="22"/>
                <w:szCs w:val="22"/>
              </w:rPr>
              <w:t>.</w:t>
            </w:r>
            <w:r w:rsidRPr="005A1550">
              <w:rPr>
                <w:rFonts w:asciiTheme="majorHAnsi" w:hAnsiTheme="majorHAnsi"/>
                <w:i/>
                <w:sz w:val="22"/>
                <w:szCs w:val="22"/>
              </w:rPr>
              <w:t>v</w:t>
            </w:r>
            <w:r>
              <w:rPr>
                <w:rFonts w:asciiTheme="majorHAnsi" w:hAnsiTheme="majorHAnsi"/>
                <w:i/>
                <w:sz w:val="22"/>
                <w:szCs w:val="22"/>
              </w:rPr>
              <w:t>.</w:t>
            </w:r>
            <w:r w:rsidRPr="005A1550">
              <w:rPr>
                <w:rFonts w:asciiTheme="majorHAnsi" w:hAnsiTheme="majorHAnsi"/>
                <w:i/>
                <w:sz w:val="22"/>
                <w:szCs w:val="22"/>
              </w:rPr>
              <w:t xml:space="preserve"> over onderwijsvrijheid (en onderwijs in het alge</w:t>
            </w:r>
            <w:r>
              <w:rPr>
                <w:rFonts w:asciiTheme="majorHAnsi" w:hAnsiTheme="majorHAnsi"/>
                <w:i/>
                <w:sz w:val="22"/>
                <w:szCs w:val="22"/>
              </w:rPr>
              <w:t>-</w:t>
            </w:r>
            <w:r w:rsidRPr="005A1550">
              <w:rPr>
                <w:rFonts w:asciiTheme="majorHAnsi" w:hAnsiTheme="majorHAnsi"/>
                <w:i/>
                <w:sz w:val="22"/>
                <w:szCs w:val="22"/>
              </w:rPr>
              <w:t>meen)</w:t>
            </w:r>
            <w:r>
              <w:rPr>
                <w:rFonts w:asciiTheme="majorHAnsi" w:hAnsiTheme="majorHAnsi"/>
                <w:i/>
                <w:sz w:val="22"/>
                <w:szCs w:val="22"/>
              </w:rPr>
              <w:t xml:space="preserve"> </w:t>
            </w:r>
          </w:p>
          <w:p w14:paraId="657330E6" w14:textId="2B4BD2A0" w:rsidR="00622DA3" w:rsidRDefault="00622DA3" w:rsidP="005A1550">
            <w:pPr>
              <w:jc w:val="both"/>
              <w:rPr>
                <w:rFonts w:asciiTheme="majorHAnsi" w:hAnsiTheme="majorHAnsi"/>
                <w:i/>
                <w:sz w:val="22"/>
                <w:szCs w:val="22"/>
              </w:rPr>
            </w:pPr>
            <w:r>
              <w:rPr>
                <w:rFonts w:asciiTheme="majorHAnsi" w:hAnsiTheme="majorHAnsi"/>
                <w:i/>
                <w:sz w:val="22"/>
                <w:szCs w:val="22"/>
              </w:rPr>
              <w:t>(zie 12)</w:t>
            </w:r>
          </w:p>
          <w:p w14:paraId="710DE10E" w14:textId="6DCB96DA" w:rsidR="00622DA3" w:rsidRPr="005A1550" w:rsidRDefault="00622DA3" w:rsidP="00AE0BDC">
            <w:pPr>
              <w:jc w:val="both"/>
              <w:rPr>
                <w:rFonts w:asciiTheme="majorHAnsi" w:hAnsiTheme="majorHAnsi"/>
                <w:i/>
                <w:sz w:val="22"/>
                <w:szCs w:val="22"/>
              </w:rPr>
            </w:pPr>
            <w:r w:rsidRPr="005A1550">
              <w:rPr>
                <w:rFonts w:asciiTheme="majorHAnsi" w:hAnsiTheme="majorHAnsi"/>
                <w:i/>
                <w:sz w:val="22"/>
                <w:szCs w:val="22"/>
              </w:rPr>
              <w:t>Aanwezigheid bij grotere activiteiten rondom bezinning en reflectie zoals Taiz</w:t>
            </w:r>
            <w:r>
              <w:rPr>
                <w:rFonts w:asciiTheme="majorHAnsi" w:hAnsiTheme="majorHAnsi"/>
                <w:i/>
                <w:sz w:val="22"/>
                <w:szCs w:val="22"/>
              </w:rPr>
              <w:t>é, Santiago, kloosterdagen cq –</w:t>
            </w:r>
            <w:r w:rsidRPr="005A1550">
              <w:rPr>
                <w:rFonts w:asciiTheme="majorHAnsi" w:hAnsiTheme="majorHAnsi"/>
                <w:i/>
                <w:sz w:val="22"/>
                <w:szCs w:val="22"/>
              </w:rPr>
              <w:t>weekenden</w:t>
            </w:r>
            <w:r>
              <w:rPr>
                <w:rFonts w:asciiTheme="majorHAnsi" w:hAnsiTheme="majorHAnsi"/>
                <w:i/>
                <w:sz w:val="22"/>
                <w:szCs w:val="22"/>
              </w:rPr>
              <w:t xml:space="preserve"> (zie 14)</w:t>
            </w:r>
          </w:p>
        </w:tc>
        <w:tc>
          <w:tcPr>
            <w:tcW w:w="1701" w:type="dxa"/>
          </w:tcPr>
          <w:p w14:paraId="4BF4F812" w14:textId="2F172DFC" w:rsidR="00622DA3" w:rsidRPr="005A1550" w:rsidRDefault="00622DA3" w:rsidP="00D91822">
            <w:pPr>
              <w:jc w:val="both"/>
              <w:rPr>
                <w:rFonts w:asciiTheme="majorHAnsi" w:hAnsiTheme="majorHAnsi"/>
                <w:i/>
                <w:sz w:val="22"/>
                <w:szCs w:val="22"/>
              </w:rPr>
            </w:pPr>
            <w:r>
              <w:rPr>
                <w:rFonts w:asciiTheme="majorHAnsi" w:hAnsiTheme="majorHAnsi"/>
                <w:i/>
                <w:sz w:val="22"/>
                <w:szCs w:val="22"/>
              </w:rPr>
              <w:t>252</w:t>
            </w:r>
          </w:p>
        </w:tc>
      </w:tr>
      <w:tr w:rsidR="00622DA3" w14:paraId="4372CEA1" w14:textId="77777777" w:rsidTr="00622DA3">
        <w:tc>
          <w:tcPr>
            <w:tcW w:w="675" w:type="dxa"/>
          </w:tcPr>
          <w:p w14:paraId="2FED1BD0" w14:textId="77777777" w:rsidR="00622DA3" w:rsidRDefault="00622DA3" w:rsidP="00D91822">
            <w:pPr>
              <w:jc w:val="both"/>
              <w:rPr>
                <w:rFonts w:asciiTheme="majorHAnsi" w:hAnsiTheme="majorHAnsi"/>
                <w:i/>
                <w:sz w:val="24"/>
                <w:szCs w:val="24"/>
              </w:rPr>
            </w:pPr>
          </w:p>
        </w:tc>
        <w:tc>
          <w:tcPr>
            <w:tcW w:w="11199" w:type="dxa"/>
          </w:tcPr>
          <w:p w14:paraId="0ADD7099" w14:textId="291B4A52" w:rsidR="00622DA3" w:rsidRPr="005A1550" w:rsidRDefault="00622DA3" w:rsidP="00AE0BDC">
            <w:pPr>
              <w:jc w:val="both"/>
              <w:rPr>
                <w:rFonts w:asciiTheme="majorHAnsi" w:hAnsiTheme="majorHAnsi"/>
                <w:i/>
                <w:sz w:val="22"/>
                <w:szCs w:val="22"/>
              </w:rPr>
            </w:pPr>
            <w:r w:rsidRPr="005A1550">
              <w:rPr>
                <w:rFonts w:asciiTheme="majorHAnsi" w:hAnsiTheme="majorHAnsi"/>
                <w:i/>
                <w:sz w:val="22"/>
                <w:szCs w:val="22"/>
              </w:rPr>
              <w:t>Voorbereiding activiteiten van Bona, al dan niet ism derde cq tijdens  activi-teiten van derden. Logia, Taizé, Santiago, studiedagen rk schoolbesturen, inspiratie workshops, wms congres, week van het katholiek onderwijs, vredesweek, etc</w:t>
            </w:r>
            <w:r>
              <w:rPr>
                <w:rFonts w:asciiTheme="majorHAnsi" w:hAnsiTheme="majorHAnsi"/>
                <w:i/>
                <w:sz w:val="22"/>
                <w:szCs w:val="22"/>
              </w:rPr>
              <w:t xml:space="preserve"> (zie 8)</w:t>
            </w:r>
            <w:r w:rsidRPr="005A1550">
              <w:rPr>
                <w:rFonts w:asciiTheme="majorHAnsi" w:hAnsiTheme="majorHAnsi"/>
                <w:i/>
                <w:sz w:val="22"/>
                <w:szCs w:val="22"/>
              </w:rPr>
              <w:t xml:space="preserve"> </w:t>
            </w:r>
          </w:p>
        </w:tc>
        <w:tc>
          <w:tcPr>
            <w:tcW w:w="1701" w:type="dxa"/>
          </w:tcPr>
          <w:p w14:paraId="5220E30D" w14:textId="4C10F6E3" w:rsidR="00622DA3" w:rsidRPr="005A1550" w:rsidRDefault="00622DA3" w:rsidP="00AE0BDC">
            <w:pPr>
              <w:jc w:val="both"/>
              <w:rPr>
                <w:rFonts w:asciiTheme="majorHAnsi" w:hAnsiTheme="majorHAnsi"/>
                <w:i/>
                <w:sz w:val="22"/>
                <w:szCs w:val="22"/>
              </w:rPr>
            </w:pPr>
            <w:r>
              <w:rPr>
                <w:rFonts w:asciiTheme="majorHAnsi" w:hAnsiTheme="majorHAnsi"/>
                <w:i/>
                <w:sz w:val="22"/>
                <w:szCs w:val="22"/>
              </w:rPr>
              <w:t>160</w:t>
            </w:r>
          </w:p>
        </w:tc>
      </w:tr>
      <w:tr w:rsidR="00622DA3" w14:paraId="1AB1DD3C" w14:textId="77777777" w:rsidTr="00622DA3">
        <w:tc>
          <w:tcPr>
            <w:tcW w:w="675" w:type="dxa"/>
          </w:tcPr>
          <w:p w14:paraId="676E9E87" w14:textId="77777777" w:rsidR="00622DA3" w:rsidRDefault="00622DA3" w:rsidP="00D91822">
            <w:pPr>
              <w:jc w:val="both"/>
              <w:rPr>
                <w:rFonts w:asciiTheme="majorHAnsi" w:hAnsiTheme="majorHAnsi"/>
                <w:i/>
                <w:sz w:val="24"/>
                <w:szCs w:val="24"/>
              </w:rPr>
            </w:pPr>
          </w:p>
        </w:tc>
        <w:tc>
          <w:tcPr>
            <w:tcW w:w="11199" w:type="dxa"/>
          </w:tcPr>
          <w:p w14:paraId="1A732815" w14:textId="433FFAFB" w:rsidR="00622DA3" w:rsidRPr="005A1550" w:rsidRDefault="00622DA3" w:rsidP="00D91822">
            <w:pPr>
              <w:jc w:val="both"/>
              <w:rPr>
                <w:rFonts w:asciiTheme="majorHAnsi" w:hAnsiTheme="majorHAnsi"/>
                <w:i/>
                <w:sz w:val="22"/>
                <w:szCs w:val="22"/>
              </w:rPr>
            </w:pPr>
            <w:r>
              <w:rPr>
                <w:rFonts w:asciiTheme="majorHAnsi" w:hAnsiTheme="majorHAnsi"/>
                <w:i/>
                <w:sz w:val="22"/>
                <w:szCs w:val="22"/>
              </w:rPr>
              <w:t>B</w:t>
            </w:r>
            <w:r w:rsidRPr="00AE0BDC">
              <w:rPr>
                <w:rFonts w:asciiTheme="majorHAnsi" w:hAnsiTheme="majorHAnsi"/>
                <w:i/>
                <w:sz w:val="22"/>
                <w:szCs w:val="22"/>
              </w:rPr>
              <w:t>ona onder aankomende leraren presenteren (</w:t>
            </w:r>
            <w:r>
              <w:rPr>
                <w:rFonts w:asciiTheme="majorHAnsi" w:hAnsiTheme="majorHAnsi"/>
                <w:i/>
                <w:sz w:val="22"/>
                <w:szCs w:val="22"/>
              </w:rPr>
              <w:t xml:space="preserve">zie </w:t>
            </w:r>
            <w:r w:rsidRPr="00AE0BDC">
              <w:rPr>
                <w:rFonts w:asciiTheme="majorHAnsi" w:hAnsiTheme="majorHAnsi"/>
                <w:i/>
                <w:sz w:val="22"/>
                <w:szCs w:val="22"/>
              </w:rPr>
              <w:t>6)</w:t>
            </w:r>
          </w:p>
        </w:tc>
        <w:tc>
          <w:tcPr>
            <w:tcW w:w="1701" w:type="dxa"/>
          </w:tcPr>
          <w:p w14:paraId="49FA69C7" w14:textId="4D03CBEE" w:rsidR="00622DA3" w:rsidRPr="005A1550" w:rsidRDefault="00622DA3" w:rsidP="00026FE4">
            <w:pPr>
              <w:jc w:val="both"/>
              <w:rPr>
                <w:rFonts w:asciiTheme="majorHAnsi" w:hAnsiTheme="majorHAnsi"/>
                <w:i/>
                <w:sz w:val="22"/>
                <w:szCs w:val="22"/>
              </w:rPr>
            </w:pPr>
            <w:r>
              <w:rPr>
                <w:rFonts w:asciiTheme="majorHAnsi" w:hAnsiTheme="majorHAnsi"/>
                <w:i/>
                <w:sz w:val="22"/>
                <w:szCs w:val="22"/>
              </w:rPr>
              <w:t>80</w:t>
            </w:r>
          </w:p>
        </w:tc>
      </w:tr>
      <w:tr w:rsidR="00622DA3" w14:paraId="7E0F4894" w14:textId="77777777" w:rsidTr="00622DA3">
        <w:tc>
          <w:tcPr>
            <w:tcW w:w="675" w:type="dxa"/>
          </w:tcPr>
          <w:p w14:paraId="266DD2CD" w14:textId="77777777" w:rsidR="00622DA3" w:rsidRDefault="00622DA3" w:rsidP="00D91822">
            <w:pPr>
              <w:jc w:val="both"/>
              <w:rPr>
                <w:rFonts w:asciiTheme="majorHAnsi" w:hAnsiTheme="majorHAnsi"/>
                <w:i/>
                <w:sz w:val="24"/>
                <w:szCs w:val="24"/>
              </w:rPr>
            </w:pPr>
          </w:p>
        </w:tc>
        <w:tc>
          <w:tcPr>
            <w:tcW w:w="11199" w:type="dxa"/>
          </w:tcPr>
          <w:p w14:paraId="2C370F89" w14:textId="77777777" w:rsidR="00622DA3" w:rsidRDefault="00622DA3" w:rsidP="00D91822">
            <w:pPr>
              <w:jc w:val="both"/>
              <w:rPr>
                <w:rFonts w:asciiTheme="majorHAnsi" w:hAnsiTheme="majorHAnsi"/>
                <w:i/>
                <w:sz w:val="22"/>
                <w:szCs w:val="22"/>
              </w:rPr>
            </w:pPr>
            <w:r w:rsidRPr="005A1550">
              <w:rPr>
                <w:rFonts w:asciiTheme="majorHAnsi" w:hAnsiTheme="majorHAnsi"/>
                <w:i/>
                <w:sz w:val="22"/>
                <w:szCs w:val="22"/>
              </w:rPr>
              <w:t>Verenigingsbestuur intern, bestuursvergadering, beleidsstukken, verslagen, inzicht en overzicht leden en abonnees, overleg met concilium,  bestuursleden werven, actief kader vergroten, etc</w:t>
            </w:r>
            <w:r>
              <w:rPr>
                <w:rFonts w:asciiTheme="majorHAnsi" w:hAnsiTheme="majorHAnsi"/>
                <w:i/>
                <w:sz w:val="22"/>
                <w:szCs w:val="22"/>
              </w:rPr>
              <w:t>.</w:t>
            </w:r>
          </w:p>
          <w:p w14:paraId="5E6861F4" w14:textId="575BCD6A" w:rsidR="00622DA3" w:rsidRDefault="00622DA3" w:rsidP="00D91822">
            <w:pPr>
              <w:jc w:val="both"/>
              <w:rPr>
                <w:rFonts w:asciiTheme="majorHAnsi" w:hAnsiTheme="majorHAnsi"/>
                <w:i/>
                <w:sz w:val="22"/>
                <w:szCs w:val="22"/>
              </w:rPr>
            </w:pPr>
            <w:r>
              <w:rPr>
                <w:rFonts w:asciiTheme="majorHAnsi" w:hAnsiTheme="majorHAnsi"/>
                <w:i/>
                <w:sz w:val="22"/>
                <w:szCs w:val="22"/>
              </w:rPr>
              <w:t xml:space="preserve"> (zie 9,10,11)</w:t>
            </w:r>
          </w:p>
          <w:p w14:paraId="470C10ED" w14:textId="2E83C19D" w:rsidR="00622DA3" w:rsidRDefault="00622DA3" w:rsidP="00D91822">
            <w:pPr>
              <w:jc w:val="both"/>
              <w:rPr>
                <w:rFonts w:asciiTheme="majorHAnsi" w:hAnsiTheme="majorHAnsi"/>
                <w:i/>
                <w:sz w:val="22"/>
                <w:szCs w:val="22"/>
              </w:rPr>
            </w:pPr>
            <w:r w:rsidRPr="005A1550">
              <w:rPr>
                <w:rFonts w:asciiTheme="majorHAnsi" w:hAnsiTheme="majorHAnsi"/>
                <w:i/>
                <w:sz w:val="22"/>
                <w:szCs w:val="22"/>
              </w:rPr>
              <w:t>Verenigingsdemocratie, lede</w:t>
            </w:r>
            <w:r>
              <w:rPr>
                <w:rFonts w:asciiTheme="majorHAnsi" w:hAnsiTheme="majorHAnsi"/>
                <w:i/>
                <w:sz w:val="22"/>
                <w:szCs w:val="22"/>
              </w:rPr>
              <w:t>nvergaderingen, inhoudelijke bi-</w:t>
            </w:r>
            <w:r w:rsidRPr="005A1550">
              <w:rPr>
                <w:rFonts w:asciiTheme="majorHAnsi" w:hAnsiTheme="majorHAnsi"/>
                <w:i/>
                <w:sz w:val="22"/>
                <w:szCs w:val="22"/>
              </w:rPr>
              <w:t>eenkomsten, post-actieven bijeenkomsten organiseren en bijwonen</w:t>
            </w:r>
            <w:r>
              <w:rPr>
                <w:rFonts w:asciiTheme="majorHAnsi" w:hAnsiTheme="majorHAnsi"/>
                <w:i/>
                <w:sz w:val="22"/>
                <w:szCs w:val="22"/>
              </w:rPr>
              <w:t>.</w:t>
            </w:r>
          </w:p>
          <w:p w14:paraId="24CAB3F4" w14:textId="77777777" w:rsidR="00622DA3" w:rsidRDefault="00622DA3" w:rsidP="00D91822">
            <w:pPr>
              <w:jc w:val="both"/>
              <w:rPr>
                <w:rFonts w:asciiTheme="majorHAnsi" w:hAnsiTheme="majorHAnsi"/>
                <w:i/>
                <w:sz w:val="22"/>
                <w:szCs w:val="22"/>
              </w:rPr>
            </w:pPr>
            <w:r>
              <w:rPr>
                <w:rFonts w:asciiTheme="majorHAnsi" w:hAnsiTheme="majorHAnsi"/>
                <w:i/>
                <w:sz w:val="22"/>
                <w:szCs w:val="22"/>
              </w:rPr>
              <w:t xml:space="preserve">Mailadressen leden </w:t>
            </w:r>
          </w:p>
          <w:p w14:paraId="732643EE" w14:textId="0F665802" w:rsidR="00622DA3" w:rsidRPr="005A1550" w:rsidRDefault="00622DA3" w:rsidP="00D91822">
            <w:pPr>
              <w:jc w:val="both"/>
              <w:rPr>
                <w:rFonts w:asciiTheme="majorHAnsi" w:hAnsiTheme="majorHAnsi"/>
                <w:i/>
                <w:sz w:val="22"/>
                <w:szCs w:val="22"/>
              </w:rPr>
            </w:pPr>
            <w:r>
              <w:rPr>
                <w:rFonts w:asciiTheme="majorHAnsi" w:hAnsiTheme="majorHAnsi"/>
                <w:i/>
                <w:sz w:val="22"/>
                <w:szCs w:val="22"/>
              </w:rPr>
              <w:t>(zie 5)</w:t>
            </w:r>
          </w:p>
        </w:tc>
        <w:tc>
          <w:tcPr>
            <w:tcW w:w="1701" w:type="dxa"/>
          </w:tcPr>
          <w:p w14:paraId="2F21658C" w14:textId="64B7C6B9" w:rsidR="00622DA3" w:rsidRPr="005A1550" w:rsidRDefault="00622DA3" w:rsidP="00026FE4">
            <w:pPr>
              <w:jc w:val="both"/>
              <w:rPr>
                <w:rFonts w:asciiTheme="majorHAnsi" w:hAnsiTheme="majorHAnsi"/>
                <w:i/>
                <w:sz w:val="22"/>
                <w:szCs w:val="22"/>
              </w:rPr>
            </w:pPr>
            <w:r>
              <w:rPr>
                <w:rFonts w:asciiTheme="majorHAnsi" w:hAnsiTheme="majorHAnsi"/>
                <w:i/>
                <w:sz w:val="22"/>
                <w:szCs w:val="22"/>
              </w:rPr>
              <w:t>341</w:t>
            </w:r>
          </w:p>
        </w:tc>
      </w:tr>
      <w:tr w:rsidR="00622DA3" w14:paraId="3D9FED02" w14:textId="77777777" w:rsidTr="00622DA3">
        <w:tc>
          <w:tcPr>
            <w:tcW w:w="675" w:type="dxa"/>
          </w:tcPr>
          <w:p w14:paraId="45444C99" w14:textId="77777777" w:rsidR="00622DA3" w:rsidRDefault="00622DA3" w:rsidP="00D91822">
            <w:pPr>
              <w:jc w:val="both"/>
              <w:rPr>
                <w:rFonts w:asciiTheme="majorHAnsi" w:hAnsiTheme="majorHAnsi"/>
                <w:i/>
                <w:sz w:val="24"/>
                <w:szCs w:val="24"/>
              </w:rPr>
            </w:pPr>
          </w:p>
        </w:tc>
        <w:tc>
          <w:tcPr>
            <w:tcW w:w="11199" w:type="dxa"/>
          </w:tcPr>
          <w:p w14:paraId="2275AE03" w14:textId="77777777" w:rsidR="00622DA3" w:rsidRDefault="00622DA3" w:rsidP="00AE0BDC">
            <w:pPr>
              <w:jc w:val="both"/>
              <w:rPr>
                <w:rFonts w:asciiTheme="majorHAnsi" w:hAnsiTheme="majorHAnsi"/>
                <w:i/>
                <w:sz w:val="22"/>
                <w:szCs w:val="22"/>
              </w:rPr>
            </w:pPr>
            <w:r w:rsidRPr="005A1550">
              <w:rPr>
                <w:rFonts w:asciiTheme="majorHAnsi" w:hAnsiTheme="majorHAnsi"/>
                <w:i/>
                <w:sz w:val="22"/>
                <w:szCs w:val="22"/>
              </w:rPr>
              <w:t>Bona – AOb, overleg met en deelname aan ALV, VAV’s, sectorraden, HB, DB, rayons, andere afdelingen en groepen</w:t>
            </w:r>
            <w:r>
              <w:rPr>
                <w:rFonts w:asciiTheme="majorHAnsi" w:hAnsiTheme="majorHAnsi"/>
                <w:i/>
                <w:sz w:val="22"/>
                <w:szCs w:val="22"/>
              </w:rPr>
              <w:t xml:space="preserve"> </w:t>
            </w:r>
          </w:p>
          <w:p w14:paraId="443335B6" w14:textId="17A15F1E" w:rsidR="00622DA3" w:rsidRPr="005A1550" w:rsidRDefault="00622DA3" w:rsidP="00AE0BDC">
            <w:pPr>
              <w:jc w:val="both"/>
              <w:rPr>
                <w:rFonts w:asciiTheme="majorHAnsi" w:hAnsiTheme="majorHAnsi"/>
                <w:i/>
                <w:sz w:val="22"/>
                <w:szCs w:val="22"/>
              </w:rPr>
            </w:pPr>
            <w:r>
              <w:rPr>
                <w:rFonts w:asciiTheme="majorHAnsi" w:hAnsiTheme="majorHAnsi"/>
                <w:i/>
                <w:sz w:val="22"/>
                <w:szCs w:val="22"/>
              </w:rPr>
              <w:t>(zie 13)</w:t>
            </w:r>
          </w:p>
        </w:tc>
        <w:tc>
          <w:tcPr>
            <w:tcW w:w="1701" w:type="dxa"/>
          </w:tcPr>
          <w:p w14:paraId="5CA5326A" w14:textId="712BD95F" w:rsidR="00622DA3" w:rsidRPr="005A1550" w:rsidRDefault="00622DA3" w:rsidP="00D91822">
            <w:pPr>
              <w:jc w:val="both"/>
              <w:rPr>
                <w:rFonts w:asciiTheme="majorHAnsi" w:hAnsiTheme="majorHAnsi"/>
                <w:i/>
                <w:sz w:val="22"/>
                <w:szCs w:val="22"/>
              </w:rPr>
            </w:pPr>
            <w:r>
              <w:rPr>
                <w:rFonts w:asciiTheme="majorHAnsi" w:hAnsiTheme="majorHAnsi"/>
                <w:i/>
                <w:sz w:val="22"/>
                <w:szCs w:val="22"/>
              </w:rPr>
              <w:t>pm</w:t>
            </w:r>
          </w:p>
        </w:tc>
      </w:tr>
      <w:tr w:rsidR="00622DA3" w14:paraId="25C15E53" w14:textId="77777777" w:rsidTr="00622DA3">
        <w:tc>
          <w:tcPr>
            <w:tcW w:w="675" w:type="dxa"/>
          </w:tcPr>
          <w:p w14:paraId="2B604962" w14:textId="77777777" w:rsidR="00622DA3" w:rsidRDefault="00622DA3" w:rsidP="00D91822">
            <w:pPr>
              <w:jc w:val="both"/>
              <w:rPr>
                <w:rFonts w:asciiTheme="majorHAnsi" w:hAnsiTheme="majorHAnsi"/>
                <w:i/>
                <w:sz w:val="24"/>
                <w:szCs w:val="24"/>
              </w:rPr>
            </w:pPr>
          </w:p>
        </w:tc>
        <w:tc>
          <w:tcPr>
            <w:tcW w:w="11199" w:type="dxa"/>
          </w:tcPr>
          <w:p w14:paraId="31D27145" w14:textId="398AB4DC" w:rsidR="00622DA3" w:rsidRPr="005A1550" w:rsidRDefault="00622DA3" w:rsidP="00D91822">
            <w:pPr>
              <w:jc w:val="both"/>
              <w:rPr>
                <w:rFonts w:asciiTheme="majorHAnsi" w:hAnsiTheme="majorHAnsi"/>
                <w:i/>
                <w:sz w:val="22"/>
                <w:szCs w:val="22"/>
              </w:rPr>
            </w:pPr>
            <w:r w:rsidRPr="005A1550">
              <w:rPr>
                <w:rFonts w:asciiTheme="majorHAnsi" w:hAnsiTheme="majorHAnsi"/>
                <w:i/>
                <w:sz w:val="22"/>
                <w:szCs w:val="22"/>
              </w:rPr>
              <w:t>reistijd</w:t>
            </w:r>
          </w:p>
        </w:tc>
        <w:tc>
          <w:tcPr>
            <w:tcW w:w="1701" w:type="dxa"/>
          </w:tcPr>
          <w:p w14:paraId="7AB5167E" w14:textId="19493D08" w:rsidR="00622DA3" w:rsidRPr="005A1550" w:rsidRDefault="00622DA3" w:rsidP="00D91822">
            <w:pPr>
              <w:jc w:val="both"/>
              <w:rPr>
                <w:rFonts w:asciiTheme="majorHAnsi" w:hAnsiTheme="majorHAnsi"/>
                <w:i/>
                <w:sz w:val="22"/>
                <w:szCs w:val="22"/>
              </w:rPr>
            </w:pPr>
            <w:r>
              <w:rPr>
                <w:rFonts w:asciiTheme="majorHAnsi" w:hAnsiTheme="majorHAnsi"/>
                <w:i/>
                <w:sz w:val="22"/>
                <w:szCs w:val="22"/>
              </w:rPr>
              <w:t>pm</w:t>
            </w:r>
          </w:p>
        </w:tc>
      </w:tr>
      <w:tr w:rsidR="00622DA3" w14:paraId="0CDB68B3" w14:textId="77777777" w:rsidTr="00622DA3">
        <w:tc>
          <w:tcPr>
            <w:tcW w:w="675" w:type="dxa"/>
          </w:tcPr>
          <w:p w14:paraId="35A4F525" w14:textId="77777777" w:rsidR="00622DA3" w:rsidRDefault="00622DA3" w:rsidP="00D91822">
            <w:pPr>
              <w:jc w:val="both"/>
              <w:rPr>
                <w:rFonts w:asciiTheme="majorHAnsi" w:hAnsiTheme="majorHAnsi"/>
                <w:i/>
                <w:sz w:val="24"/>
                <w:szCs w:val="24"/>
              </w:rPr>
            </w:pPr>
          </w:p>
        </w:tc>
        <w:tc>
          <w:tcPr>
            <w:tcW w:w="11199" w:type="dxa"/>
          </w:tcPr>
          <w:p w14:paraId="5804F1F3" w14:textId="6B29588D" w:rsidR="00622DA3" w:rsidRPr="00622DA3" w:rsidRDefault="00622DA3" w:rsidP="00622DA3">
            <w:pPr>
              <w:jc w:val="right"/>
              <w:rPr>
                <w:rFonts w:asciiTheme="majorHAnsi" w:hAnsiTheme="majorHAnsi"/>
                <w:b/>
                <w:i/>
                <w:sz w:val="22"/>
                <w:szCs w:val="22"/>
              </w:rPr>
            </w:pPr>
            <w:r w:rsidRPr="00622DA3">
              <w:rPr>
                <w:rFonts w:asciiTheme="majorHAnsi" w:hAnsiTheme="majorHAnsi"/>
                <w:b/>
                <w:i/>
                <w:sz w:val="22"/>
                <w:szCs w:val="22"/>
              </w:rPr>
              <w:t>TOTAAL</w:t>
            </w:r>
          </w:p>
        </w:tc>
        <w:tc>
          <w:tcPr>
            <w:tcW w:w="1701" w:type="dxa"/>
          </w:tcPr>
          <w:p w14:paraId="31E13721" w14:textId="0319F12A" w:rsidR="00622DA3" w:rsidRPr="00622DA3" w:rsidRDefault="00622DA3" w:rsidP="00D91822">
            <w:pPr>
              <w:jc w:val="both"/>
              <w:rPr>
                <w:rFonts w:asciiTheme="majorHAnsi" w:hAnsiTheme="majorHAnsi"/>
                <w:b/>
                <w:i/>
                <w:sz w:val="22"/>
                <w:szCs w:val="22"/>
              </w:rPr>
            </w:pPr>
            <w:r w:rsidRPr="00622DA3">
              <w:rPr>
                <w:rFonts w:asciiTheme="majorHAnsi" w:hAnsiTheme="majorHAnsi"/>
                <w:b/>
                <w:i/>
                <w:sz w:val="22"/>
                <w:szCs w:val="22"/>
              </w:rPr>
              <w:t>1251</w:t>
            </w:r>
          </w:p>
        </w:tc>
      </w:tr>
    </w:tbl>
    <w:p w14:paraId="1D69B25A" w14:textId="77777777" w:rsidR="00864415" w:rsidRDefault="00864415" w:rsidP="00D91822">
      <w:pPr>
        <w:jc w:val="both"/>
        <w:rPr>
          <w:rFonts w:asciiTheme="majorHAnsi" w:hAnsiTheme="majorHAnsi"/>
          <w:i/>
          <w:sz w:val="24"/>
          <w:szCs w:val="24"/>
        </w:rPr>
      </w:pPr>
    </w:p>
    <w:p w14:paraId="0C4CB4A0" w14:textId="77777777" w:rsidR="00864415" w:rsidRDefault="00864415" w:rsidP="00D91822">
      <w:pPr>
        <w:jc w:val="both"/>
        <w:rPr>
          <w:rFonts w:asciiTheme="majorHAnsi" w:hAnsiTheme="majorHAnsi"/>
          <w:i/>
          <w:sz w:val="24"/>
          <w:szCs w:val="24"/>
        </w:rPr>
      </w:pPr>
    </w:p>
    <w:p w14:paraId="0E6DF4C5" w14:textId="77777777" w:rsidR="000E5376" w:rsidRDefault="000E5376" w:rsidP="00D91822">
      <w:pPr>
        <w:jc w:val="both"/>
        <w:rPr>
          <w:rFonts w:asciiTheme="majorHAnsi" w:hAnsiTheme="majorHAnsi"/>
          <w:i/>
          <w:sz w:val="24"/>
          <w:szCs w:val="24"/>
        </w:rPr>
      </w:pPr>
    </w:p>
    <w:p w14:paraId="4EFCED83" w14:textId="77777777" w:rsidR="000E5376" w:rsidRDefault="000E5376" w:rsidP="00D91822">
      <w:pPr>
        <w:jc w:val="both"/>
        <w:rPr>
          <w:rFonts w:asciiTheme="majorHAnsi" w:hAnsiTheme="majorHAnsi"/>
          <w:i/>
          <w:sz w:val="24"/>
          <w:szCs w:val="24"/>
        </w:rPr>
      </w:pPr>
    </w:p>
    <w:p w14:paraId="59314359" w14:textId="77777777" w:rsidR="000E5376" w:rsidRDefault="000E5376" w:rsidP="00D91822">
      <w:pPr>
        <w:jc w:val="both"/>
        <w:rPr>
          <w:rFonts w:asciiTheme="majorHAnsi" w:hAnsiTheme="majorHAnsi"/>
          <w:i/>
          <w:sz w:val="24"/>
          <w:szCs w:val="24"/>
        </w:rPr>
      </w:pPr>
    </w:p>
    <w:p w14:paraId="38FE47BA" w14:textId="533DA3FA" w:rsidR="00864415" w:rsidRPr="000E5376" w:rsidRDefault="000E5376" w:rsidP="00D91822">
      <w:pPr>
        <w:jc w:val="both"/>
        <w:rPr>
          <w:rFonts w:asciiTheme="majorHAnsi" w:hAnsiTheme="majorHAnsi"/>
          <w:sz w:val="24"/>
          <w:szCs w:val="24"/>
        </w:rPr>
      </w:pPr>
      <w:r w:rsidRPr="000E5376">
        <w:rPr>
          <w:rFonts w:asciiTheme="majorHAnsi" w:hAnsiTheme="majorHAnsi"/>
          <w:sz w:val="24"/>
          <w:szCs w:val="24"/>
        </w:rPr>
        <w:t>TOELICHTING</w:t>
      </w:r>
    </w:p>
    <w:p w14:paraId="737D8F35" w14:textId="77777777" w:rsidR="00864415" w:rsidRDefault="00864415" w:rsidP="00D91822">
      <w:pPr>
        <w:jc w:val="both"/>
        <w:rPr>
          <w:rFonts w:asciiTheme="majorHAnsi" w:hAnsiTheme="majorHAnsi"/>
          <w:i/>
          <w:sz w:val="24"/>
          <w:szCs w:val="24"/>
        </w:rPr>
      </w:pPr>
    </w:p>
    <w:p w14:paraId="05FAA022" w14:textId="0E126A1D" w:rsidR="00270635" w:rsidRPr="00DB1F1E" w:rsidRDefault="00270635" w:rsidP="00D91822">
      <w:pPr>
        <w:jc w:val="both"/>
        <w:rPr>
          <w:rFonts w:asciiTheme="majorHAnsi" w:hAnsiTheme="majorHAnsi"/>
          <w:i/>
        </w:rPr>
      </w:pPr>
      <w:r w:rsidRPr="00DB1F1E">
        <w:rPr>
          <w:rFonts w:asciiTheme="majorHAnsi" w:hAnsiTheme="majorHAnsi"/>
          <w:i/>
        </w:rPr>
        <w:t>Sint Bonaventura bevindt zich, hoogstwaarschijnlijk al sinds de fusie tussen NGL en ABOP, maar in ieder geval een groot gedeelte van de ca 30 die sindsdien verstreken zi</w:t>
      </w:r>
      <w:r w:rsidR="00AD1E41" w:rsidRPr="00DB1F1E">
        <w:rPr>
          <w:rFonts w:asciiTheme="majorHAnsi" w:hAnsiTheme="majorHAnsi"/>
          <w:i/>
        </w:rPr>
        <w:t>j</w:t>
      </w:r>
      <w:r w:rsidRPr="00DB1F1E">
        <w:rPr>
          <w:rFonts w:asciiTheme="majorHAnsi" w:hAnsiTheme="majorHAnsi"/>
          <w:i/>
        </w:rPr>
        <w:t>n</w:t>
      </w:r>
      <w:r w:rsidR="00AD1E41" w:rsidRPr="00DB1F1E">
        <w:rPr>
          <w:rFonts w:asciiTheme="majorHAnsi" w:hAnsiTheme="majorHAnsi"/>
          <w:i/>
        </w:rPr>
        <w:t>,</w:t>
      </w:r>
      <w:r w:rsidRPr="00DB1F1E">
        <w:rPr>
          <w:rFonts w:asciiTheme="majorHAnsi" w:hAnsiTheme="majorHAnsi"/>
          <w:i/>
        </w:rPr>
        <w:t xml:space="preserve"> </w:t>
      </w:r>
      <w:r w:rsidR="00D91822" w:rsidRPr="00DB1F1E">
        <w:rPr>
          <w:rFonts w:asciiTheme="majorHAnsi" w:hAnsiTheme="majorHAnsi"/>
          <w:i/>
        </w:rPr>
        <w:t xml:space="preserve">in een situatie waar sprake is van een langzame maar zekere achteruitgang in het aantal leden. Tegelijkertijd </w:t>
      </w:r>
      <w:r w:rsidRPr="00DB1F1E">
        <w:rPr>
          <w:rFonts w:asciiTheme="majorHAnsi" w:hAnsiTheme="majorHAnsi"/>
          <w:i/>
        </w:rPr>
        <w:t>heeft (ook) het huidige bestuur</w:t>
      </w:r>
      <w:r w:rsidR="00D91822" w:rsidRPr="00DB1F1E">
        <w:rPr>
          <w:rFonts w:asciiTheme="majorHAnsi" w:hAnsiTheme="majorHAnsi"/>
          <w:i/>
        </w:rPr>
        <w:t xml:space="preserve"> nog steeds geen goed inzicht in het ledenverloop. En al helemaal niet in mogelijke nieuwe leden. </w:t>
      </w:r>
      <w:r w:rsidRPr="00DB1F1E">
        <w:rPr>
          <w:rFonts w:asciiTheme="majorHAnsi" w:hAnsiTheme="majorHAnsi"/>
          <w:i/>
        </w:rPr>
        <w:t>In ieder geval niet sinds we met het huidige CRM systeem (en haar directe voorloper(s)) werken</w:t>
      </w:r>
      <w:r w:rsidR="00AD1E41" w:rsidRPr="00DB1F1E">
        <w:rPr>
          <w:rFonts w:asciiTheme="majorHAnsi" w:hAnsiTheme="majorHAnsi"/>
          <w:i/>
        </w:rPr>
        <w:t xml:space="preserve">, sustemen die </w:t>
      </w:r>
      <w:r w:rsidRPr="00DB1F1E">
        <w:rPr>
          <w:rFonts w:asciiTheme="majorHAnsi" w:hAnsiTheme="majorHAnsi"/>
          <w:i/>
        </w:rPr>
        <w:t>daartoe geen mogelijkheid b</w:t>
      </w:r>
      <w:r w:rsidR="00AD1E41" w:rsidRPr="00DB1F1E">
        <w:rPr>
          <w:rFonts w:asciiTheme="majorHAnsi" w:hAnsiTheme="majorHAnsi"/>
          <w:i/>
        </w:rPr>
        <w:t>ieden omdat aan- en afmeldingen niet an een data gekoppeld zijn</w:t>
      </w:r>
      <w:r w:rsidRPr="00DB1F1E">
        <w:rPr>
          <w:rFonts w:asciiTheme="majorHAnsi" w:hAnsiTheme="majorHAnsi"/>
          <w:i/>
        </w:rPr>
        <w:t xml:space="preserve">. </w:t>
      </w:r>
    </w:p>
    <w:p w14:paraId="090717E7" w14:textId="485B74D6" w:rsidR="00D91822" w:rsidRPr="00DB1F1E" w:rsidRDefault="00AD1E41" w:rsidP="00D91822">
      <w:pPr>
        <w:jc w:val="both"/>
        <w:rPr>
          <w:rFonts w:asciiTheme="majorHAnsi" w:hAnsiTheme="majorHAnsi"/>
          <w:i/>
        </w:rPr>
      </w:pPr>
      <w:r w:rsidRPr="00DB1F1E">
        <w:rPr>
          <w:rFonts w:asciiTheme="majorHAnsi" w:hAnsiTheme="majorHAnsi"/>
          <w:i/>
        </w:rPr>
        <w:t>Zeker het z</w:t>
      </w:r>
      <w:r w:rsidR="00270635" w:rsidRPr="00DB1F1E">
        <w:rPr>
          <w:rFonts w:asciiTheme="majorHAnsi" w:hAnsiTheme="majorHAnsi"/>
          <w:i/>
        </w:rPr>
        <w:t xml:space="preserve">icht op nieuwe leden is, voor iedere vereniging, dus ook voor Sint Bonaventura, van levensbelang. Tegelijkertijd gaat het dan om informatie noodzakelijk om een </w:t>
      </w:r>
      <w:r w:rsidRPr="00DB1F1E">
        <w:rPr>
          <w:rFonts w:asciiTheme="majorHAnsi" w:hAnsiTheme="majorHAnsi"/>
          <w:i/>
        </w:rPr>
        <w:t xml:space="preserve">compleet </w:t>
      </w:r>
      <w:r w:rsidR="00270635" w:rsidRPr="00DB1F1E">
        <w:rPr>
          <w:rFonts w:asciiTheme="majorHAnsi" w:hAnsiTheme="majorHAnsi"/>
          <w:i/>
        </w:rPr>
        <w:t xml:space="preserve">beeld te vormen van de resultaten en mogelijkheden van onze Bona inspanningen. </w:t>
      </w:r>
    </w:p>
    <w:p w14:paraId="779E1679" w14:textId="77777777" w:rsidR="00AD1E41" w:rsidRPr="00DB1F1E" w:rsidRDefault="00AD1E41" w:rsidP="00D91822">
      <w:pPr>
        <w:jc w:val="both"/>
        <w:rPr>
          <w:rFonts w:asciiTheme="majorHAnsi" w:hAnsiTheme="majorHAnsi"/>
          <w:i/>
        </w:rPr>
      </w:pPr>
    </w:p>
    <w:p w14:paraId="6954DAB3" w14:textId="0BFC1F39" w:rsidR="00C633C6" w:rsidRPr="00DB1F1E" w:rsidRDefault="00D91822" w:rsidP="00D91822">
      <w:pPr>
        <w:shd w:val="clear" w:color="auto" w:fill="FFFFFF"/>
        <w:rPr>
          <w:rFonts w:asciiTheme="majorHAnsi" w:hAnsiTheme="majorHAnsi"/>
          <w:i/>
        </w:rPr>
      </w:pPr>
      <w:r w:rsidRPr="00DB1F1E">
        <w:rPr>
          <w:rFonts w:asciiTheme="majorHAnsi" w:hAnsiTheme="majorHAnsi"/>
          <w:i/>
        </w:rPr>
        <w:t xml:space="preserve">N.a.v. de door ons op 21 jan </w:t>
      </w:r>
      <w:r w:rsidR="0099581D" w:rsidRPr="00DB1F1E">
        <w:rPr>
          <w:rFonts w:asciiTheme="majorHAnsi" w:hAnsiTheme="majorHAnsi"/>
          <w:i/>
        </w:rPr>
        <w:t>jl.</w:t>
      </w:r>
      <w:r w:rsidRPr="00DB1F1E">
        <w:rPr>
          <w:rFonts w:asciiTheme="majorHAnsi" w:hAnsiTheme="majorHAnsi"/>
          <w:i/>
        </w:rPr>
        <w:t xml:space="preserve"> ontvangen HB-notitie vakbondsfaciliteiten 20/21 (aangepast </w:t>
      </w:r>
      <w:r w:rsidR="0099581D" w:rsidRPr="00DB1F1E">
        <w:rPr>
          <w:rFonts w:asciiTheme="majorHAnsi" w:hAnsiTheme="majorHAnsi"/>
          <w:i/>
        </w:rPr>
        <w:t>d.d.</w:t>
      </w:r>
      <w:r w:rsidRPr="00DB1F1E">
        <w:rPr>
          <w:rFonts w:asciiTheme="majorHAnsi" w:hAnsiTheme="majorHAnsi"/>
          <w:i/>
        </w:rPr>
        <w:t xml:space="preserve"> 17-01-2020) hebben wij met instemming geconstateerd dat er, alhoewel in het verstrekte SMART-formulier niet opgenomen (!), inmiddels (?) sprake is van een 6</w:t>
      </w:r>
      <w:r w:rsidRPr="00DB1F1E">
        <w:rPr>
          <w:rFonts w:asciiTheme="majorHAnsi" w:hAnsiTheme="majorHAnsi"/>
          <w:i/>
          <w:vertAlign w:val="superscript"/>
        </w:rPr>
        <w:t>e</w:t>
      </w:r>
      <w:r w:rsidRPr="00DB1F1E">
        <w:rPr>
          <w:rFonts w:asciiTheme="majorHAnsi" w:hAnsiTheme="majorHAnsi"/>
          <w:i/>
        </w:rPr>
        <w:t xml:space="preserve"> </w:t>
      </w:r>
      <w:r w:rsidR="00E94D8B" w:rsidRPr="00DB1F1E">
        <w:rPr>
          <w:rFonts w:asciiTheme="majorHAnsi" w:hAnsiTheme="majorHAnsi"/>
          <w:i/>
        </w:rPr>
        <w:t>aandacht</w:t>
      </w:r>
      <w:r w:rsidRPr="00DB1F1E">
        <w:rPr>
          <w:rFonts w:asciiTheme="majorHAnsi" w:hAnsiTheme="majorHAnsi"/>
          <w:i/>
        </w:rPr>
        <w:t xml:space="preserve">punt, nl. contact met stakeholders. Een punt dat wij </w:t>
      </w:r>
      <w:r w:rsidR="00E94D8B" w:rsidRPr="00DB1F1E">
        <w:rPr>
          <w:rFonts w:asciiTheme="majorHAnsi" w:hAnsiTheme="majorHAnsi"/>
          <w:i/>
        </w:rPr>
        <w:t xml:space="preserve">zelf </w:t>
      </w:r>
      <w:r w:rsidRPr="00DB1F1E">
        <w:rPr>
          <w:rFonts w:asciiTheme="majorHAnsi" w:hAnsiTheme="majorHAnsi"/>
          <w:i/>
        </w:rPr>
        <w:t>al</w:t>
      </w:r>
      <w:r w:rsidR="00E94D8B" w:rsidRPr="00DB1F1E">
        <w:rPr>
          <w:rFonts w:asciiTheme="majorHAnsi" w:hAnsiTheme="majorHAnsi"/>
          <w:i/>
        </w:rPr>
        <w:t xml:space="preserve">, in een poging om als bestuur een goed beeld te kunnen schetsen, </w:t>
      </w:r>
      <w:r w:rsidRPr="00DB1F1E">
        <w:rPr>
          <w:rFonts w:asciiTheme="majorHAnsi" w:hAnsiTheme="majorHAnsi"/>
          <w:i/>
        </w:rPr>
        <w:t xml:space="preserve"> sinds </w:t>
      </w:r>
      <w:r w:rsidR="00E94D8B" w:rsidRPr="00DB1F1E">
        <w:rPr>
          <w:rFonts w:asciiTheme="majorHAnsi" w:hAnsiTheme="majorHAnsi"/>
          <w:i/>
        </w:rPr>
        <w:t>de</w:t>
      </w:r>
      <w:r w:rsidRPr="00DB1F1E">
        <w:rPr>
          <w:rFonts w:asciiTheme="majorHAnsi" w:hAnsiTheme="majorHAnsi"/>
          <w:i/>
        </w:rPr>
        <w:t xml:space="preserve"> evaluatie </w:t>
      </w:r>
      <w:r w:rsidR="00E94D8B" w:rsidRPr="00DB1F1E">
        <w:rPr>
          <w:rFonts w:asciiTheme="majorHAnsi" w:hAnsiTheme="majorHAnsi"/>
          <w:i/>
        </w:rPr>
        <w:t xml:space="preserve">2018 </w:t>
      </w:r>
      <w:r w:rsidRPr="00DB1F1E">
        <w:rPr>
          <w:rFonts w:asciiTheme="majorHAnsi" w:hAnsiTheme="majorHAnsi"/>
          <w:i/>
        </w:rPr>
        <w:t>en aanvraag</w:t>
      </w:r>
      <w:r w:rsidR="00E94D8B" w:rsidRPr="00DB1F1E">
        <w:rPr>
          <w:rFonts w:asciiTheme="majorHAnsi" w:hAnsiTheme="majorHAnsi"/>
          <w:i/>
        </w:rPr>
        <w:t xml:space="preserve"> 2019 </w:t>
      </w:r>
      <w:r w:rsidRPr="00DB1F1E">
        <w:rPr>
          <w:rFonts w:asciiTheme="majorHAnsi" w:hAnsiTheme="majorHAnsi"/>
          <w:i/>
        </w:rPr>
        <w:t xml:space="preserve"> opgenomen hadden </w:t>
      </w:r>
      <w:r w:rsidR="00AD1E41" w:rsidRPr="00DB1F1E">
        <w:rPr>
          <w:rFonts w:asciiTheme="majorHAnsi" w:hAnsiTheme="majorHAnsi"/>
          <w:i/>
        </w:rPr>
        <w:t xml:space="preserve">in de genoemde evaluatie en werkplan </w:t>
      </w:r>
      <w:r w:rsidRPr="00DB1F1E">
        <w:rPr>
          <w:rFonts w:asciiTheme="majorHAnsi" w:hAnsiTheme="majorHAnsi"/>
          <w:i/>
        </w:rPr>
        <w:t>als “ Onderhouden en uitbreiden (katholiek) netwerk” . In dit werkplan hebben we dat inmiddels vervangen door de genoemde omschrijving uit de HB notitie.</w:t>
      </w:r>
    </w:p>
    <w:p w14:paraId="5ACB8CB4" w14:textId="77777777" w:rsidR="00D91822" w:rsidRPr="00DB1F1E" w:rsidRDefault="00D91822" w:rsidP="00D91822">
      <w:pPr>
        <w:shd w:val="clear" w:color="auto" w:fill="FFFFFF"/>
        <w:rPr>
          <w:rFonts w:asciiTheme="majorHAnsi" w:hAnsiTheme="majorHAnsi"/>
          <w:i/>
        </w:rPr>
      </w:pPr>
    </w:p>
    <w:p w14:paraId="3AB464DC" w14:textId="77777777" w:rsidR="00D91822" w:rsidRPr="00DB1F1E" w:rsidRDefault="00D91822" w:rsidP="00D91822">
      <w:pPr>
        <w:shd w:val="clear" w:color="auto" w:fill="FFFFFF"/>
        <w:rPr>
          <w:rFonts w:asciiTheme="majorHAnsi" w:hAnsiTheme="majorHAnsi"/>
          <w:i/>
        </w:rPr>
      </w:pPr>
      <w:r w:rsidRPr="00DB1F1E">
        <w:rPr>
          <w:rFonts w:asciiTheme="majorHAnsi" w:hAnsiTheme="majorHAnsi"/>
          <w:i/>
        </w:rPr>
        <w:t>Verder zijn we blij met de informatie dat de gehanteerde volgorde in aandachtspunten een willekeurige is. De informatie in genoemde notitie over de afdelingen roept bij ons wel een vraag op.</w:t>
      </w:r>
    </w:p>
    <w:p w14:paraId="4DE1B419" w14:textId="478A6AFA" w:rsidR="00D91822" w:rsidRPr="00DB1F1E" w:rsidRDefault="00D91822" w:rsidP="00D91822">
      <w:pPr>
        <w:shd w:val="clear" w:color="auto" w:fill="FFFFFF"/>
        <w:rPr>
          <w:rFonts w:asciiTheme="majorHAnsi" w:hAnsiTheme="majorHAnsi"/>
          <w:i/>
        </w:rPr>
      </w:pPr>
      <w:r w:rsidRPr="00DB1F1E">
        <w:rPr>
          <w:rFonts w:asciiTheme="majorHAnsi" w:hAnsiTheme="majorHAnsi"/>
          <w:i/>
        </w:rPr>
        <w:t xml:space="preserve">Voor zover wij hebben kunnen nagaan in het Bona archief bestond de </w:t>
      </w:r>
      <w:r w:rsidR="00E94D8B" w:rsidRPr="00DB1F1E">
        <w:rPr>
          <w:rFonts w:asciiTheme="majorHAnsi" w:hAnsiTheme="majorHAnsi"/>
          <w:i/>
        </w:rPr>
        <w:t>toekenning aan de afdelingen tot voor kort</w:t>
      </w:r>
      <w:r w:rsidRPr="00DB1F1E">
        <w:rPr>
          <w:rFonts w:asciiTheme="majorHAnsi" w:hAnsiTheme="majorHAnsi"/>
          <w:i/>
        </w:rPr>
        <w:t xml:space="preserve"> </w:t>
      </w:r>
      <w:r w:rsidR="0099581D" w:rsidRPr="00DB1F1E">
        <w:rPr>
          <w:rFonts w:asciiTheme="majorHAnsi" w:hAnsiTheme="majorHAnsi"/>
          <w:i/>
        </w:rPr>
        <w:t xml:space="preserve">uit </w:t>
      </w:r>
      <w:r w:rsidRPr="00DB1F1E">
        <w:rPr>
          <w:rFonts w:asciiTheme="majorHAnsi" w:hAnsiTheme="majorHAnsi"/>
          <w:i/>
        </w:rPr>
        <w:t xml:space="preserve">2 componenten, 8 uur voor de identiteitsfunctionaris en 8 uur voor andere werkzaamheden. </w:t>
      </w:r>
      <w:r w:rsidR="0099581D" w:rsidRPr="00DB1F1E">
        <w:rPr>
          <w:rFonts w:asciiTheme="majorHAnsi" w:hAnsiTheme="majorHAnsi"/>
          <w:i/>
        </w:rPr>
        <w:t>Omdat wij daar niks meer over lezen vragen of af of die systematiek nog altijd van toepassing is? Mede omdat wij niks kunnen terug vinden over een mogelijk</w:t>
      </w:r>
      <w:r w:rsidR="00E94D8B" w:rsidRPr="00DB1F1E">
        <w:rPr>
          <w:rFonts w:asciiTheme="majorHAnsi" w:hAnsiTheme="majorHAnsi"/>
          <w:i/>
        </w:rPr>
        <w:t>e</w:t>
      </w:r>
      <w:r w:rsidR="0099581D" w:rsidRPr="00DB1F1E">
        <w:rPr>
          <w:rFonts w:asciiTheme="majorHAnsi" w:hAnsiTheme="majorHAnsi"/>
          <w:i/>
        </w:rPr>
        <w:t xml:space="preserve"> verandering in deze, deze vraag.</w:t>
      </w:r>
    </w:p>
    <w:p w14:paraId="01F803D1" w14:textId="77777777" w:rsidR="002E2E60" w:rsidRPr="00DB1F1E" w:rsidRDefault="002E2E60" w:rsidP="00D91822">
      <w:pPr>
        <w:shd w:val="clear" w:color="auto" w:fill="FFFFFF"/>
        <w:rPr>
          <w:rFonts w:asciiTheme="majorHAnsi" w:hAnsiTheme="majorHAnsi"/>
          <w:i/>
        </w:rPr>
      </w:pPr>
    </w:p>
    <w:p w14:paraId="34957E0C" w14:textId="77777777" w:rsidR="002E2E60" w:rsidRPr="00DB1F1E" w:rsidRDefault="00867705" w:rsidP="00D91822">
      <w:pPr>
        <w:shd w:val="clear" w:color="auto" w:fill="FFFFFF"/>
        <w:rPr>
          <w:rFonts w:asciiTheme="majorHAnsi" w:hAnsiTheme="majorHAnsi"/>
          <w:i/>
        </w:rPr>
      </w:pPr>
      <w:r w:rsidRPr="00DB1F1E">
        <w:rPr>
          <w:rFonts w:asciiTheme="majorHAnsi" w:hAnsiTheme="majorHAnsi"/>
          <w:i/>
        </w:rPr>
        <w:t xml:space="preserve">Dat deze en recente </w:t>
      </w:r>
      <w:r w:rsidR="00E94D8B" w:rsidRPr="00DB1F1E">
        <w:rPr>
          <w:rFonts w:asciiTheme="majorHAnsi" w:hAnsiTheme="majorHAnsi"/>
          <w:i/>
        </w:rPr>
        <w:t>evaluatie</w:t>
      </w:r>
      <w:r w:rsidRPr="00DB1F1E">
        <w:rPr>
          <w:rFonts w:asciiTheme="majorHAnsi" w:hAnsiTheme="majorHAnsi"/>
          <w:i/>
        </w:rPr>
        <w:t>s</w:t>
      </w:r>
      <w:r w:rsidR="00E94D8B" w:rsidRPr="00DB1F1E">
        <w:rPr>
          <w:rFonts w:asciiTheme="majorHAnsi" w:hAnsiTheme="majorHAnsi"/>
          <w:i/>
        </w:rPr>
        <w:t xml:space="preserve"> en </w:t>
      </w:r>
      <w:r w:rsidR="00CF621F" w:rsidRPr="00DB1F1E">
        <w:rPr>
          <w:rFonts w:asciiTheme="majorHAnsi" w:hAnsiTheme="majorHAnsi"/>
          <w:i/>
        </w:rPr>
        <w:t>a</w:t>
      </w:r>
      <w:r w:rsidRPr="00DB1F1E">
        <w:rPr>
          <w:rFonts w:asciiTheme="majorHAnsi" w:hAnsiTheme="majorHAnsi"/>
          <w:i/>
        </w:rPr>
        <w:t xml:space="preserve">ctiviteitenplannen van </w:t>
      </w:r>
      <w:r w:rsidR="00E94D8B" w:rsidRPr="00DB1F1E">
        <w:rPr>
          <w:rFonts w:asciiTheme="majorHAnsi" w:hAnsiTheme="majorHAnsi"/>
          <w:i/>
        </w:rPr>
        <w:t xml:space="preserve">Bona </w:t>
      </w:r>
      <w:r w:rsidRPr="00DB1F1E">
        <w:rPr>
          <w:rFonts w:asciiTheme="majorHAnsi" w:hAnsiTheme="majorHAnsi"/>
          <w:i/>
        </w:rPr>
        <w:t xml:space="preserve">misschien wel </w:t>
      </w:r>
      <w:r w:rsidR="00CF621F" w:rsidRPr="00DB1F1E">
        <w:rPr>
          <w:rFonts w:asciiTheme="majorHAnsi" w:hAnsiTheme="majorHAnsi"/>
          <w:i/>
        </w:rPr>
        <w:t xml:space="preserve">erg uitgebreid zijn </w:t>
      </w:r>
      <w:r w:rsidR="00E94D8B" w:rsidRPr="00DB1F1E">
        <w:rPr>
          <w:rFonts w:asciiTheme="majorHAnsi" w:hAnsiTheme="majorHAnsi"/>
          <w:i/>
        </w:rPr>
        <w:t xml:space="preserve">hangt samen met (a) het gebrek aan continuïteit tgv de te abrupte bestuurswisseling en (b) met de hierboven geschetste onzekerheden t.g.v. het gebrek aan noodzakelijke </w:t>
      </w:r>
    </w:p>
    <w:p w14:paraId="41E73AF0" w14:textId="77777777" w:rsidR="002E2E60" w:rsidRPr="00DB1F1E" w:rsidRDefault="002E2E60" w:rsidP="00D91822">
      <w:pPr>
        <w:shd w:val="clear" w:color="auto" w:fill="FFFFFF"/>
        <w:rPr>
          <w:rFonts w:asciiTheme="majorHAnsi" w:hAnsiTheme="majorHAnsi"/>
          <w:i/>
        </w:rPr>
      </w:pPr>
    </w:p>
    <w:p w14:paraId="2BDA22C0" w14:textId="66115498" w:rsidR="00E94D8B" w:rsidRPr="00DB1F1E" w:rsidRDefault="00E94D8B" w:rsidP="00D91822">
      <w:pPr>
        <w:shd w:val="clear" w:color="auto" w:fill="FFFFFF"/>
        <w:rPr>
          <w:rFonts w:asciiTheme="majorHAnsi" w:hAnsiTheme="majorHAnsi"/>
          <w:i/>
        </w:rPr>
      </w:pPr>
      <w:r w:rsidRPr="00DB1F1E">
        <w:rPr>
          <w:rFonts w:asciiTheme="majorHAnsi" w:hAnsiTheme="majorHAnsi"/>
          <w:i/>
        </w:rPr>
        <w:t>managementinformatie. Op de derde plaats speelt het een rol dat met de recente veranderingen</w:t>
      </w:r>
      <w:r w:rsidR="00CF621F" w:rsidRPr="00DB1F1E">
        <w:rPr>
          <w:rFonts w:asciiTheme="majorHAnsi" w:hAnsiTheme="majorHAnsi"/>
          <w:i/>
        </w:rPr>
        <w:t xml:space="preserve"> in de samenstelling van het Bona-bestuur </w:t>
      </w:r>
      <w:r w:rsidRPr="00DB1F1E">
        <w:rPr>
          <w:rFonts w:asciiTheme="majorHAnsi" w:hAnsiTheme="majorHAnsi"/>
          <w:i/>
        </w:rPr>
        <w:t>de Bona misschien wel kenmerkende ‘ons kent ons’ cultuur, een cultuur die m.n. berustte op het leunen op het verleden, verloren is gegaan(c).</w:t>
      </w:r>
    </w:p>
    <w:p w14:paraId="52B7B1CE" w14:textId="77777777" w:rsidR="00CF621F" w:rsidRPr="00DB1F1E" w:rsidRDefault="00CF621F" w:rsidP="00A57E44">
      <w:pPr>
        <w:shd w:val="clear" w:color="auto" w:fill="FFFFFF"/>
        <w:rPr>
          <w:rFonts w:asciiTheme="majorHAnsi" w:hAnsiTheme="majorHAnsi"/>
          <w:i/>
        </w:rPr>
      </w:pPr>
    </w:p>
    <w:p w14:paraId="19839D22" w14:textId="2A64564E" w:rsidR="0099581D" w:rsidRPr="00DB1F1E" w:rsidRDefault="00A57E44" w:rsidP="00A57E44">
      <w:pPr>
        <w:shd w:val="clear" w:color="auto" w:fill="FFFFFF"/>
        <w:rPr>
          <w:rFonts w:asciiTheme="majorHAnsi" w:hAnsiTheme="majorHAnsi"/>
          <w:i/>
        </w:rPr>
      </w:pPr>
      <w:r w:rsidRPr="00DB1F1E">
        <w:rPr>
          <w:rFonts w:asciiTheme="majorHAnsi" w:hAnsiTheme="majorHAnsi"/>
          <w:i/>
        </w:rPr>
        <w:t xml:space="preserve">Opnieuw uitvinden van de rol van onze vereniging is overigens niets uitzonderlijk. En vergelijkbaar met hoe bijvoorbeeld ook de </w:t>
      </w:r>
      <w:r w:rsidR="00CF621F" w:rsidRPr="00DB1F1E">
        <w:rPr>
          <w:rFonts w:asciiTheme="majorHAnsi" w:hAnsiTheme="majorHAnsi"/>
          <w:i/>
        </w:rPr>
        <w:t xml:space="preserve">invulling van de </w:t>
      </w:r>
      <w:r w:rsidRPr="00DB1F1E">
        <w:rPr>
          <w:rFonts w:asciiTheme="majorHAnsi" w:hAnsiTheme="majorHAnsi"/>
          <w:i/>
        </w:rPr>
        <w:t xml:space="preserve">betekenis van de onderwijsvrijheid regelmatig hernomen dient te worden. </w:t>
      </w:r>
      <w:r w:rsidR="00CF621F" w:rsidRPr="00DB1F1E">
        <w:rPr>
          <w:rFonts w:asciiTheme="majorHAnsi" w:hAnsiTheme="majorHAnsi"/>
          <w:i/>
        </w:rPr>
        <w:t xml:space="preserve">Of de AOb zelf probeert te veranderen. In dat proces is het voor Bona van groot belang om te werken aan een open en intensieve </w:t>
      </w:r>
      <w:r w:rsidRPr="00DB1F1E">
        <w:rPr>
          <w:rFonts w:asciiTheme="majorHAnsi" w:hAnsiTheme="majorHAnsi"/>
          <w:i/>
        </w:rPr>
        <w:t xml:space="preserve">gedachtewisseling met leden, </w:t>
      </w:r>
      <w:r w:rsidR="00CF621F" w:rsidRPr="00DB1F1E">
        <w:rPr>
          <w:rFonts w:asciiTheme="majorHAnsi" w:hAnsiTheme="majorHAnsi"/>
          <w:i/>
        </w:rPr>
        <w:t xml:space="preserve">de </w:t>
      </w:r>
      <w:r w:rsidRPr="00DB1F1E">
        <w:rPr>
          <w:rFonts w:asciiTheme="majorHAnsi" w:hAnsiTheme="majorHAnsi"/>
          <w:i/>
        </w:rPr>
        <w:t>AOb, het (bijzonder) onderwijs en de (katholieke) organisaties die daarbij betrokken zijn.  D</w:t>
      </w:r>
      <w:r w:rsidR="0099581D" w:rsidRPr="00DB1F1E">
        <w:rPr>
          <w:rFonts w:asciiTheme="majorHAnsi" w:hAnsiTheme="majorHAnsi"/>
          <w:i/>
        </w:rPr>
        <w:t xml:space="preserve">aarom </w:t>
      </w:r>
      <w:r w:rsidRPr="00DB1F1E">
        <w:rPr>
          <w:rFonts w:asciiTheme="majorHAnsi" w:hAnsiTheme="majorHAnsi"/>
          <w:i/>
        </w:rPr>
        <w:t xml:space="preserve">besteden we dan ook </w:t>
      </w:r>
      <w:r w:rsidR="0099581D" w:rsidRPr="00DB1F1E">
        <w:rPr>
          <w:rFonts w:asciiTheme="majorHAnsi" w:hAnsiTheme="majorHAnsi"/>
          <w:i/>
        </w:rPr>
        <w:t>veel aandacht aan het vergroten van de zichtbaarheid en naamsbekendheid van Bona.</w:t>
      </w:r>
    </w:p>
    <w:p w14:paraId="370D281A" w14:textId="77777777" w:rsidR="002E2E60" w:rsidRPr="00DB1F1E" w:rsidRDefault="002E2E60" w:rsidP="00A57E44">
      <w:pPr>
        <w:shd w:val="clear" w:color="auto" w:fill="FFFFFF"/>
        <w:rPr>
          <w:rFonts w:asciiTheme="majorHAnsi" w:hAnsiTheme="majorHAnsi"/>
          <w:i/>
        </w:rPr>
      </w:pPr>
    </w:p>
    <w:p w14:paraId="79598B53" w14:textId="77777777" w:rsidR="00DB1F1E" w:rsidRDefault="0099581D" w:rsidP="00D91822">
      <w:pPr>
        <w:shd w:val="clear" w:color="auto" w:fill="FFFFFF"/>
        <w:rPr>
          <w:rFonts w:asciiTheme="majorHAnsi" w:hAnsiTheme="majorHAnsi"/>
          <w:i/>
        </w:rPr>
      </w:pPr>
      <w:r w:rsidRPr="00DB1F1E">
        <w:rPr>
          <w:rFonts w:asciiTheme="majorHAnsi" w:hAnsiTheme="majorHAnsi"/>
          <w:i/>
        </w:rPr>
        <w:t>In onze beleving en op grond van de respons in en buiten de bond menen we dat Bona (en hoogstwaarschijn</w:t>
      </w:r>
      <w:r w:rsidR="00A57E44" w:rsidRPr="00DB1F1E">
        <w:rPr>
          <w:rFonts w:asciiTheme="majorHAnsi" w:hAnsiTheme="majorHAnsi"/>
          <w:i/>
        </w:rPr>
        <w:t>lijk ook CVHO)</w:t>
      </w:r>
      <w:r w:rsidRPr="00DB1F1E">
        <w:rPr>
          <w:rFonts w:asciiTheme="majorHAnsi" w:hAnsiTheme="majorHAnsi"/>
          <w:i/>
        </w:rPr>
        <w:t xml:space="preserve"> tot voor </w:t>
      </w:r>
      <w:r w:rsidR="00A57E44" w:rsidRPr="00DB1F1E">
        <w:rPr>
          <w:rFonts w:asciiTheme="majorHAnsi" w:hAnsiTheme="majorHAnsi"/>
          <w:i/>
        </w:rPr>
        <w:t>kort veel te weinig zichtbaar is geweest</w:t>
      </w:r>
      <w:r w:rsidRPr="00DB1F1E">
        <w:rPr>
          <w:rFonts w:asciiTheme="majorHAnsi" w:hAnsiTheme="majorHAnsi"/>
          <w:i/>
        </w:rPr>
        <w:t xml:space="preserve">. </w:t>
      </w:r>
      <w:r w:rsidR="00A57E44" w:rsidRPr="00DB1F1E">
        <w:rPr>
          <w:rFonts w:asciiTheme="majorHAnsi" w:hAnsiTheme="majorHAnsi"/>
          <w:i/>
        </w:rPr>
        <w:t>Hoogstwaarschijnlijk mede t.g.v. de al genoemde ons kent ons cultuur</w:t>
      </w:r>
      <w:r w:rsidR="009F4370" w:rsidRPr="00DB1F1E">
        <w:rPr>
          <w:rFonts w:asciiTheme="majorHAnsi" w:hAnsiTheme="majorHAnsi"/>
          <w:i/>
        </w:rPr>
        <w:t>,</w:t>
      </w:r>
      <w:r w:rsidR="00A57E44" w:rsidRPr="00DB1F1E">
        <w:rPr>
          <w:rFonts w:asciiTheme="majorHAnsi" w:hAnsiTheme="majorHAnsi"/>
          <w:i/>
        </w:rPr>
        <w:t xml:space="preserve"> maar ook omdat de afdelingen binnen het publiciteitsbeleid van de AOb een </w:t>
      </w:r>
    </w:p>
    <w:p w14:paraId="4EEE69F2" w14:textId="77777777" w:rsidR="00DB1F1E" w:rsidRDefault="00DB1F1E" w:rsidP="00D91822">
      <w:pPr>
        <w:shd w:val="clear" w:color="auto" w:fill="FFFFFF"/>
        <w:rPr>
          <w:rFonts w:asciiTheme="majorHAnsi" w:hAnsiTheme="majorHAnsi"/>
          <w:i/>
        </w:rPr>
      </w:pPr>
    </w:p>
    <w:p w14:paraId="2B635723" w14:textId="77777777" w:rsidR="00DB1F1E" w:rsidRDefault="00DB1F1E" w:rsidP="00D91822">
      <w:pPr>
        <w:shd w:val="clear" w:color="auto" w:fill="FFFFFF"/>
        <w:rPr>
          <w:rFonts w:asciiTheme="majorHAnsi" w:hAnsiTheme="majorHAnsi"/>
          <w:i/>
        </w:rPr>
      </w:pPr>
    </w:p>
    <w:p w14:paraId="692FCFBB" w14:textId="7B42DB92" w:rsidR="0099581D" w:rsidRPr="000E5376" w:rsidRDefault="00A57E44" w:rsidP="00D91822">
      <w:pPr>
        <w:shd w:val="clear" w:color="auto" w:fill="FFFFFF"/>
        <w:rPr>
          <w:rFonts w:asciiTheme="majorHAnsi" w:hAnsiTheme="majorHAnsi"/>
          <w:i/>
          <w:sz w:val="22"/>
          <w:szCs w:val="22"/>
        </w:rPr>
      </w:pPr>
      <w:r w:rsidRPr="00DB1F1E">
        <w:rPr>
          <w:rFonts w:asciiTheme="majorHAnsi" w:hAnsiTheme="majorHAnsi"/>
          <w:i/>
        </w:rPr>
        <w:t xml:space="preserve">ondergeschoven positie innemen. Het feit dat in de recente door het HB aangenomen nota over het publiciteitsbeleid de afdelingen niet eens genoemd worden spreekt o.i. in deze boekdelen. Dat </w:t>
      </w:r>
      <w:r w:rsidR="00FD0403" w:rsidRPr="00DB1F1E">
        <w:rPr>
          <w:rFonts w:asciiTheme="majorHAnsi" w:hAnsiTheme="majorHAnsi"/>
          <w:i/>
        </w:rPr>
        <w:t xml:space="preserve">het tot nu toe, ondanks meerdere aanzetten daartoe, </w:t>
      </w:r>
      <w:r w:rsidR="00CF621F" w:rsidRPr="00DB1F1E">
        <w:rPr>
          <w:rFonts w:asciiTheme="majorHAnsi" w:hAnsiTheme="majorHAnsi"/>
          <w:i/>
        </w:rPr>
        <w:t xml:space="preserve">de afgelopen periode </w:t>
      </w:r>
      <w:r w:rsidR="00FD0403" w:rsidRPr="00DB1F1E">
        <w:rPr>
          <w:rFonts w:asciiTheme="majorHAnsi" w:hAnsiTheme="majorHAnsi"/>
          <w:i/>
        </w:rPr>
        <w:t xml:space="preserve">nooit gekomen is tot </w:t>
      </w:r>
      <w:r w:rsidR="009F4370" w:rsidRPr="00DB1F1E">
        <w:rPr>
          <w:rFonts w:asciiTheme="majorHAnsi" w:hAnsiTheme="majorHAnsi"/>
          <w:i/>
        </w:rPr>
        <w:t xml:space="preserve">het starten van </w:t>
      </w:r>
      <w:r w:rsidR="00FD0403" w:rsidRPr="00DB1F1E">
        <w:rPr>
          <w:rFonts w:asciiTheme="majorHAnsi" w:hAnsiTheme="majorHAnsi"/>
          <w:i/>
        </w:rPr>
        <w:t xml:space="preserve">een goed gesprek tussen AOb en Bona </w:t>
      </w:r>
      <w:r w:rsidR="00CF621F" w:rsidRPr="00DB1F1E">
        <w:rPr>
          <w:rFonts w:asciiTheme="majorHAnsi" w:hAnsiTheme="majorHAnsi"/>
          <w:i/>
        </w:rPr>
        <w:t xml:space="preserve">over hoe Bona zoekt naar geschikte vormen voor haar communicatieuitingen </w:t>
      </w:r>
      <w:r w:rsidR="00FD0403" w:rsidRPr="00DB1F1E">
        <w:rPr>
          <w:rFonts w:asciiTheme="majorHAnsi" w:hAnsiTheme="majorHAnsi"/>
          <w:i/>
        </w:rPr>
        <w:t>is ook een teken aan de wand.</w:t>
      </w:r>
      <w:r w:rsidR="009F4370" w:rsidRPr="00DB1F1E">
        <w:rPr>
          <w:rFonts w:asciiTheme="majorHAnsi" w:hAnsiTheme="majorHAnsi"/>
          <w:i/>
        </w:rPr>
        <w:t xml:space="preserve"> Maar ondanks het ontbreken van dit  gesprek over het communicatiebeleid van Bona en AOb, menen we inmiddels uit de contacten met de communicatieprofessionals van de AOb begrepen te hebben dat je altijd een boodschap moet uitzenden.</w:t>
      </w:r>
      <w:r w:rsidR="009F4370">
        <w:rPr>
          <w:rFonts w:asciiTheme="majorHAnsi" w:hAnsiTheme="majorHAnsi"/>
          <w:i/>
          <w:sz w:val="22"/>
          <w:szCs w:val="22"/>
        </w:rPr>
        <w:t xml:space="preserve"> </w:t>
      </w:r>
      <w:r w:rsidR="009F4370">
        <w:rPr>
          <w:rFonts w:asciiTheme="majorHAnsi" w:hAnsiTheme="majorHAnsi"/>
          <w:i/>
          <w:sz w:val="22"/>
          <w:szCs w:val="22"/>
        </w:rPr>
        <w:br/>
      </w:r>
    </w:p>
    <w:p w14:paraId="4CCF5991" w14:textId="77777777" w:rsidR="00D91822" w:rsidRDefault="00D91822" w:rsidP="00D91822">
      <w:pPr>
        <w:shd w:val="clear" w:color="auto" w:fill="FFFFFF"/>
        <w:rPr>
          <w:rFonts w:asciiTheme="majorHAnsi" w:hAnsiTheme="majorHAnsi"/>
          <w:i/>
        </w:rPr>
      </w:pPr>
    </w:p>
    <w:p w14:paraId="5583B114" w14:textId="79CFFA22" w:rsidR="00BB7C83" w:rsidRDefault="000E5376" w:rsidP="000302F1">
      <w:pPr>
        <w:jc w:val="both"/>
        <w:rPr>
          <w:rFonts w:asciiTheme="majorHAnsi" w:hAnsiTheme="majorHAnsi"/>
          <w:sz w:val="24"/>
          <w:szCs w:val="24"/>
        </w:rPr>
      </w:pPr>
      <w:r w:rsidRPr="000E5376">
        <w:rPr>
          <w:rFonts w:asciiTheme="majorHAnsi" w:hAnsiTheme="majorHAnsi"/>
          <w:sz w:val="24"/>
          <w:szCs w:val="24"/>
        </w:rPr>
        <w:t>WERKPLAN 2020</w:t>
      </w:r>
    </w:p>
    <w:p w14:paraId="3ABBE47D" w14:textId="77777777" w:rsidR="000302F1" w:rsidRDefault="000302F1" w:rsidP="000302F1">
      <w:pPr>
        <w:jc w:val="both"/>
        <w:rPr>
          <w:rFonts w:asciiTheme="majorHAnsi" w:hAnsiTheme="majorHAnsi"/>
          <w:i/>
        </w:rPr>
      </w:pPr>
    </w:p>
    <w:tbl>
      <w:tblPr>
        <w:tblStyle w:val="TableGrid"/>
        <w:tblW w:w="13434" w:type="dxa"/>
        <w:tblLayout w:type="fixed"/>
        <w:tblLook w:val="04A0" w:firstRow="1" w:lastRow="0" w:firstColumn="1" w:lastColumn="0" w:noHBand="0" w:noVBand="1"/>
      </w:tblPr>
      <w:tblGrid>
        <w:gridCol w:w="698"/>
        <w:gridCol w:w="1101"/>
        <w:gridCol w:w="38"/>
        <w:gridCol w:w="1950"/>
        <w:gridCol w:w="1347"/>
        <w:gridCol w:w="529"/>
        <w:gridCol w:w="818"/>
        <w:gridCol w:w="6"/>
        <w:gridCol w:w="1276"/>
        <w:gridCol w:w="843"/>
        <w:gridCol w:w="36"/>
        <w:gridCol w:w="1135"/>
        <w:gridCol w:w="1246"/>
        <w:gridCol w:w="1275"/>
        <w:gridCol w:w="568"/>
        <w:gridCol w:w="568"/>
      </w:tblGrid>
      <w:tr w:rsidR="00766283" w:rsidRPr="0009078A" w14:paraId="0ADC4922" w14:textId="6CDA601D" w:rsidTr="00766283">
        <w:tc>
          <w:tcPr>
            <w:tcW w:w="698" w:type="dxa"/>
          </w:tcPr>
          <w:p w14:paraId="465CE05C" w14:textId="77777777" w:rsidR="00766283" w:rsidRPr="0009078A" w:rsidRDefault="00766283" w:rsidP="00894C2D">
            <w:pPr>
              <w:rPr>
                <w:rFonts w:asciiTheme="majorHAnsi" w:hAnsiTheme="majorHAnsi"/>
                <w:b/>
                <w:sz w:val="16"/>
                <w:szCs w:val="16"/>
                <w:vertAlign w:val="subscript"/>
              </w:rPr>
            </w:pPr>
          </w:p>
        </w:tc>
        <w:tc>
          <w:tcPr>
            <w:tcW w:w="1101" w:type="dxa"/>
          </w:tcPr>
          <w:p w14:paraId="6204F677" w14:textId="7F1B6D96" w:rsidR="00766283" w:rsidRPr="0009078A" w:rsidRDefault="00766283" w:rsidP="00894C2D">
            <w:pPr>
              <w:rPr>
                <w:rFonts w:asciiTheme="majorHAnsi" w:hAnsiTheme="majorHAnsi"/>
                <w:b/>
              </w:rPr>
            </w:pPr>
            <w:r w:rsidRPr="0009078A">
              <w:rPr>
                <w:rFonts w:asciiTheme="majorHAnsi" w:hAnsiTheme="majorHAnsi"/>
                <w:b/>
              </w:rPr>
              <w:t>Doel van de AOb</w:t>
            </w:r>
          </w:p>
        </w:tc>
        <w:tc>
          <w:tcPr>
            <w:tcW w:w="1988" w:type="dxa"/>
            <w:gridSpan w:val="2"/>
          </w:tcPr>
          <w:p w14:paraId="36A04C24" w14:textId="7750BB8E" w:rsidR="00766283" w:rsidRPr="0009078A" w:rsidRDefault="00766283" w:rsidP="00894C2D">
            <w:pPr>
              <w:rPr>
                <w:rFonts w:asciiTheme="majorHAnsi" w:hAnsiTheme="majorHAnsi"/>
                <w:b/>
              </w:rPr>
            </w:pPr>
            <w:r>
              <w:rPr>
                <w:rFonts w:asciiTheme="majorHAnsi" w:hAnsiTheme="majorHAnsi"/>
                <w:b/>
              </w:rPr>
              <w:t>Doel: smart</w:t>
            </w:r>
            <w:r w:rsidRPr="0009078A">
              <w:rPr>
                <w:rFonts w:asciiTheme="majorHAnsi" w:hAnsiTheme="majorHAnsi"/>
                <w:b/>
              </w:rPr>
              <w:t xml:space="preserve"> geformuleerd</w:t>
            </w:r>
          </w:p>
        </w:tc>
        <w:tc>
          <w:tcPr>
            <w:tcW w:w="2694" w:type="dxa"/>
            <w:gridSpan w:val="3"/>
          </w:tcPr>
          <w:p w14:paraId="3E95E2B6" w14:textId="77777777" w:rsidR="00766283" w:rsidRPr="0009078A" w:rsidRDefault="00766283" w:rsidP="00894C2D">
            <w:pPr>
              <w:rPr>
                <w:rFonts w:asciiTheme="majorHAnsi" w:hAnsiTheme="majorHAnsi"/>
                <w:b/>
              </w:rPr>
            </w:pPr>
            <w:r w:rsidRPr="0009078A">
              <w:rPr>
                <w:rFonts w:asciiTheme="majorHAnsi" w:hAnsiTheme="majorHAnsi"/>
                <w:b/>
              </w:rPr>
              <w:t>Gewenste resultaat</w:t>
            </w:r>
          </w:p>
          <w:p w14:paraId="17272D99" w14:textId="6CEBF8B3" w:rsidR="00766283" w:rsidRPr="0009078A" w:rsidRDefault="00766283" w:rsidP="00894C2D">
            <w:pPr>
              <w:rPr>
                <w:rFonts w:asciiTheme="majorHAnsi" w:hAnsiTheme="majorHAnsi"/>
                <w:b/>
              </w:rPr>
            </w:pPr>
            <w:r w:rsidRPr="0009078A">
              <w:rPr>
                <w:rFonts w:asciiTheme="majorHAnsi" w:hAnsiTheme="majorHAnsi"/>
                <w:b/>
              </w:rPr>
              <w:t>(aantal ledenbe</w:t>
            </w:r>
            <w:r>
              <w:rPr>
                <w:rFonts w:asciiTheme="majorHAnsi" w:hAnsiTheme="majorHAnsi"/>
                <w:b/>
              </w:rPr>
              <w:t>reik)</w:t>
            </w:r>
            <w:r>
              <w:rPr>
                <w:rFonts w:asciiTheme="majorHAnsi" w:hAnsiTheme="majorHAnsi"/>
                <w:b/>
              </w:rPr>
              <w:br/>
              <w:t>(aantal niet leden / poten</w:t>
            </w:r>
            <w:r w:rsidRPr="0009078A">
              <w:rPr>
                <w:rFonts w:asciiTheme="majorHAnsi" w:hAnsiTheme="majorHAnsi"/>
                <w:b/>
              </w:rPr>
              <w:t>tiele ledenbereik)</w:t>
            </w:r>
          </w:p>
        </w:tc>
        <w:tc>
          <w:tcPr>
            <w:tcW w:w="2161" w:type="dxa"/>
            <w:gridSpan w:val="4"/>
          </w:tcPr>
          <w:p w14:paraId="550CF303" w14:textId="77777777" w:rsidR="00766283" w:rsidRPr="0009078A" w:rsidRDefault="00766283" w:rsidP="00894C2D">
            <w:pPr>
              <w:rPr>
                <w:rFonts w:asciiTheme="majorHAnsi" w:hAnsiTheme="majorHAnsi"/>
                <w:b/>
              </w:rPr>
            </w:pPr>
            <w:r w:rsidRPr="0009078A">
              <w:rPr>
                <w:rFonts w:asciiTheme="majorHAnsi" w:hAnsiTheme="majorHAnsi"/>
                <w:b/>
              </w:rPr>
              <w:t xml:space="preserve">Activiteit </w:t>
            </w:r>
          </w:p>
        </w:tc>
        <w:tc>
          <w:tcPr>
            <w:tcW w:w="1135" w:type="dxa"/>
          </w:tcPr>
          <w:p w14:paraId="6CD3AF46" w14:textId="21162EB0" w:rsidR="00766283" w:rsidRPr="0009078A" w:rsidRDefault="00766283" w:rsidP="003C2634">
            <w:pPr>
              <w:rPr>
                <w:rFonts w:asciiTheme="majorHAnsi" w:hAnsiTheme="majorHAnsi"/>
                <w:b/>
              </w:rPr>
            </w:pPr>
            <w:r w:rsidRPr="0009078A">
              <w:rPr>
                <w:rFonts w:asciiTheme="majorHAnsi" w:hAnsiTheme="majorHAnsi"/>
                <w:b/>
              </w:rPr>
              <w:t xml:space="preserve">Tijdpad </w:t>
            </w:r>
          </w:p>
        </w:tc>
        <w:tc>
          <w:tcPr>
            <w:tcW w:w="1246" w:type="dxa"/>
          </w:tcPr>
          <w:p w14:paraId="0FF813EF" w14:textId="6A930C62" w:rsidR="00766283" w:rsidRPr="0009078A" w:rsidRDefault="00766283" w:rsidP="0009078A">
            <w:pPr>
              <w:rPr>
                <w:rFonts w:asciiTheme="majorHAnsi" w:hAnsiTheme="majorHAnsi"/>
                <w:b/>
              </w:rPr>
            </w:pPr>
            <w:r w:rsidRPr="0009078A">
              <w:rPr>
                <w:rFonts w:asciiTheme="majorHAnsi" w:hAnsiTheme="majorHAnsi"/>
                <w:b/>
              </w:rPr>
              <w:t>Verant</w:t>
            </w:r>
            <w:r>
              <w:rPr>
                <w:rFonts w:asciiTheme="majorHAnsi" w:hAnsiTheme="majorHAnsi"/>
                <w:b/>
              </w:rPr>
              <w:t>-</w:t>
            </w:r>
            <w:r w:rsidRPr="0009078A">
              <w:rPr>
                <w:rFonts w:asciiTheme="majorHAnsi" w:hAnsiTheme="majorHAnsi"/>
                <w:b/>
              </w:rPr>
              <w:t>woorde</w:t>
            </w:r>
            <w:r>
              <w:rPr>
                <w:rFonts w:asciiTheme="majorHAnsi" w:hAnsiTheme="majorHAnsi"/>
                <w:b/>
              </w:rPr>
              <w:t>-l</w:t>
            </w:r>
            <w:r w:rsidRPr="0009078A">
              <w:rPr>
                <w:rFonts w:asciiTheme="majorHAnsi" w:hAnsiTheme="majorHAnsi"/>
                <w:b/>
              </w:rPr>
              <w:t>ijk</w:t>
            </w:r>
            <w:r>
              <w:rPr>
                <w:rFonts w:asciiTheme="majorHAnsi" w:hAnsiTheme="majorHAnsi"/>
                <w:b/>
              </w:rPr>
              <w:t xml:space="preserve"> persoon</w:t>
            </w:r>
          </w:p>
        </w:tc>
        <w:tc>
          <w:tcPr>
            <w:tcW w:w="1275" w:type="dxa"/>
          </w:tcPr>
          <w:p w14:paraId="3B2162E9" w14:textId="1EC26EBB" w:rsidR="00766283" w:rsidRPr="00766283" w:rsidRDefault="00766283" w:rsidP="00766283">
            <w:pPr>
              <w:tabs>
                <w:tab w:val="left" w:pos="327"/>
              </w:tabs>
              <w:rPr>
                <w:rFonts w:asciiTheme="majorHAnsi" w:hAnsiTheme="majorHAnsi"/>
                <w:b/>
              </w:rPr>
            </w:pPr>
            <w:r w:rsidRPr="00766283">
              <w:rPr>
                <w:rFonts w:asciiTheme="majorHAnsi" w:hAnsiTheme="majorHAnsi"/>
                <w:b/>
              </w:rPr>
              <w:t>Benodigde faciliteiten</w:t>
            </w:r>
          </w:p>
        </w:tc>
        <w:tc>
          <w:tcPr>
            <w:tcW w:w="568" w:type="dxa"/>
          </w:tcPr>
          <w:p w14:paraId="32D6306E" w14:textId="77777777" w:rsidR="00766283" w:rsidRPr="00766283" w:rsidRDefault="00766283" w:rsidP="00766283">
            <w:pPr>
              <w:tabs>
                <w:tab w:val="left" w:pos="327"/>
              </w:tabs>
              <w:rPr>
                <w:rFonts w:asciiTheme="majorHAnsi" w:hAnsiTheme="majorHAnsi"/>
                <w:b/>
              </w:rPr>
            </w:pPr>
          </w:p>
        </w:tc>
        <w:tc>
          <w:tcPr>
            <w:tcW w:w="568" w:type="dxa"/>
          </w:tcPr>
          <w:p w14:paraId="10A62F60" w14:textId="77777777" w:rsidR="00766283" w:rsidRPr="00766283" w:rsidRDefault="00766283" w:rsidP="00766283">
            <w:pPr>
              <w:tabs>
                <w:tab w:val="left" w:pos="327"/>
              </w:tabs>
              <w:rPr>
                <w:rFonts w:asciiTheme="majorHAnsi" w:hAnsiTheme="majorHAnsi"/>
                <w:b/>
              </w:rPr>
            </w:pPr>
          </w:p>
        </w:tc>
      </w:tr>
      <w:tr w:rsidR="00766283" w:rsidRPr="0009078A" w14:paraId="1A28179D" w14:textId="52742CA6" w:rsidTr="00766283">
        <w:tc>
          <w:tcPr>
            <w:tcW w:w="9777" w:type="dxa"/>
            <w:gridSpan w:val="12"/>
          </w:tcPr>
          <w:p w14:paraId="41B6CFCF" w14:textId="0301DEE0" w:rsidR="00766283" w:rsidRPr="000302F1" w:rsidRDefault="00766283" w:rsidP="00642F66">
            <w:pPr>
              <w:rPr>
                <w:rFonts w:asciiTheme="majorHAnsi" w:hAnsiTheme="majorHAnsi"/>
                <w:b/>
                <w:sz w:val="16"/>
                <w:szCs w:val="16"/>
              </w:rPr>
            </w:pPr>
            <w:r w:rsidRPr="000302F1">
              <w:rPr>
                <w:rFonts w:asciiTheme="majorHAnsi" w:hAnsiTheme="majorHAnsi"/>
                <w:b/>
                <w:sz w:val="16"/>
                <w:szCs w:val="16"/>
              </w:rPr>
              <w:t>Vergroten naamsbekendheid Sint Bonaventura</w:t>
            </w:r>
          </w:p>
        </w:tc>
        <w:tc>
          <w:tcPr>
            <w:tcW w:w="1246" w:type="dxa"/>
          </w:tcPr>
          <w:p w14:paraId="1D4F03BB" w14:textId="77777777" w:rsidR="00766283" w:rsidRPr="0009078A" w:rsidRDefault="00766283" w:rsidP="00642F66">
            <w:pPr>
              <w:rPr>
                <w:rFonts w:asciiTheme="majorHAnsi" w:hAnsiTheme="majorHAnsi"/>
              </w:rPr>
            </w:pPr>
          </w:p>
        </w:tc>
        <w:tc>
          <w:tcPr>
            <w:tcW w:w="1275" w:type="dxa"/>
          </w:tcPr>
          <w:p w14:paraId="7B4ED401" w14:textId="77777777" w:rsidR="00766283" w:rsidRPr="003828DD" w:rsidRDefault="00766283" w:rsidP="00642F66">
            <w:pPr>
              <w:rPr>
                <w:rFonts w:asciiTheme="majorHAnsi" w:hAnsiTheme="majorHAnsi"/>
              </w:rPr>
            </w:pPr>
          </w:p>
        </w:tc>
        <w:tc>
          <w:tcPr>
            <w:tcW w:w="568" w:type="dxa"/>
          </w:tcPr>
          <w:p w14:paraId="28837860" w14:textId="77777777" w:rsidR="00766283" w:rsidRPr="003828DD" w:rsidRDefault="00766283" w:rsidP="00642F66">
            <w:pPr>
              <w:rPr>
                <w:rFonts w:asciiTheme="majorHAnsi" w:hAnsiTheme="majorHAnsi"/>
              </w:rPr>
            </w:pPr>
          </w:p>
        </w:tc>
        <w:tc>
          <w:tcPr>
            <w:tcW w:w="568" w:type="dxa"/>
          </w:tcPr>
          <w:p w14:paraId="4DE1ADAD" w14:textId="77777777" w:rsidR="00766283" w:rsidRPr="003828DD" w:rsidRDefault="00766283" w:rsidP="00642F66">
            <w:pPr>
              <w:rPr>
                <w:rFonts w:asciiTheme="majorHAnsi" w:hAnsiTheme="majorHAnsi"/>
              </w:rPr>
            </w:pPr>
          </w:p>
        </w:tc>
      </w:tr>
      <w:tr w:rsidR="00766283" w:rsidRPr="0009078A" w14:paraId="73BFC3EE" w14:textId="65D0A9BA" w:rsidTr="00766283">
        <w:tc>
          <w:tcPr>
            <w:tcW w:w="698" w:type="dxa"/>
            <w:vMerge w:val="restart"/>
          </w:tcPr>
          <w:p w14:paraId="68D5D666" w14:textId="77777777" w:rsidR="00766283" w:rsidRDefault="00766283" w:rsidP="00642F66">
            <w:pPr>
              <w:rPr>
                <w:rFonts w:asciiTheme="majorHAnsi" w:hAnsiTheme="majorHAnsi"/>
                <w:b/>
                <w:sz w:val="28"/>
                <w:szCs w:val="28"/>
              </w:rPr>
            </w:pPr>
            <w:r w:rsidRPr="00E507D3">
              <w:rPr>
                <w:rFonts w:asciiTheme="majorHAnsi" w:hAnsiTheme="majorHAnsi"/>
                <w:b/>
                <w:sz w:val="28"/>
                <w:szCs w:val="28"/>
              </w:rPr>
              <w:t>1</w:t>
            </w:r>
          </w:p>
          <w:p w14:paraId="6E8F0515" w14:textId="77777777" w:rsidR="000302F1" w:rsidRDefault="000302F1" w:rsidP="00642F66">
            <w:pPr>
              <w:rPr>
                <w:rFonts w:asciiTheme="majorHAnsi" w:hAnsiTheme="majorHAnsi"/>
                <w:b/>
                <w:sz w:val="28"/>
                <w:szCs w:val="28"/>
              </w:rPr>
            </w:pPr>
          </w:p>
          <w:p w14:paraId="7FC2E465" w14:textId="77777777" w:rsidR="000302F1" w:rsidRDefault="000302F1" w:rsidP="00642F66">
            <w:pPr>
              <w:rPr>
                <w:rFonts w:asciiTheme="majorHAnsi" w:hAnsiTheme="majorHAnsi"/>
                <w:b/>
                <w:sz w:val="28"/>
                <w:szCs w:val="28"/>
              </w:rPr>
            </w:pPr>
          </w:p>
          <w:p w14:paraId="72C0FAF0" w14:textId="77777777" w:rsidR="000302F1" w:rsidRDefault="000302F1" w:rsidP="00642F66">
            <w:pPr>
              <w:rPr>
                <w:rFonts w:asciiTheme="majorHAnsi" w:hAnsiTheme="majorHAnsi"/>
                <w:b/>
                <w:sz w:val="28"/>
                <w:szCs w:val="28"/>
              </w:rPr>
            </w:pPr>
          </w:p>
          <w:p w14:paraId="7067B9F4" w14:textId="77777777" w:rsidR="000302F1" w:rsidRDefault="000302F1" w:rsidP="00642F66">
            <w:pPr>
              <w:rPr>
                <w:rFonts w:asciiTheme="majorHAnsi" w:hAnsiTheme="majorHAnsi"/>
                <w:b/>
                <w:sz w:val="28"/>
                <w:szCs w:val="28"/>
              </w:rPr>
            </w:pPr>
          </w:p>
          <w:p w14:paraId="5655ADB7" w14:textId="77777777" w:rsidR="000302F1" w:rsidRDefault="000302F1" w:rsidP="00642F66">
            <w:pPr>
              <w:rPr>
                <w:rFonts w:asciiTheme="majorHAnsi" w:hAnsiTheme="majorHAnsi"/>
                <w:b/>
                <w:sz w:val="28"/>
                <w:szCs w:val="28"/>
              </w:rPr>
            </w:pPr>
          </w:p>
          <w:p w14:paraId="2FF62ADC" w14:textId="77777777" w:rsidR="000302F1" w:rsidRDefault="000302F1" w:rsidP="00642F66">
            <w:pPr>
              <w:rPr>
                <w:rFonts w:asciiTheme="majorHAnsi" w:hAnsiTheme="majorHAnsi"/>
                <w:b/>
                <w:sz w:val="28"/>
                <w:szCs w:val="28"/>
              </w:rPr>
            </w:pPr>
          </w:p>
          <w:p w14:paraId="11D70A8C" w14:textId="77777777" w:rsidR="000302F1" w:rsidRDefault="000302F1" w:rsidP="00642F66">
            <w:pPr>
              <w:rPr>
                <w:rFonts w:asciiTheme="majorHAnsi" w:hAnsiTheme="majorHAnsi"/>
                <w:b/>
                <w:sz w:val="28"/>
                <w:szCs w:val="28"/>
              </w:rPr>
            </w:pPr>
          </w:p>
          <w:p w14:paraId="01BC616C" w14:textId="77777777" w:rsidR="000302F1" w:rsidRDefault="000302F1" w:rsidP="00642F66">
            <w:pPr>
              <w:rPr>
                <w:rFonts w:asciiTheme="majorHAnsi" w:hAnsiTheme="majorHAnsi"/>
                <w:b/>
                <w:sz w:val="28"/>
                <w:szCs w:val="28"/>
              </w:rPr>
            </w:pPr>
          </w:p>
          <w:p w14:paraId="32F2276E" w14:textId="77777777" w:rsidR="000302F1" w:rsidRDefault="000302F1" w:rsidP="00642F66">
            <w:pPr>
              <w:rPr>
                <w:rFonts w:asciiTheme="majorHAnsi" w:hAnsiTheme="majorHAnsi"/>
                <w:b/>
                <w:sz w:val="28"/>
                <w:szCs w:val="28"/>
              </w:rPr>
            </w:pPr>
          </w:p>
          <w:p w14:paraId="0EDF6D79" w14:textId="77777777" w:rsidR="000302F1" w:rsidRDefault="000302F1" w:rsidP="00642F66">
            <w:pPr>
              <w:rPr>
                <w:rFonts w:asciiTheme="majorHAnsi" w:hAnsiTheme="majorHAnsi"/>
                <w:b/>
                <w:sz w:val="28"/>
                <w:szCs w:val="28"/>
              </w:rPr>
            </w:pPr>
          </w:p>
          <w:p w14:paraId="2C778284" w14:textId="77777777" w:rsidR="000302F1" w:rsidRDefault="000302F1" w:rsidP="00642F66">
            <w:pPr>
              <w:rPr>
                <w:rFonts w:asciiTheme="majorHAnsi" w:hAnsiTheme="majorHAnsi"/>
                <w:b/>
                <w:sz w:val="28"/>
                <w:szCs w:val="28"/>
              </w:rPr>
            </w:pPr>
          </w:p>
          <w:p w14:paraId="028F0EE9" w14:textId="026C4A00" w:rsidR="000302F1" w:rsidRPr="00E507D3" w:rsidRDefault="000302F1" w:rsidP="00642F66">
            <w:pPr>
              <w:rPr>
                <w:rFonts w:asciiTheme="majorHAnsi" w:hAnsiTheme="majorHAnsi"/>
                <w:b/>
                <w:sz w:val="28"/>
                <w:szCs w:val="28"/>
              </w:rPr>
            </w:pPr>
          </w:p>
        </w:tc>
        <w:tc>
          <w:tcPr>
            <w:tcW w:w="1139" w:type="dxa"/>
            <w:gridSpan w:val="2"/>
            <w:vMerge w:val="restart"/>
          </w:tcPr>
          <w:p w14:paraId="7AFABB71" w14:textId="78C5DF6C" w:rsidR="00766283" w:rsidRPr="00275B14" w:rsidRDefault="00766283" w:rsidP="00642F66">
            <w:pPr>
              <w:rPr>
                <w:rFonts w:asciiTheme="majorHAnsi" w:hAnsiTheme="majorHAnsi"/>
                <w:sz w:val="16"/>
                <w:szCs w:val="16"/>
              </w:rPr>
            </w:pPr>
            <w:r w:rsidRPr="00275B14">
              <w:rPr>
                <w:rFonts w:asciiTheme="majorHAnsi" w:hAnsiTheme="majorHAnsi"/>
                <w:sz w:val="16"/>
                <w:szCs w:val="16"/>
              </w:rPr>
              <w:t>1,</w:t>
            </w:r>
            <w:r w:rsidRPr="00275B14">
              <w:rPr>
                <w:rFonts w:asciiTheme="majorHAnsi" w:hAnsiTheme="majorHAnsi"/>
                <w:sz w:val="16"/>
                <w:szCs w:val="16"/>
              </w:rPr>
              <w:br/>
              <w:t>2,</w:t>
            </w:r>
            <w:r w:rsidRPr="00275B14">
              <w:rPr>
                <w:rFonts w:asciiTheme="majorHAnsi" w:hAnsiTheme="majorHAnsi"/>
                <w:sz w:val="16"/>
                <w:szCs w:val="16"/>
              </w:rPr>
              <w:br/>
              <w:t>5,</w:t>
            </w:r>
            <w:r w:rsidRPr="00275B14">
              <w:rPr>
                <w:rFonts w:asciiTheme="majorHAnsi" w:hAnsiTheme="majorHAnsi"/>
                <w:sz w:val="16"/>
                <w:szCs w:val="16"/>
              </w:rPr>
              <w:br/>
              <w:t>6</w:t>
            </w:r>
          </w:p>
          <w:p w14:paraId="1E53663A" w14:textId="77777777" w:rsidR="000302F1" w:rsidRPr="00275B14" w:rsidRDefault="000302F1" w:rsidP="00642F66">
            <w:pPr>
              <w:rPr>
                <w:rFonts w:asciiTheme="majorHAnsi" w:hAnsiTheme="majorHAnsi"/>
                <w:sz w:val="16"/>
                <w:szCs w:val="16"/>
              </w:rPr>
            </w:pPr>
          </w:p>
          <w:p w14:paraId="008588A7" w14:textId="77777777" w:rsidR="000302F1" w:rsidRPr="00275B14" w:rsidRDefault="000302F1" w:rsidP="00642F66">
            <w:pPr>
              <w:rPr>
                <w:rFonts w:asciiTheme="majorHAnsi" w:hAnsiTheme="majorHAnsi"/>
                <w:sz w:val="16"/>
                <w:szCs w:val="16"/>
              </w:rPr>
            </w:pPr>
          </w:p>
          <w:p w14:paraId="1DD83062" w14:textId="77777777" w:rsidR="000302F1" w:rsidRPr="00275B14" w:rsidRDefault="000302F1" w:rsidP="00642F66">
            <w:pPr>
              <w:rPr>
                <w:rFonts w:asciiTheme="majorHAnsi" w:hAnsiTheme="majorHAnsi"/>
                <w:sz w:val="16"/>
                <w:szCs w:val="16"/>
              </w:rPr>
            </w:pPr>
          </w:p>
          <w:p w14:paraId="09C4DE8C" w14:textId="77777777" w:rsidR="000302F1" w:rsidRPr="00275B14" w:rsidRDefault="000302F1" w:rsidP="00642F66">
            <w:pPr>
              <w:rPr>
                <w:rFonts w:asciiTheme="majorHAnsi" w:hAnsiTheme="majorHAnsi"/>
                <w:sz w:val="16"/>
                <w:szCs w:val="16"/>
              </w:rPr>
            </w:pPr>
          </w:p>
          <w:p w14:paraId="609A4FA7" w14:textId="77777777" w:rsidR="000302F1" w:rsidRPr="00275B14" w:rsidRDefault="000302F1" w:rsidP="00642F66">
            <w:pPr>
              <w:rPr>
                <w:rFonts w:asciiTheme="majorHAnsi" w:hAnsiTheme="majorHAnsi"/>
                <w:sz w:val="16"/>
                <w:szCs w:val="16"/>
              </w:rPr>
            </w:pPr>
          </w:p>
          <w:p w14:paraId="1AEE9100" w14:textId="77777777" w:rsidR="000302F1" w:rsidRPr="00275B14" w:rsidRDefault="000302F1" w:rsidP="00642F66">
            <w:pPr>
              <w:rPr>
                <w:rFonts w:asciiTheme="majorHAnsi" w:hAnsiTheme="majorHAnsi"/>
                <w:sz w:val="16"/>
                <w:szCs w:val="16"/>
              </w:rPr>
            </w:pPr>
          </w:p>
          <w:p w14:paraId="4D3D6831" w14:textId="77777777" w:rsidR="000302F1" w:rsidRPr="00275B14" w:rsidRDefault="000302F1" w:rsidP="00642F66">
            <w:pPr>
              <w:rPr>
                <w:rFonts w:asciiTheme="majorHAnsi" w:hAnsiTheme="majorHAnsi"/>
                <w:sz w:val="16"/>
                <w:szCs w:val="16"/>
              </w:rPr>
            </w:pPr>
          </w:p>
          <w:p w14:paraId="47D30CAC" w14:textId="77777777" w:rsidR="000302F1" w:rsidRPr="00275B14" w:rsidRDefault="000302F1" w:rsidP="00642F66">
            <w:pPr>
              <w:rPr>
                <w:rFonts w:asciiTheme="majorHAnsi" w:hAnsiTheme="majorHAnsi"/>
                <w:sz w:val="16"/>
                <w:szCs w:val="16"/>
              </w:rPr>
            </w:pPr>
          </w:p>
          <w:p w14:paraId="0699F968" w14:textId="77777777" w:rsidR="000302F1" w:rsidRPr="00275B14" w:rsidRDefault="000302F1" w:rsidP="00642F66">
            <w:pPr>
              <w:rPr>
                <w:rFonts w:asciiTheme="majorHAnsi" w:hAnsiTheme="majorHAnsi"/>
                <w:sz w:val="16"/>
                <w:szCs w:val="16"/>
              </w:rPr>
            </w:pPr>
          </w:p>
          <w:p w14:paraId="5C01B2DE" w14:textId="77777777" w:rsidR="000302F1" w:rsidRPr="00275B14" w:rsidRDefault="000302F1" w:rsidP="00642F66">
            <w:pPr>
              <w:rPr>
                <w:rFonts w:asciiTheme="majorHAnsi" w:hAnsiTheme="majorHAnsi"/>
                <w:sz w:val="16"/>
                <w:szCs w:val="16"/>
              </w:rPr>
            </w:pPr>
          </w:p>
          <w:p w14:paraId="4837CF4E" w14:textId="77777777" w:rsidR="000302F1" w:rsidRPr="00275B14" w:rsidRDefault="000302F1" w:rsidP="00642F66">
            <w:pPr>
              <w:rPr>
                <w:rFonts w:asciiTheme="majorHAnsi" w:hAnsiTheme="majorHAnsi"/>
                <w:sz w:val="16"/>
                <w:szCs w:val="16"/>
              </w:rPr>
            </w:pPr>
          </w:p>
          <w:p w14:paraId="2018C951" w14:textId="77777777" w:rsidR="000302F1" w:rsidRPr="00275B14" w:rsidRDefault="000302F1" w:rsidP="00642F66">
            <w:pPr>
              <w:rPr>
                <w:rFonts w:asciiTheme="majorHAnsi" w:hAnsiTheme="majorHAnsi"/>
                <w:sz w:val="16"/>
                <w:szCs w:val="16"/>
              </w:rPr>
            </w:pPr>
          </w:p>
          <w:p w14:paraId="71EFE411" w14:textId="77777777" w:rsidR="000302F1" w:rsidRPr="00275B14" w:rsidRDefault="000302F1" w:rsidP="00642F66">
            <w:pPr>
              <w:rPr>
                <w:rFonts w:asciiTheme="majorHAnsi" w:hAnsiTheme="majorHAnsi"/>
                <w:sz w:val="16"/>
                <w:szCs w:val="16"/>
              </w:rPr>
            </w:pPr>
          </w:p>
          <w:p w14:paraId="1B0D507F" w14:textId="77777777" w:rsidR="000302F1" w:rsidRPr="00275B14" w:rsidRDefault="000302F1" w:rsidP="00642F66">
            <w:pPr>
              <w:rPr>
                <w:rFonts w:asciiTheme="majorHAnsi" w:hAnsiTheme="majorHAnsi"/>
                <w:sz w:val="16"/>
                <w:szCs w:val="16"/>
              </w:rPr>
            </w:pPr>
          </w:p>
          <w:p w14:paraId="34BC6565" w14:textId="1B6165E7" w:rsidR="00766283" w:rsidRPr="00275B14" w:rsidRDefault="00766283" w:rsidP="00642F66">
            <w:pPr>
              <w:rPr>
                <w:rFonts w:asciiTheme="majorHAnsi" w:hAnsiTheme="majorHAnsi"/>
                <w:sz w:val="16"/>
                <w:szCs w:val="16"/>
              </w:rPr>
            </w:pPr>
          </w:p>
        </w:tc>
        <w:tc>
          <w:tcPr>
            <w:tcW w:w="1950" w:type="dxa"/>
            <w:vMerge w:val="restart"/>
          </w:tcPr>
          <w:p w14:paraId="43FE02DC" w14:textId="77777777" w:rsidR="00766283" w:rsidRPr="00275B14" w:rsidRDefault="00766283" w:rsidP="00642F66">
            <w:pPr>
              <w:rPr>
                <w:rFonts w:asciiTheme="majorHAnsi" w:hAnsiTheme="majorHAnsi"/>
                <w:sz w:val="16"/>
                <w:szCs w:val="16"/>
              </w:rPr>
            </w:pPr>
            <w:r w:rsidRPr="00275B14">
              <w:rPr>
                <w:rFonts w:asciiTheme="majorHAnsi" w:hAnsiTheme="majorHAnsi"/>
                <w:sz w:val="16"/>
                <w:szCs w:val="16"/>
              </w:rPr>
              <w:t>Vergroten naamsbekendheid BONA</w:t>
            </w:r>
          </w:p>
          <w:p w14:paraId="02C095BB" w14:textId="77777777" w:rsidR="000302F1" w:rsidRPr="00275B14" w:rsidRDefault="000302F1" w:rsidP="00642F66">
            <w:pPr>
              <w:rPr>
                <w:rFonts w:asciiTheme="majorHAnsi" w:hAnsiTheme="majorHAnsi"/>
                <w:sz w:val="16"/>
                <w:szCs w:val="16"/>
              </w:rPr>
            </w:pPr>
          </w:p>
          <w:p w14:paraId="313CD850" w14:textId="77777777" w:rsidR="000302F1" w:rsidRPr="00275B14" w:rsidRDefault="000302F1" w:rsidP="00642F66">
            <w:pPr>
              <w:rPr>
                <w:rFonts w:asciiTheme="majorHAnsi" w:hAnsiTheme="majorHAnsi"/>
                <w:sz w:val="16"/>
                <w:szCs w:val="16"/>
              </w:rPr>
            </w:pPr>
          </w:p>
          <w:p w14:paraId="06434372" w14:textId="77777777" w:rsidR="000302F1" w:rsidRPr="00275B14" w:rsidRDefault="000302F1" w:rsidP="00642F66">
            <w:pPr>
              <w:rPr>
                <w:rFonts w:asciiTheme="majorHAnsi" w:hAnsiTheme="majorHAnsi"/>
                <w:sz w:val="16"/>
                <w:szCs w:val="16"/>
              </w:rPr>
            </w:pPr>
          </w:p>
          <w:p w14:paraId="5D7F1061" w14:textId="77777777" w:rsidR="000302F1" w:rsidRPr="00275B14" w:rsidRDefault="000302F1" w:rsidP="00642F66">
            <w:pPr>
              <w:rPr>
                <w:rFonts w:asciiTheme="majorHAnsi" w:hAnsiTheme="majorHAnsi"/>
                <w:sz w:val="16"/>
                <w:szCs w:val="16"/>
              </w:rPr>
            </w:pPr>
          </w:p>
          <w:p w14:paraId="6EA43A45" w14:textId="77777777" w:rsidR="000302F1" w:rsidRPr="00275B14" w:rsidRDefault="000302F1" w:rsidP="00642F66">
            <w:pPr>
              <w:rPr>
                <w:rFonts w:asciiTheme="majorHAnsi" w:hAnsiTheme="majorHAnsi"/>
                <w:sz w:val="16"/>
                <w:szCs w:val="16"/>
              </w:rPr>
            </w:pPr>
          </w:p>
          <w:p w14:paraId="2D5C4B86" w14:textId="77777777" w:rsidR="000302F1" w:rsidRPr="00275B14" w:rsidRDefault="000302F1" w:rsidP="00642F66">
            <w:pPr>
              <w:rPr>
                <w:rFonts w:asciiTheme="majorHAnsi" w:hAnsiTheme="majorHAnsi"/>
                <w:sz w:val="16"/>
                <w:szCs w:val="16"/>
              </w:rPr>
            </w:pPr>
          </w:p>
          <w:p w14:paraId="48CA213B" w14:textId="77777777" w:rsidR="000302F1" w:rsidRPr="00275B14" w:rsidRDefault="000302F1" w:rsidP="00642F66">
            <w:pPr>
              <w:rPr>
                <w:rFonts w:asciiTheme="majorHAnsi" w:hAnsiTheme="majorHAnsi"/>
                <w:sz w:val="16"/>
                <w:szCs w:val="16"/>
              </w:rPr>
            </w:pPr>
          </w:p>
          <w:p w14:paraId="0D69AE33" w14:textId="77777777" w:rsidR="000302F1" w:rsidRPr="00275B14" w:rsidRDefault="000302F1" w:rsidP="00642F66">
            <w:pPr>
              <w:rPr>
                <w:rFonts w:asciiTheme="majorHAnsi" w:hAnsiTheme="majorHAnsi"/>
                <w:sz w:val="16"/>
                <w:szCs w:val="16"/>
              </w:rPr>
            </w:pPr>
          </w:p>
          <w:p w14:paraId="2A4CA53C" w14:textId="77777777" w:rsidR="000302F1" w:rsidRPr="00275B14" w:rsidRDefault="000302F1" w:rsidP="00642F66">
            <w:pPr>
              <w:rPr>
                <w:rFonts w:asciiTheme="majorHAnsi" w:hAnsiTheme="majorHAnsi"/>
                <w:sz w:val="16"/>
                <w:szCs w:val="16"/>
              </w:rPr>
            </w:pPr>
          </w:p>
          <w:p w14:paraId="596BA5F1" w14:textId="77777777" w:rsidR="000302F1" w:rsidRPr="00275B14" w:rsidRDefault="000302F1" w:rsidP="00642F66">
            <w:pPr>
              <w:rPr>
                <w:rFonts w:asciiTheme="majorHAnsi" w:hAnsiTheme="majorHAnsi"/>
                <w:sz w:val="16"/>
                <w:szCs w:val="16"/>
              </w:rPr>
            </w:pPr>
          </w:p>
          <w:p w14:paraId="11CA02C5" w14:textId="77777777" w:rsidR="000302F1" w:rsidRPr="00275B14" w:rsidRDefault="000302F1" w:rsidP="00642F66">
            <w:pPr>
              <w:rPr>
                <w:rFonts w:asciiTheme="majorHAnsi" w:hAnsiTheme="majorHAnsi"/>
                <w:sz w:val="16"/>
                <w:szCs w:val="16"/>
              </w:rPr>
            </w:pPr>
          </w:p>
          <w:p w14:paraId="0DD8E87B" w14:textId="77777777" w:rsidR="000302F1" w:rsidRPr="00275B14" w:rsidRDefault="000302F1" w:rsidP="00642F66">
            <w:pPr>
              <w:rPr>
                <w:rFonts w:asciiTheme="majorHAnsi" w:hAnsiTheme="majorHAnsi"/>
                <w:sz w:val="16"/>
                <w:szCs w:val="16"/>
              </w:rPr>
            </w:pPr>
          </w:p>
          <w:p w14:paraId="555B70E7" w14:textId="77777777" w:rsidR="000302F1" w:rsidRPr="00275B14" w:rsidRDefault="000302F1" w:rsidP="00642F66">
            <w:pPr>
              <w:rPr>
                <w:rFonts w:asciiTheme="majorHAnsi" w:hAnsiTheme="majorHAnsi"/>
                <w:sz w:val="16"/>
                <w:szCs w:val="16"/>
              </w:rPr>
            </w:pPr>
          </w:p>
          <w:p w14:paraId="30072CEE" w14:textId="77777777" w:rsidR="000302F1" w:rsidRPr="00275B14" w:rsidRDefault="000302F1" w:rsidP="00642F66">
            <w:pPr>
              <w:rPr>
                <w:rFonts w:asciiTheme="majorHAnsi" w:hAnsiTheme="majorHAnsi"/>
                <w:sz w:val="16"/>
                <w:szCs w:val="16"/>
              </w:rPr>
            </w:pPr>
          </w:p>
          <w:p w14:paraId="3A8AAA3C" w14:textId="7E4E5C34" w:rsidR="000302F1" w:rsidRPr="00275B14" w:rsidRDefault="000302F1" w:rsidP="00642F66">
            <w:pPr>
              <w:rPr>
                <w:rFonts w:asciiTheme="majorHAnsi" w:hAnsiTheme="majorHAnsi"/>
                <w:sz w:val="16"/>
                <w:szCs w:val="16"/>
              </w:rPr>
            </w:pPr>
          </w:p>
        </w:tc>
        <w:tc>
          <w:tcPr>
            <w:tcW w:w="2694" w:type="dxa"/>
            <w:gridSpan w:val="3"/>
          </w:tcPr>
          <w:p w14:paraId="2CD0C9B4" w14:textId="77777777" w:rsidR="00766283" w:rsidRPr="00766283" w:rsidRDefault="00766283" w:rsidP="0023531C">
            <w:pPr>
              <w:rPr>
                <w:rFonts w:asciiTheme="majorHAnsi" w:hAnsiTheme="majorHAnsi"/>
                <w:sz w:val="16"/>
                <w:szCs w:val="16"/>
              </w:rPr>
            </w:pPr>
            <w:r w:rsidRPr="00766283">
              <w:rPr>
                <w:rFonts w:asciiTheme="majorHAnsi" w:hAnsiTheme="majorHAnsi"/>
                <w:sz w:val="16"/>
                <w:szCs w:val="16"/>
              </w:rPr>
              <w:t>Aantal (unieke?) bezoekers  Bezoekersaantal t/m 2019: ca 80.000</w:t>
            </w:r>
          </w:p>
          <w:p w14:paraId="74B191C4" w14:textId="60D6D4A2" w:rsidR="00766283" w:rsidRPr="00766283" w:rsidRDefault="00766283" w:rsidP="0023531C">
            <w:pPr>
              <w:rPr>
                <w:rFonts w:asciiTheme="majorHAnsi" w:hAnsiTheme="majorHAnsi"/>
                <w:sz w:val="16"/>
                <w:szCs w:val="16"/>
              </w:rPr>
            </w:pPr>
            <w:r w:rsidRPr="00766283">
              <w:rPr>
                <w:rFonts w:asciiTheme="majorHAnsi" w:hAnsiTheme="majorHAnsi"/>
                <w:sz w:val="16"/>
                <w:szCs w:val="16"/>
              </w:rPr>
              <w:t>De vraag is of de groei even snel blijft doorgaan of dat we tegen grenzen gaan aanlopen</w:t>
            </w:r>
          </w:p>
        </w:tc>
        <w:tc>
          <w:tcPr>
            <w:tcW w:w="2161" w:type="dxa"/>
            <w:gridSpan w:val="4"/>
          </w:tcPr>
          <w:p w14:paraId="5B320177" w14:textId="6ACA5D4B" w:rsidR="00766283" w:rsidRPr="00766283" w:rsidRDefault="00766283" w:rsidP="00642F66">
            <w:pPr>
              <w:rPr>
                <w:rFonts w:asciiTheme="majorHAnsi" w:hAnsiTheme="majorHAnsi"/>
                <w:sz w:val="16"/>
                <w:szCs w:val="16"/>
              </w:rPr>
            </w:pPr>
            <w:r w:rsidRPr="00766283">
              <w:rPr>
                <w:rFonts w:asciiTheme="majorHAnsi" w:hAnsiTheme="majorHAnsi"/>
                <w:sz w:val="16"/>
                <w:szCs w:val="16"/>
              </w:rPr>
              <w:t>Eigen website bijhouden, activiteiten promoten, opinieartikelen publiceren, verengingsgebeuren inzichtelijk maken</w:t>
            </w:r>
            <w:r w:rsidRPr="00766283">
              <w:rPr>
                <w:rFonts w:asciiTheme="majorHAnsi" w:hAnsiTheme="majorHAnsi"/>
                <w:sz w:val="16"/>
                <w:szCs w:val="16"/>
              </w:rPr>
              <w:br/>
            </w:r>
            <w:hyperlink r:id="rId9" w:history="1">
              <w:r w:rsidRPr="00766283">
                <w:rPr>
                  <w:rStyle w:val="Hyperlink"/>
                  <w:rFonts w:asciiTheme="majorHAnsi" w:hAnsiTheme="majorHAnsi"/>
                  <w:sz w:val="16"/>
                  <w:szCs w:val="16"/>
                </w:rPr>
                <w:t>www.SintBoanventura.nl</w:t>
              </w:r>
            </w:hyperlink>
          </w:p>
        </w:tc>
        <w:tc>
          <w:tcPr>
            <w:tcW w:w="1135" w:type="dxa"/>
            <w:vMerge w:val="restart"/>
          </w:tcPr>
          <w:p w14:paraId="286F1669" w14:textId="02BE2A84" w:rsidR="00766283" w:rsidRPr="00FA6016" w:rsidRDefault="00766283" w:rsidP="00642F66">
            <w:pPr>
              <w:rPr>
                <w:rFonts w:asciiTheme="majorHAnsi" w:hAnsiTheme="majorHAnsi"/>
                <w:sz w:val="16"/>
                <w:szCs w:val="16"/>
              </w:rPr>
            </w:pPr>
            <w:r w:rsidRPr="00FA6016">
              <w:rPr>
                <w:rFonts w:asciiTheme="majorHAnsi" w:hAnsiTheme="majorHAnsi"/>
                <w:sz w:val="16"/>
                <w:szCs w:val="16"/>
              </w:rPr>
              <w:t>Hele jaar</w:t>
            </w:r>
          </w:p>
        </w:tc>
        <w:tc>
          <w:tcPr>
            <w:tcW w:w="1246" w:type="dxa"/>
          </w:tcPr>
          <w:p w14:paraId="5E6B1FDB" w14:textId="31FF3D83" w:rsidR="00766283" w:rsidRPr="00FA6016" w:rsidRDefault="00766283" w:rsidP="0023531C">
            <w:pPr>
              <w:rPr>
                <w:rFonts w:asciiTheme="majorHAnsi" w:hAnsiTheme="majorHAnsi"/>
                <w:i/>
                <w:sz w:val="16"/>
                <w:szCs w:val="16"/>
              </w:rPr>
            </w:pPr>
            <w:r w:rsidRPr="00FA6016">
              <w:rPr>
                <w:rFonts w:asciiTheme="majorHAnsi" w:hAnsiTheme="majorHAnsi"/>
                <w:i/>
                <w:sz w:val="16"/>
                <w:szCs w:val="16"/>
              </w:rPr>
              <w:t>V1, Voorafgaande aan invulling V1:</w:t>
            </w:r>
            <w:r w:rsidRPr="00FA6016">
              <w:rPr>
                <w:rFonts w:asciiTheme="majorHAnsi" w:hAnsiTheme="majorHAnsi"/>
                <w:i/>
                <w:sz w:val="16"/>
                <w:szCs w:val="16"/>
              </w:rPr>
              <w:br/>
              <w:t>WvdB</w:t>
            </w:r>
          </w:p>
          <w:p w14:paraId="48BB8E5D" w14:textId="5B36BFDB" w:rsidR="00766283" w:rsidRPr="00FA6016" w:rsidRDefault="00766283" w:rsidP="0023531C">
            <w:pPr>
              <w:rPr>
                <w:rFonts w:asciiTheme="majorHAnsi" w:hAnsiTheme="majorHAnsi"/>
                <w:i/>
                <w:sz w:val="16"/>
                <w:szCs w:val="16"/>
              </w:rPr>
            </w:pPr>
          </w:p>
        </w:tc>
        <w:tc>
          <w:tcPr>
            <w:tcW w:w="1275" w:type="dxa"/>
          </w:tcPr>
          <w:p w14:paraId="5E5165EB" w14:textId="3604DDC4" w:rsidR="00766283" w:rsidRPr="00FA6016" w:rsidRDefault="00766283" w:rsidP="00642F66">
            <w:pPr>
              <w:rPr>
                <w:rFonts w:asciiTheme="majorHAnsi" w:hAnsiTheme="majorHAnsi"/>
                <w:sz w:val="16"/>
                <w:szCs w:val="16"/>
              </w:rPr>
            </w:pPr>
            <w:r w:rsidRPr="00FA6016">
              <w:rPr>
                <w:rFonts w:asciiTheme="majorHAnsi" w:hAnsiTheme="majorHAnsi"/>
                <w:sz w:val="16"/>
                <w:szCs w:val="16"/>
              </w:rPr>
              <w:t>1 uur pw</w:t>
            </w:r>
          </w:p>
        </w:tc>
        <w:tc>
          <w:tcPr>
            <w:tcW w:w="568" w:type="dxa"/>
          </w:tcPr>
          <w:p w14:paraId="618D72C7" w14:textId="36B2E976" w:rsidR="00766283" w:rsidRPr="00FA6016" w:rsidRDefault="00766283" w:rsidP="00642F66">
            <w:pPr>
              <w:rPr>
                <w:rFonts w:asciiTheme="majorHAnsi" w:hAnsiTheme="majorHAnsi"/>
                <w:sz w:val="16"/>
                <w:szCs w:val="16"/>
              </w:rPr>
            </w:pPr>
            <w:r w:rsidRPr="00FA6016">
              <w:rPr>
                <w:rFonts w:asciiTheme="majorHAnsi" w:hAnsiTheme="majorHAnsi"/>
                <w:sz w:val="16"/>
                <w:szCs w:val="16"/>
              </w:rPr>
              <w:t>40</w:t>
            </w:r>
          </w:p>
        </w:tc>
        <w:tc>
          <w:tcPr>
            <w:tcW w:w="568" w:type="dxa"/>
          </w:tcPr>
          <w:p w14:paraId="110C2348" w14:textId="77777777" w:rsidR="00766283" w:rsidRPr="00FA6016" w:rsidRDefault="00766283" w:rsidP="00642F66">
            <w:pPr>
              <w:rPr>
                <w:rFonts w:asciiTheme="majorHAnsi" w:hAnsiTheme="majorHAnsi"/>
                <w:sz w:val="16"/>
                <w:szCs w:val="16"/>
              </w:rPr>
            </w:pPr>
          </w:p>
        </w:tc>
      </w:tr>
      <w:tr w:rsidR="00766283" w:rsidRPr="0009078A" w14:paraId="18B144E7" w14:textId="19B24B6A" w:rsidTr="00766283">
        <w:tc>
          <w:tcPr>
            <w:tcW w:w="698" w:type="dxa"/>
            <w:vMerge/>
          </w:tcPr>
          <w:p w14:paraId="0E8ADD14" w14:textId="05DCDC40" w:rsidR="00766283" w:rsidRPr="0009078A" w:rsidRDefault="00766283" w:rsidP="00642F66">
            <w:pPr>
              <w:rPr>
                <w:rFonts w:asciiTheme="majorHAnsi" w:hAnsiTheme="majorHAnsi"/>
              </w:rPr>
            </w:pPr>
          </w:p>
        </w:tc>
        <w:tc>
          <w:tcPr>
            <w:tcW w:w="1139" w:type="dxa"/>
            <w:gridSpan w:val="2"/>
            <w:vMerge/>
          </w:tcPr>
          <w:p w14:paraId="26636AD6" w14:textId="77777777" w:rsidR="00766283" w:rsidRPr="00275B14" w:rsidRDefault="00766283" w:rsidP="00642F66">
            <w:pPr>
              <w:rPr>
                <w:rFonts w:asciiTheme="majorHAnsi" w:hAnsiTheme="majorHAnsi"/>
                <w:sz w:val="16"/>
                <w:szCs w:val="16"/>
              </w:rPr>
            </w:pPr>
          </w:p>
        </w:tc>
        <w:tc>
          <w:tcPr>
            <w:tcW w:w="1950" w:type="dxa"/>
            <w:vMerge/>
          </w:tcPr>
          <w:p w14:paraId="4F064B30" w14:textId="7BF2098C" w:rsidR="00766283" w:rsidRPr="00275B14" w:rsidRDefault="00766283" w:rsidP="00642F66">
            <w:pPr>
              <w:rPr>
                <w:rFonts w:asciiTheme="majorHAnsi" w:hAnsiTheme="majorHAnsi"/>
                <w:sz w:val="16"/>
                <w:szCs w:val="16"/>
              </w:rPr>
            </w:pPr>
          </w:p>
        </w:tc>
        <w:tc>
          <w:tcPr>
            <w:tcW w:w="2694" w:type="dxa"/>
            <w:gridSpan w:val="3"/>
          </w:tcPr>
          <w:p w14:paraId="3F7F5A29" w14:textId="0F723228" w:rsidR="00766283" w:rsidRPr="00766283" w:rsidRDefault="00766283" w:rsidP="0023531C">
            <w:pPr>
              <w:rPr>
                <w:rFonts w:asciiTheme="majorHAnsi" w:hAnsiTheme="majorHAnsi"/>
                <w:sz w:val="16"/>
                <w:szCs w:val="16"/>
              </w:rPr>
            </w:pPr>
            <w:r w:rsidRPr="00766283">
              <w:rPr>
                <w:rFonts w:asciiTheme="majorHAnsi" w:hAnsiTheme="majorHAnsi"/>
                <w:sz w:val="16"/>
                <w:szCs w:val="16"/>
              </w:rPr>
              <w:t xml:space="preserve">Groei LinkedIn account </w:t>
            </w:r>
            <w:r w:rsidRPr="00766283">
              <w:rPr>
                <w:rFonts w:asciiTheme="majorHAnsi" w:hAnsiTheme="majorHAnsi"/>
                <w:sz w:val="16"/>
                <w:szCs w:val="16"/>
              </w:rPr>
              <w:br/>
              <w:t>Eind 2019: ca 15.250. Ook hier: De vraag is of de groei even snel blijft doorgaan of dat we tegen grenzen gaan aanlopen</w:t>
            </w:r>
          </w:p>
        </w:tc>
        <w:tc>
          <w:tcPr>
            <w:tcW w:w="2161" w:type="dxa"/>
            <w:gridSpan w:val="4"/>
          </w:tcPr>
          <w:p w14:paraId="13B2BC0D" w14:textId="43D20302" w:rsidR="00766283" w:rsidRPr="00766283" w:rsidRDefault="00FA6016" w:rsidP="00642F66">
            <w:pPr>
              <w:rPr>
                <w:rFonts w:eastAsia="Times New Roman" w:cs="Times New Roman"/>
                <w:sz w:val="16"/>
                <w:szCs w:val="16"/>
              </w:rPr>
            </w:pPr>
            <w:r>
              <w:rPr>
                <w:rFonts w:asciiTheme="majorHAnsi" w:hAnsiTheme="majorHAnsi"/>
                <w:sz w:val="16"/>
                <w:szCs w:val="16"/>
              </w:rPr>
              <w:t>Activiteiten op account</w:t>
            </w:r>
            <w:r w:rsidR="00766283" w:rsidRPr="00766283">
              <w:rPr>
                <w:rFonts w:asciiTheme="majorHAnsi" w:hAnsiTheme="majorHAnsi"/>
                <w:sz w:val="16"/>
                <w:szCs w:val="16"/>
              </w:rPr>
              <w:br/>
            </w:r>
            <w:hyperlink r:id="rId10" w:history="1">
              <w:r w:rsidR="00766283" w:rsidRPr="00766283">
                <w:rPr>
                  <w:rStyle w:val="Hyperlink"/>
                  <w:rFonts w:asciiTheme="majorHAnsi" w:eastAsia="Times New Roman" w:hAnsiTheme="majorHAnsi" w:cs="Times New Roman"/>
                  <w:sz w:val="16"/>
                  <w:szCs w:val="16"/>
                </w:rPr>
                <w:t>https://www.linkedin.com/in/willibrordvandenbesselaar/</w:t>
              </w:r>
            </w:hyperlink>
          </w:p>
        </w:tc>
        <w:tc>
          <w:tcPr>
            <w:tcW w:w="1135" w:type="dxa"/>
            <w:vMerge/>
          </w:tcPr>
          <w:p w14:paraId="4AE4FA71" w14:textId="7CCEF9F8" w:rsidR="00766283" w:rsidRPr="00FA6016" w:rsidRDefault="00766283" w:rsidP="00642F66">
            <w:pPr>
              <w:rPr>
                <w:rFonts w:asciiTheme="majorHAnsi" w:hAnsiTheme="majorHAnsi"/>
                <w:sz w:val="16"/>
                <w:szCs w:val="16"/>
              </w:rPr>
            </w:pPr>
          </w:p>
        </w:tc>
        <w:tc>
          <w:tcPr>
            <w:tcW w:w="1246" w:type="dxa"/>
          </w:tcPr>
          <w:p w14:paraId="4D6891F9" w14:textId="1F35417A" w:rsidR="00766283" w:rsidRPr="00FA6016" w:rsidRDefault="00766283" w:rsidP="00642F66">
            <w:pPr>
              <w:rPr>
                <w:rFonts w:asciiTheme="majorHAnsi" w:hAnsiTheme="majorHAnsi"/>
                <w:i/>
                <w:sz w:val="16"/>
                <w:szCs w:val="16"/>
              </w:rPr>
            </w:pPr>
            <w:r w:rsidRPr="00FA6016">
              <w:rPr>
                <w:rFonts w:asciiTheme="majorHAnsi" w:hAnsiTheme="majorHAnsi"/>
                <w:i/>
                <w:sz w:val="16"/>
                <w:szCs w:val="16"/>
              </w:rPr>
              <w:t>WvdB</w:t>
            </w:r>
          </w:p>
        </w:tc>
        <w:tc>
          <w:tcPr>
            <w:tcW w:w="1275" w:type="dxa"/>
          </w:tcPr>
          <w:p w14:paraId="120FF2A3" w14:textId="77777777" w:rsidR="00766283" w:rsidRPr="00FA6016" w:rsidRDefault="00766283" w:rsidP="00642F66">
            <w:pPr>
              <w:rPr>
                <w:rFonts w:asciiTheme="majorHAnsi" w:hAnsiTheme="majorHAnsi"/>
                <w:sz w:val="16"/>
                <w:szCs w:val="16"/>
              </w:rPr>
            </w:pPr>
            <w:r w:rsidRPr="00FA6016">
              <w:rPr>
                <w:rFonts w:asciiTheme="majorHAnsi" w:hAnsiTheme="majorHAnsi"/>
                <w:sz w:val="16"/>
                <w:szCs w:val="16"/>
              </w:rPr>
              <w:t>1 uur pw</w:t>
            </w:r>
          </w:p>
          <w:p w14:paraId="3FB4DDE4" w14:textId="73BC7740" w:rsidR="00766283" w:rsidRPr="00FA6016" w:rsidRDefault="00766283" w:rsidP="00642F66">
            <w:pPr>
              <w:rPr>
                <w:rFonts w:asciiTheme="majorHAnsi" w:hAnsiTheme="majorHAnsi"/>
                <w:sz w:val="16"/>
                <w:szCs w:val="16"/>
              </w:rPr>
            </w:pPr>
          </w:p>
        </w:tc>
        <w:tc>
          <w:tcPr>
            <w:tcW w:w="568" w:type="dxa"/>
          </w:tcPr>
          <w:p w14:paraId="64808EEF" w14:textId="598371BD" w:rsidR="00766283" w:rsidRPr="00FA6016" w:rsidRDefault="00766283" w:rsidP="00642F66">
            <w:pPr>
              <w:rPr>
                <w:rFonts w:asciiTheme="majorHAnsi" w:hAnsiTheme="majorHAnsi"/>
                <w:sz w:val="16"/>
                <w:szCs w:val="16"/>
              </w:rPr>
            </w:pPr>
            <w:r w:rsidRPr="00FA6016">
              <w:rPr>
                <w:rFonts w:asciiTheme="majorHAnsi" w:hAnsiTheme="majorHAnsi"/>
                <w:sz w:val="16"/>
                <w:szCs w:val="16"/>
              </w:rPr>
              <w:t>40</w:t>
            </w:r>
          </w:p>
        </w:tc>
        <w:tc>
          <w:tcPr>
            <w:tcW w:w="568" w:type="dxa"/>
          </w:tcPr>
          <w:p w14:paraId="6803D535" w14:textId="77777777" w:rsidR="00766283" w:rsidRPr="00FA6016" w:rsidRDefault="00766283" w:rsidP="00642F66">
            <w:pPr>
              <w:rPr>
                <w:rFonts w:asciiTheme="majorHAnsi" w:hAnsiTheme="majorHAnsi"/>
                <w:sz w:val="16"/>
                <w:szCs w:val="16"/>
              </w:rPr>
            </w:pPr>
          </w:p>
        </w:tc>
      </w:tr>
      <w:tr w:rsidR="00275B14" w:rsidRPr="0009078A" w14:paraId="1D9270ED" w14:textId="761738D4" w:rsidTr="00275B14">
        <w:trPr>
          <w:trHeight w:val="64"/>
        </w:trPr>
        <w:tc>
          <w:tcPr>
            <w:tcW w:w="698" w:type="dxa"/>
            <w:vMerge/>
          </w:tcPr>
          <w:p w14:paraId="7EA60106" w14:textId="175E1173" w:rsidR="00275B14" w:rsidRPr="0009078A" w:rsidRDefault="00275B14" w:rsidP="00642F66">
            <w:pPr>
              <w:rPr>
                <w:rFonts w:asciiTheme="majorHAnsi" w:hAnsiTheme="majorHAnsi"/>
              </w:rPr>
            </w:pPr>
          </w:p>
        </w:tc>
        <w:tc>
          <w:tcPr>
            <w:tcW w:w="1139" w:type="dxa"/>
            <w:gridSpan w:val="2"/>
            <w:vMerge/>
          </w:tcPr>
          <w:p w14:paraId="4FE0C563" w14:textId="77777777" w:rsidR="00275B14" w:rsidRPr="00275B14" w:rsidRDefault="00275B14" w:rsidP="00642F66">
            <w:pPr>
              <w:rPr>
                <w:rFonts w:asciiTheme="majorHAnsi" w:hAnsiTheme="majorHAnsi"/>
                <w:sz w:val="16"/>
                <w:szCs w:val="16"/>
              </w:rPr>
            </w:pPr>
          </w:p>
        </w:tc>
        <w:tc>
          <w:tcPr>
            <w:tcW w:w="1950" w:type="dxa"/>
            <w:vMerge/>
          </w:tcPr>
          <w:p w14:paraId="7D014EF6" w14:textId="2DC8F5CF" w:rsidR="00275B14" w:rsidRPr="00275B14" w:rsidRDefault="00275B14" w:rsidP="00642F66">
            <w:pPr>
              <w:rPr>
                <w:rFonts w:asciiTheme="majorHAnsi" w:hAnsiTheme="majorHAnsi"/>
                <w:sz w:val="16"/>
                <w:szCs w:val="16"/>
              </w:rPr>
            </w:pPr>
          </w:p>
        </w:tc>
        <w:tc>
          <w:tcPr>
            <w:tcW w:w="4855" w:type="dxa"/>
            <w:gridSpan w:val="7"/>
          </w:tcPr>
          <w:p w14:paraId="3256B207" w14:textId="28CDAD40" w:rsidR="00275B14" w:rsidRPr="00FA6016" w:rsidRDefault="00275B14" w:rsidP="00FA6016">
            <w:pPr>
              <w:rPr>
                <w:rFonts w:asciiTheme="majorHAnsi" w:hAnsiTheme="majorHAnsi"/>
                <w:sz w:val="16"/>
                <w:szCs w:val="16"/>
              </w:rPr>
            </w:pPr>
            <w:r w:rsidRPr="00FA6016">
              <w:rPr>
                <w:rFonts w:asciiTheme="majorHAnsi" w:hAnsiTheme="majorHAnsi"/>
                <w:sz w:val="16"/>
                <w:szCs w:val="16"/>
              </w:rPr>
              <w:t>BONA Facebook pagina</w:t>
            </w:r>
            <w:r w:rsidRPr="00FA6016">
              <w:rPr>
                <w:rFonts w:asciiTheme="majorHAnsi" w:hAnsiTheme="majorHAnsi"/>
                <w:sz w:val="16"/>
                <w:szCs w:val="16"/>
              </w:rPr>
              <w:br/>
            </w:r>
            <w:hyperlink r:id="rId11" w:history="1">
              <w:r w:rsidRPr="00FA6016">
                <w:rPr>
                  <w:rStyle w:val="Hyperlink"/>
                  <w:rFonts w:asciiTheme="majorHAnsi" w:hAnsiTheme="majorHAnsi"/>
                  <w:color w:val="auto"/>
                  <w:sz w:val="16"/>
                  <w:szCs w:val="16"/>
                </w:rPr>
                <w:t>https://www.facebook.com/SintBonaventura/</w:t>
              </w:r>
            </w:hyperlink>
            <w:r w:rsidRPr="00FA6016">
              <w:rPr>
                <w:rStyle w:val="Hyperlink"/>
                <w:rFonts w:asciiTheme="majorHAnsi" w:hAnsiTheme="majorHAnsi"/>
                <w:color w:val="auto"/>
                <w:sz w:val="16"/>
                <w:szCs w:val="16"/>
              </w:rPr>
              <w:br/>
            </w:r>
            <w:r w:rsidRPr="00FA6016">
              <w:rPr>
                <w:rFonts w:asciiTheme="majorHAnsi" w:hAnsiTheme="majorHAnsi"/>
                <w:sz w:val="16"/>
                <w:szCs w:val="16"/>
              </w:rPr>
              <w:t>Hier ontwikkelen we nau</w:t>
            </w:r>
            <w:r>
              <w:rPr>
                <w:rFonts w:asciiTheme="majorHAnsi" w:hAnsiTheme="majorHAnsi"/>
                <w:sz w:val="16"/>
                <w:szCs w:val="16"/>
              </w:rPr>
              <w:t>-</w:t>
            </w:r>
            <w:r w:rsidRPr="00FA6016">
              <w:rPr>
                <w:rFonts w:asciiTheme="majorHAnsi" w:hAnsiTheme="majorHAnsi"/>
                <w:sz w:val="16"/>
                <w:szCs w:val="16"/>
              </w:rPr>
              <w:t>welijks activiteiten. Zetten er af en toe iets op om te voorkomen dat BONA een slapende vereniging lijkt. Werkt voor ons wel als info bron inzake activiteiten verwante organisaties.</w:t>
            </w:r>
          </w:p>
        </w:tc>
        <w:tc>
          <w:tcPr>
            <w:tcW w:w="1135" w:type="dxa"/>
            <w:vMerge w:val="restart"/>
          </w:tcPr>
          <w:p w14:paraId="7FD6C755" w14:textId="77777777" w:rsidR="00275B14" w:rsidRDefault="00275B14" w:rsidP="00642F66">
            <w:pPr>
              <w:rPr>
                <w:rFonts w:asciiTheme="majorHAnsi" w:hAnsiTheme="majorHAnsi"/>
                <w:sz w:val="16"/>
                <w:szCs w:val="16"/>
              </w:rPr>
            </w:pPr>
            <w:r w:rsidRPr="00FA6016">
              <w:rPr>
                <w:rFonts w:asciiTheme="majorHAnsi" w:hAnsiTheme="majorHAnsi"/>
                <w:sz w:val="16"/>
                <w:szCs w:val="16"/>
              </w:rPr>
              <w:t>Hele jaar</w:t>
            </w:r>
          </w:p>
          <w:p w14:paraId="6DAA0FB9" w14:textId="77777777" w:rsidR="00275B14" w:rsidRDefault="00275B14" w:rsidP="00642F66">
            <w:pPr>
              <w:rPr>
                <w:rFonts w:asciiTheme="majorHAnsi" w:hAnsiTheme="majorHAnsi"/>
                <w:sz w:val="16"/>
                <w:szCs w:val="16"/>
              </w:rPr>
            </w:pPr>
          </w:p>
          <w:p w14:paraId="302A1230" w14:textId="77777777" w:rsidR="00275B14" w:rsidRDefault="00275B14" w:rsidP="00642F66">
            <w:pPr>
              <w:rPr>
                <w:rFonts w:asciiTheme="majorHAnsi" w:hAnsiTheme="majorHAnsi"/>
                <w:sz w:val="16"/>
                <w:szCs w:val="16"/>
              </w:rPr>
            </w:pPr>
          </w:p>
          <w:p w14:paraId="59087727" w14:textId="77777777" w:rsidR="00275B14" w:rsidRDefault="00275B14" w:rsidP="00642F66">
            <w:pPr>
              <w:rPr>
                <w:rFonts w:asciiTheme="majorHAnsi" w:hAnsiTheme="majorHAnsi"/>
                <w:sz w:val="16"/>
                <w:szCs w:val="16"/>
              </w:rPr>
            </w:pPr>
          </w:p>
          <w:p w14:paraId="34D00A74" w14:textId="77777777" w:rsidR="00275B14" w:rsidRDefault="00275B14" w:rsidP="00642F66">
            <w:pPr>
              <w:rPr>
                <w:rFonts w:asciiTheme="majorHAnsi" w:hAnsiTheme="majorHAnsi"/>
                <w:sz w:val="16"/>
                <w:szCs w:val="16"/>
              </w:rPr>
            </w:pPr>
          </w:p>
          <w:p w14:paraId="2C2DE493" w14:textId="77777777" w:rsidR="00275B14" w:rsidRDefault="00275B14" w:rsidP="00642F66">
            <w:pPr>
              <w:rPr>
                <w:rFonts w:asciiTheme="majorHAnsi" w:hAnsiTheme="majorHAnsi"/>
                <w:sz w:val="16"/>
                <w:szCs w:val="16"/>
              </w:rPr>
            </w:pPr>
          </w:p>
          <w:p w14:paraId="77A6AC79" w14:textId="77777777" w:rsidR="00275B14" w:rsidRDefault="00275B14" w:rsidP="00642F66">
            <w:pPr>
              <w:rPr>
                <w:rFonts w:asciiTheme="majorHAnsi" w:hAnsiTheme="majorHAnsi"/>
                <w:sz w:val="16"/>
                <w:szCs w:val="16"/>
              </w:rPr>
            </w:pPr>
          </w:p>
          <w:p w14:paraId="50338C53" w14:textId="77777777" w:rsidR="00275B14" w:rsidRDefault="00275B14" w:rsidP="00642F66">
            <w:pPr>
              <w:rPr>
                <w:rFonts w:asciiTheme="majorHAnsi" w:hAnsiTheme="majorHAnsi"/>
                <w:sz w:val="16"/>
                <w:szCs w:val="16"/>
              </w:rPr>
            </w:pPr>
          </w:p>
          <w:p w14:paraId="649B3B6B" w14:textId="77777777" w:rsidR="00275B14" w:rsidRDefault="00275B14" w:rsidP="00642F66">
            <w:pPr>
              <w:rPr>
                <w:rFonts w:asciiTheme="majorHAnsi" w:hAnsiTheme="majorHAnsi"/>
                <w:sz w:val="16"/>
                <w:szCs w:val="16"/>
              </w:rPr>
            </w:pPr>
          </w:p>
          <w:p w14:paraId="32436DF6" w14:textId="77777777" w:rsidR="00275B14" w:rsidRDefault="00275B14" w:rsidP="00642F66">
            <w:pPr>
              <w:rPr>
                <w:rFonts w:asciiTheme="majorHAnsi" w:hAnsiTheme="majorHAnsi"/>
                <w:sz w:val="16"/>
                <w:szCs w:val="16"/>
              </w:rPr>
            </w:pPr>
          </w:p>
          <w:p w14:paraId="03E6DD41" w14:textId="77777777" w:rsidR="00275B14" w:rsidRDefault="00275B14" w:rsidP="00642F66">
            <w:pPr>
              <w:rPr>
                <w:rFonts w:asciiTheme="majorHAnsi" w:hAnsiTheme="majorHAnsi"/>
                <w:sz w:val="16"/>
                <w:szCs w:val="16"/>
              </w:rPr>
            </w:pPr>
          </w:p>
          <w:p w14:paraId="28A7841B" w14:textId="77777777" w:rsidR="00275B14" w:rsidRDefault="00275B14" w:rsidP="00642F66">
            <w:pPr>
              <w:rPr>
                <w:rFonts w:asciiTheme="majorHAnsi" w:hAnsiTheme="majorHAnsi"/>
                <w:sz w:val="16"/>
                <w:szCs w:val="16"/>
              </w:rPr>
            </w:pPr>
          </w:p>
          <w:p w14:paraId="42F885D1" w14:textId="2E2A1812" w:rsidR="00275B14" w:rsidRPr="00FA6016" w:rsidRDefault="00275B14" w:rsidP="00642F66">
            <w:pPr>
              <w:rPr>
                <w:rFonts w:asciiTheme="majorHAnsi" w:hAnsiTheme="majorHAnsi"/>
                <w:sz w:val="16"/>
                <w:szCs w:val="16"/>
              </w:rPr>
            </w:pPr>
          </w:p>
        </w:tc>
        <w:tc>
          <w:tcPr>
            <w:tcW w:w="1246" w:type="dxa"/>
          </w:tcPr>
          <w:p w14:paraId="53328382" w14:textId="2A1F8966" w:rsidR="00275B14" w:rsidRPr="00FA6016" w:rsidRDefault="00275B14" w:rsidP="00F72F1C">
            <w:pPr>
              <w:rPr>
                <w:rFonts w:asciiTheme="majorHAnsi" w:hAnsiTheme="majorHAnsi"/>
                <w:i/>
                <w:sz w:val="16"/>
                <w:szCs w:val="16"/>
              </w:rPr>
            </w:pPr>
            <w:r w:rsidRPr="00FA6016">
              <w:rPr>
                <w:rFonts w:asciiTheme="majorHAnsi" w:hAnsiTheme="majorHAnsi"/>
                <w:i/>
                <w:sz w:val="16"/>
                <w:szCs w:val="16"/>
              </w:rPr>
              <w:t>V1, Voorafgaande aan invulling V1:</w:t>
            </w:r>
            <w:r w:rsidRPr="00FA6016">
              <w:rPr>
                <w:rFonts w:asciiTheme="majorHAnsi" w:hAnsiTheme="majorHAnsi"/>
                <w:i/>
                <w:sz w:val="16"/>
                <w:szCs w:val="16"/>
              </w:rPr>
              <w:br/>
              <w:t>WvdB</w:t>
            </w:r>
          </w:p>
        </w:tc>
        <w:tc>
          <w:tcPr>
            <w:tcW w:w="1275" w:type="dxa"/>
          </w:tcPr>
          <w:p w14:paraId="53EBF13C" w14:textId="2037C44B" w:rsidR="00275B14" w:rsidRPr="00FA6016" w:rsidRDefault="00275B14" w:rsidP="00642F66">
            <w:pPr>
              <w:rPr>
                <w:rFonts w:asciiTheme="majorHAnsi" w:hAnsiTheme="majorHAnsi"/>
                <w:sz w:val="16"/>
                <w:szCs w:val="16"/>
              </w:rPr>
            </w:pPr>
            <w:r w:rsidRPr="00FA6016">
              <w:rPr>
                <w:rFonts w:asciiTheme="majorHAnsi" w:hAnsiTheme="majorHAnsi"/>
                <w:sz w:val="16"/>
                <w:szCs w:val="16"/>
              </w:rPr>
              <w:t>pm</w:t>
            </w:r>
          </w:p>
        </w:tc>
        <w:tc>
          <w:tcPr>
            <w:tcW w:w="568" w:type="dxa"/>
          </w:tcPr>
          <w:p w14:paraId="79B00199" w14:textId="77777777" w:rsidR="00275B14" w:rsidRPr="00FA6016" w:rsidRDefault="00275B14" w:rsidP="00642F66">
            <w:pPr>
              <w:rPr>
                <w:rFonts w:asciiTheme="majorHAnsi" w:hAnsiTheme="majorHAnsi"/>
                <w:sz w:val="16"/>
                <w:szCs w:val="16"/>
              </w:rPr>
            </w:pPr>
          </w:p>
        </w:tc>
        <w:tc>
          <w:tcPr>
            <w:tcW w:w="568" w:type="dxa"/>
          </w:tcPr>
          <w:p w14:paraId="73EC1067" w14:textId="77777777" w:rsidR="00275B14" w:rsidRPr="00FA6016" w:rsidRDefault="00275B14" w:rsidP="00642F66">
            <w:pPr>
              <w:rPr>
                <w:rFonts w:asciiTheme="majorHAnsi" w:hAnsiTheme="majorHAnsi"/>
                <w:sz w:val="16"/>
                <w:szCs w:val="16"/>
              </w:rPr>
            </w:pPr>
          </w:p>
        </w:tc>
      </w:tr>
      <w:tr w:rsidR="00275B14" w:rsidRPr="0009078A" w14:paraId="1C91FFAC" w14:textId="423E3521" w:rsidTr="00AE0BDC">
        <w:tc>
          <w:tcPr>
            <w:tcW w:w="698" w:type="dxa"/>
            <w:vMerge/>
          </w:tcPr>
          <w:p w14:paraId="3B7DA58F" w14:textId="77777777" w:rsidR="00275B14" w:rsidRPr="0009078A" w:rsidRDefault="00275B14" w:rsidP="003828DD">
            <w:pPr>
              <w:rPr>
                <w:rFonts w:asciiTheme="majorHAnsi" w:hAnsiTheme="majorHAnsi"/>
              </w:rPr>
            </w:pPr>
          </w:p>
        </w:tc>
        <w:tc>
          <w:tcPr>
            <w:tcW w:w="1139" w:type="dxa"/>
            <w:gridSpan w:val="2"/>
            <w:vMerge/>
          </w:tcPr>
          <w:p w14:paraId="5E453CFC" w14:textId="77777777" w:rsidR="00275B14" w:rsidRPr="00275B14" w:rsidRDefault="00275B14" w:rsidP="003828DD">
            <w:pPr>
              <w:rPr>
                <w:rFonts w:asciiTheme="majorHAnsi" w:hAnsiTheme="majorHAnsi"/>
                <w:sz w:val="16"/>
                <w:szCs w:val="16"/>
              </w:rPr>
            </w:pPr>
          </w:p>
        </w:tc>
        <w:tc>
          <w:tcPr>
            <w:tcW w:w="1950" w:type="dxa"/>
            <w:vMerge/>
          </w:tcPr>
          <w:p w14:paraId="214167D1" w14:textId="77777777" w:rsidR="00275B14" w:rsidRPr="00275B14" w:rsidRDefault="00275B14" w:rsidP="003828DD">
            <w:pPr>
              <w:rPr>
                <w:rFonts w:asciiTheme="majorHAnsi" w:hAnsiTheme="majorHAnsi"/>
                <w:sz w:val="16"/>
                <w:szCs w:val="16"/>
              </w:rPr>
            </w:pPr>
          </w:p>
        </w:tc>
        <w:tc>
          <w:tcPr>
            <w:tcW w:w="4855" w:type="dxa"/>
            <w:gridSpan w:val="7"/>
          </w:tcPr>
          <w:p w14:paraId="4114B2E7" w14:textId="3427A8FD" w:rsidR="00275B14" w:rsidRPr="00FA6016" w:rsidRDefault="00275B14" w:rsidP="003828DD">
            <w:pPr>
              <w:rPr>
                <w:rFonts w:asciiTheme="majorHAnsi" w:hAnsiTheme="majorHAnsi"/>
                <w:sz w:val="16"/>
                <w:szCs w:val="16"/>
              </w:rPr>
            </w:pPr>
            <w:r w:rsidRPr="00FA6016">
              <w:rPr>
                <w:rFonts w:asciiTheme="majorHAnsi" w:hAnsiTheme="majorHAnsi"/>
                <w:sz w:val="16"/>
                <w:szCs w:val="16"/>
              </w:rPr>
              <w:t xml:space="preserve">BONA twitterpagina </w:t>
            </w:r>
            <w:r w:rsidRPr="00FA6016">
              <w:rPr>
                <w:rFonts w:asciiTheme="majorHAnsi" w:hAnsiTheme="majorHAnsi"/>
                <w:sz w:val="16"/>
                <w:szCs w:val="16"/>
              </w:rPr>
              <w:br/>
            </w:r>
            <w:hyperlink r:id="rId12" w:history="1">
              <w:r w:rsidRPr="00FA6016">
                <w:rPr>
                  <w:rStyle w:val="Hyperlink"/>
                  <w:rFonts w:asciiTheme="majorHAnsi" w:eastAsia="Times New Roman" w:hAnsiTheme="majorHAnsi" w:cs="Times New Roman"/>
                  <w:color w:val="auto"/>
                  <w:sz w:val="16"/>
                  <w:szCs w:val="16"/>
                </w:rPr>
                <w:t>https://twitter.com/wvdbesselaar</w:t>
              </w:r>
            </w:hyperlink>
          </w:p>
        </w:tc>
        <w:tc>
          <w:tcPr>
            <w:tcW w:w="1135" w:type="dxa"/>
            <w:vMerge/>
          </w:tcPr>
          <w:p w14:paraId="52200E46" w14:textId="77777777" w:rsidR="00275B14" w:rsidRPr="00FA6016" w:rsidRDefault="00275B14" w:rsidP="003828DD">
            <w:pPr>
              <w:rPr>
                <w:rFonts w:asciiTheme="majorHAnsi" w:hAnsiTheme="majorHAnsi"/>
                <w:sz w:val="16"/>
                <w:szCs w:val="16"/>
              </w:rPr>
            </w:pPr>
          </w:p>
        </w:tc>
        <w:tc>
          <w:tcPr>
            <w:tcW w:w="1246" w:type="dxa"/>
          </w:tcPr>
          <w:p w14:paraId="32D082C6" w14:textId="708AD184" w:rsidR="00275B14" w:rsidRPr="00FA6016" w:rsidRDefault="00275B14" w:rsidP="003828DD">
            <w:pPr>
              <w:rPr>
                <w:rFonts w:asciiTheme="majorHAnsi" w:hAnsiTheme="majorHAnsi"/>
                <w:i/>
                <w:sz w:val="16"/>
                <w:szCs w:val="16"/>
              </w:rPr>
            </w:pPr>
            <w:r w:rsidRPr="00FA6016">
              <w:rPr>
                <w:rFonts w:asciiTheme="majorHAnsi" w:hAnsiTheme="majorHAnsi"/>
                <w:i/>
                <w:sz w:val="16"/>
                <w:szCs w:val="16"/>
              </w:rPr>
              <w:t>WvdB</w:t>
            </w:r>
          </w:p>
        </w:tc>
        <w:tc>
          <w:tcPr>
            <w:tcW w:w="1275" w:type="dxa"/>
          </w:tcPr>
          <w:p w14:paraId="0435BCA0" w14:textId="020A05C2" w:rsidR="00275B14" w:rsidRPr="00FA6016" w:rsidRDefault="00275B14" w:rsidP="003828DD">
            <w:pPr>
              <w:rPr>
                <w:rFonts w:asciiTheme="majorHAnsi" w:hAnsiTheme="majorHAnsi"/>
                <w:sz w:val="16"/>
                <w:szCs w:val="16"/>
              </w:rPr>
            </w:pPr>
            <w:r w:rsidRPr="00FA6016">
              <w:rPr>
                <w:rFonts w:asciiTheme="majorHAnsi" w:hAnsiTheme="majorHAnsi"/>
                <w:sz w:val="16"/>
                <w:szCs w:val="16"/>
              </w:rPr>
              <w:t>1 uur pw</w:t>
            </w:r>
          </w:p>
        </w:tc>
        <w:tc>
          <w:tcPr>
            <w:tcW w:w="568" w:type="dxa"/>
          </w:tcPr>
          <w:p w14:paraId="06511E69" w14:textId="0F51D64A" w:rsidR="00275B14" w:rsidRPr="00FA6016" w:rsidRDefault="00275B14" w:rsidP="003828DD">
            <w:pPr>
              <w:rPr>
                <w:rFonts w:asciiTheme="majorHAnsi" w:hAnsiTheme="majorHAnsi"/>
                <w:sz w:val="16"/>
                <w:szCs w:val="16"/>
              </w:rPr>
            </w:pPr>
            <w:r w:rsidRPr="00FA6016">
              <w:rPr>
                <w:rFonts w:asciiTheme="majorHAnsi" w:hAnsiTheme="majorHAnsi"/>
                <w:sz w:val="16"/>
                <w:szCs w:val="16"/>
              </w:rPr>
              <w:t>40</w:t>
            </w:r>
          </w:p>
        </w:tc>
        <w:tc>
          <w:tcPr>
            <w:tcW w:w="568" w:type="dxa"/>
          </w:tcPr>
          <w:p w14:paraId="67891A9D" w14:textId="77777777" w:rsidR="00275B14" w:rsidRPr="00FA6016" w:rsidRDefault="00275B14" w:rsidP="003828DD">
            <w:pPr>
              <w:rPr>
                <w:rFonts w:asciiTheme="majorHAnsi" w:hAnsiTheme="majorHAnsi"/>
                <w:sz w:val="16"/>
                <w:szCs w:val="16"/>
              </w:rPr>
            </w:pPr>
          </w:p>
        </w:tc>
      </w:tr>
      <w:tr w:rsidR="00766283" w:rsidRPr="0009078A" w14:paraId="31611551" w14:textId="11CEDAE5" w:rsidTr="00766283">
        <w:tc>
          <w:tcPr>
            <w:tcW w:w="698" w:type="dxa"/>
            <w:vMerge/>
          </w:tcPr>
          <w:p w14:paraId="496E8636" w14:textId="16EA54C9" w:rsidR="00766283" w:rsidRPr="0009078A" w:rsidRDefault="00766283" w:rsidP="003828DD">
            <w:pPr>
              <w:rPr>
                <w:rFonts w:asciiTheme="majorHAnsi" w:hAnsiTheme="majorHAnsi"/>
              </w:rPr>
            </w:pPr>
          </w:p>
        </w:tc>
        <w:tc>
          <w:tcPr>
            <w:tcW w:w="1139" w:type="dxa"/>
            <w:gridSpan w:val="2"/>
            <w:vMerge/>
          </w:tcPr>
          <w:p w14:paraId="64801DFB" w14:textId="77777777" w:rsidR="00766283" w:rsidRPr="00275B14" w:rsidRDefault="00766283" w:rsidP="003828DD">
            <w:pPr>
              <w:rPr>
                <w:rFonts w:asciiTheme="majorHAnsi" w:hAnsiTheme="majorHAnsi"/>
                <w:sz w:val="16"/>
                <w:szCs w:val="16"/>
              </w:rPr>
            </w:pPr>
          </w:p>
        </w:tc>
        <w:tc>
          <w:tcPr>
            <w:tcW w:w="1950" w:type="dxa"/>
            <w:vMerge/>
          </w:tcPr>
          <w:p w14:paraId="220B159B" w14:textId="5A1B756C" w:rsidR="00766283" w:rsidRPr="00275B14" w:rsidRDefault="00766283" w:rsidP="003828DD">
            <w:pPr>
              <w:rPr>
                <w:rFonts w:asciiTheme="majorHAnsi" w:hAnsiTheme="majorHAnsi"/>
                <w:sz w:val="16"/>
                <w:szCs w:val="16"/>
              </w:rPr>
            </w:pPr>
          </w:p>
        </w:tc>
        <w:tc>
          <w:tcPr>
            <w:tcW w:w="2694" w:type="dxa"/>
            <w:gridSpan w:val="3"/>
          </w:tcPr>
          <w:p w14:paraId="1E48929C" w14:textId="76E917D0" w:rsidR="00766283" w:rsidRPr="0009078A" w:rsidRDefault="00766283" w:rsidP="003828DD">
            <w:pPr>
              <w:rPr>
                <w:rFonts w:asciiTheme="majorHAnsi" w:hAnsiTheme="majorHAnsi"/>
              </w:rPr>
            </w:pPr>
          </w:p>
        </w:tc>
        <w:tc>
          <w:tcPr>
            <w:tcW w:w="2161" w:type="dxa"/>
            <w:gridSpan w:val="4"/>
          </w:tcPr>
          <w:p w14:paraId="612D2018" w14:textId="6E4483B6" w:rsidR="00766283" w:rsidRPr="00FA6016" w:rsidRDefault="00766283" w:rsidP="003828DD">
            <w:pPr>
              <w:rPr>
                <w:rFonts w:asciiTheme="majorHAnsi" w:eastAsia="Times New Roman" w:hAnsiTheme="majorHAnsi" w:cs="Times New Roman"/>
                <w:sz w:val="16"/>
                <w:szCs w:val="16"/>
              </w:rPr>
            </w:pPr>
            <w:r w:rsidRPr="00FA6016">
              <w:rPr>
                <w:rFonts w:asciiTheme="majorHAnsi" w:eastAsia="Times New Roman" w:hAnsiTheme="majorHAnsi" w:cs="Times New Roman"/>
                <w:sz w:val="16"/>
                <w:szCs w:val="16"/>
              </w:rPr>
              <w:t>Perscontacten en schrijf</w:t>
            </w:r>
            <w:r w:rsidR="00FA6016" w:rsidRPr="00FA6016">
              <w:rPr>
                <w:rFonts w:asciiTheme="majorHAnsi" w:eastAsia="Times New Roman" w:hAnsiTheme="majorHAnsi" w:cs="Times New Roman"/>
                <w:sz w:val="16"/>
                <w:szCs w:val="16"/>
              </w:rPr>
              <w:t>-</w:t>
            </w:r>
            <w:r w:rsidRPr="00FA6016">
              <w:rPr>
                <w:rFonts w:asciiTheme="majorHAnsi" w:eastAsia="Times New Roman" w:hAnsiTheme="majorHAnsi" w:cs="Times New Roman"/>
                <w:sz w:val="16"/>
                <w:szCs w:val="16"/>
              </w:rPr>
              <w:t>werkzaamheden n.a.v. bovenstaande activiteiten</w:t>
            </w:r>
          </w:p>
        </w:tc>
        <w:tc>
          <w:tcPr>
            <w:tcW w:w="1135" w:type="dxa"/>
            <w:vMerge/>
          </w:tcPr>
          <w:p w14:paraId="1B35261E" w14:textId="1402DBF9" w:rsidR="00766283" w:rsidRPr="00FA6016" w:rsidRDefault="00766283" w:rsidP="003828DD">
            <w:pPr>
              <w:rPr>
                <w:rFonts w:asciiTheme="majorHAnsi" w:hAnsiTheme="majorHAnsi"/>
                <w:sz w:val="16"/>
                <w:szCs w:val="16"/>
              </w:rPr>
            </w:pPr>
          </w:p>
        </w:tc>
        <w:tc>
          <w:tcPr>
            <w:tcW w:w="1246" w:type="dxa"/>
          </w:tcPr>
          <w:p w14:paraId="610407DE" w14:textId="1F06A779" w:rsidR="00766283" w:rsidRPr="00FA6016" w:rsidRDefault="00766283" w:rsidP="003828DD">
            <w:pPr>
              <w:rPr>
                <w:rFonts w:asciiTheme="majorHAnsi" w:hAnsiTheme="majorHAnsi"/>
                <w:i/>
                <w:sz w:val="16"/>
                <w:szCs w:val="16"/>
              </w:rPr>
            </w:pPr>
          </w:p>
        </w:tc>
        <w:tc>
          <w:tcPr>
            <w:tcW w:w="1275" w:type="dxa"/>
          </w:tcPr>
          <w:p w14:paraId="72AEA79D" w14:textId="25037E45" w:rsidR="00766283" w:rsidRPr="00FA6016" w:rsidRDefault="00766283" w:rsidP="003828DD">
            <w:pPr>
              <w:rPr>
                <w:rFonts w:asciiTheme="majorHAnsi" w:hAnsiTheme="majorHAnsi"/>
                <w:sz w:val="16"/>
                <w:szCs w:val="16"/>
              </w:rPr>
            </w:pPr>
            <w:r w:rsidRPr="00FA6016">
              <w:rPr>
                <w:rFonts w:asciiTheme="majorHAnsi" w:hAnsiTheme="majorHAnsi"/>
                <w:sz w:val="16"/>
                <w:szCs w:val="16"/>
              </w:rPr>
              <w:t>pm</w:t>
            </w:r>
          </w:p>
        </w:tc>
        <w:tc>
          <w:tcPr>
            <w:tcW w:w="568" w:type="dxa"/>
          </w:tcPr>
          <w:p w14:paraId="66DDD109" w14:textId="77777777" w:rsidR="00766283" w:rsidRPr="00FA6016" w:rsidRDefault="00766283" w:rsidP="003828DD">
            <w:pPr>
              <w:rPr>
                <w:rFonts w:asciiTheme="majorHAnsi" w:hAnsiTheme="majorHAnsi"/>
                <w:sz w:val="16"/>
                <w:szCs w:val="16"/>
              </w:rPr>
            </w:pPr>
          </w:p>
        </w:tc>
        <w:tc>
          <w:tcPr>
            <w:tcW w:w="568" w:type="dxa"/>
          </w:tcPr>
          <w:p w14:paraId="47B03F35" w14:textId="3E5C2620" w:rsidR="00766283" w:rsidRPr="00FA6016" w:rsidRDefault="00FA6016" w:rsidP="003828DD">
            <w:pPr>
              <w:rPr>
                <w:rFonts w:asciiTheme="majorHAnsi" w:hAnsiTheme="majorHAnsi"/>
                <w:sz w:val="16"/>
                <w:szCs w:val="16"/>
              </w:rPr>
            </w:pPr>
            <w:r>
              <w:rPr>
                <w:rFonts w:asciiTheme="majorHAnsi" w:hAnsiTheme="majorHAnsi"/>
                <w:sz w:val="16"/>
                <w:szCs w:val="16"/>
              </w:rPr>
              <w:t>120</w:t>
            </w:r>
          </w:p>
        </w:tc>
      </w:tr>
      <w:tr w:rsidR="00766283" w:rsidRPr="0009078A" w14:paraId="675809D8" w14:textId="4F75C10D" w:rsidTr="00766283">
        <w:tc>
          <w:tcPr>
            <w:tcW w:w="11023" w:type="dxa"/>
            <w:gridSpan w:val="13"/>
          </w:tcPr>
          <w:p w14:paraId="24ED3AA3" w14:textId="14FBE8F4" w:rsidR="00766283" w:rsidRPr="00275B14" w:rsidRDefault="00275B14" w:rsidP="003828DD">
            <w:pPr>
              <w:rPr>
                <w:rFonts w:asciiTheme="majorHAnsi" w:hAnsiTheme="majorHAnsi"/>
                <w:sz w:val="16"/>
                <w:szCs w:val="16"/>
              </w:rPr>
            </w:pPr>
            <w:r w:rsidRPr="00275B14">
              <w:rPr>
                <w:rFonts w:asciiTheme="majorHAnsi" w:hAnsiTheme="majorHAnsi"/>
                <w:b/>
                <w:sz w:val="16"/>
                <w:szCs w:val="16"/>
              </w:rPr>
              <w:t>Bevorderen</w:t>
            </w:r>
            <w:r w:rsidR="00766283" w:rsidRPr="00275B14">
              <w:rPr>
                <w:rFonts w:asciiTheme="majorHAnsi" w:hAnsiTheme="majorHAnsi"/>
                <w:b/>
                <w:sz w:val="16"/>
                <w:szCs w:val="16"/>
              </w:rPr>
              <w:t xml:space="preserve"> aandacht voor activiteiten van Sint Bonaventura / communicatie met leden en derden</w:t>
            </w:r>
          </w:p>
        </w:tc>
        <w:tc>
          <w:tcPr>
            <w:tcW w:w="1275" w:type="dxa"/>
          </w:tcPr>
          <w:p w14:paraId="3BEF5336" w14:textId="77777777" w:rsidR="00766283" w:rsidRPr="003828DD" w:rsidRDefault="00766283" w:rsidP="003828DD">
            <w:pPr>
              <w:rPr>
                <w:rFonts w:asciiTheme="majorHAnsi" w:hAnsiTheme="majorHAnsi"/>
              </w:rPr>
            </w:pPr>
          </w:p>
        </w:tc>
        <w:tc>
          <w:tcPr>
            <w:tcW w:w="568" w:type="dxa"/>
          </w:tcPr>
          <w:p w14:paraId="05D66F15" w14:textId="77777777" w:rsidR="00766283" w:rsidRPr="003828DD" w:rsidRDefault="00766283" w:rsidP="003828DD">
            <w:pPr>
              <w:rPr>
                <w:rFonts w:asciiTheme="majorHAnsi" w:hAnsiTheme="majorHAnsi"/>
              </w:rPr>
            </w:pPr>
          </w:p>
        </w:tc>
        <w:tc>
          <w:tcPr>
            <w:tcW w:w="568" w:type="dxa"/>
          </w:tcPr>
          <w:p w14:paraId="737BDFAB" w14:textId="77777777" w:rsidR="00766283" w:rsidRPr="003828DD" w:rsidRDefault="00766283" w:rsidP="003828DD">
            <w:pPr>
              <w:rPr>
                <w:rFonts w:asciiTheme="majorHAnsi" w:hAnsiTheme="majorHAnsi"/>
              </w:rPr>
            </w:pPr>
          </w:p>
        </w:tc>
      </w:tr>
      <w:tr w:rsidR="00766283" w:rsidRPr="0009078A" w14:paraId="3BD59BD5" w14:textId="72409C0D" w:rsidTr="00766283">
        <w:tc>
          <w:tcPr>
            <w:tcW w:w="698" w:type="dxa"/>
            <w:vMerge w:val="restart"/>
          </w:tcPr>
          <w:p w14:paraId="1A07C360" w14:textId="43B83DA3" w:rsidR="00766283" w:rsidRPr="00E507D3" w:rsidRDefault="00766283" w:rsidP="003828DD">
            <w:pPr>
              <w:rPr>
                <w:rFonts w:asciiTheme="majorHAnsi" w:hAnsiTheme="majorHAnsi"/>
                <w:b/>
                <w:sz w:val="28"/>
                <w:szCs w:val="28"/>
              </w:rPr>
            </w:pPr>
            <w:r w:rsidRPr="00E507D3">
              <w:rPr>
                <w:rFonts w:asciiTheme="majorHAnsi" w:hAnsiTheme="majorHAnsi"/>
                <w:b/>
                <w:sz w:val="28"/>
                <w:szCs w:val="28"/>
              </w:rPr>
              <w:t>2</w:t>
            </w:r>
          </w:p>
        </w:tc>
        <w:tc>
          <w:tcPr>
            <w:tcW w:w="1139" w:type="dxa"/>
            <w:gridSpan w:val="2"/>
            <w:vMerge w:val="restart"/>
          </w:tcPr>
          <w:p w14:paraId="28DF8761"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1,</w:t>
            </w:r>
          </w:p>
          <w:p w14:paraId="0FA29BCE"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2,</w:t>
            </w:r>
          </w:p>
          <w:p w14:paraId="2FF5C910" w14:textId="6C3FE19C" w:rsidR="00766283" w:rsidRPr="00275B14" w:rsidRDefault="00766283" w:rsidP="003828DD">
            <w:pPr>
              <w:rPr>
                <w:rFonts w:asciiTheme="majorHAnsi" w:hAnsiTheme="majorHAnsi"/>
                <w:sz w:val="16"/>
                <w:szCs w:val="16"/>
              </w:rPr>
            </w:pPr>
            <w:r w:rsidRPr="00275B14">
              <w:rPr>
                <w:rFonts w:asciiTheme="majorHAnsi" w:hAnsiTheme="majorHAnsi"/>
                <w:sz w:val="16"/>
                <w:szCs w:val="16"/>
              </w:rPr>
              <w:t>3,</w:t>
            </w:r>
          </w:p>
          <w:p w14:paraId="055A0BD2" w14:textId="01516334" w:rsidR="00766283" w:rsidRPr="00275B14" w:rsidRDefault="00766283" w:rsidP="003828DD">
            <w:pPr>
              <w:rPr>
                <w:rFonts w:asciiTheme="majorHAnsi" w:hAnsiTheme="majorHAnsi"/>
                <w:sz w:val="16"/>
                <w:szCs w:val="16"/>
              </w:rPr>
            </w:pPr>
            <w:r w:rsidRPr="00275B14">
              <w:rPr>
                <w:rFonts w:asciiTheme="majorHAnsi" w:hAnsiTheme="majorHAnsi"/>
                <w:sz w:val="16"/>
                <w:szCs w:val="16"/>
              </w:rPr>
              <w:t>5,</w:t>
            </w:r>
          </w:p>
          <w:p w14:paraId="02C861EF" w14:textId="43C35448" w:rsidR="00766283" w:rsidRPr="00275B14" w:rsidRDefault="00766283" w:rsidP="003828DD">
            <w:pPr>
              <w:rPr>
                <w:rFonts w:asciiTheme="majorHAnsi" w:hAnsiTheme="majorHAnsi"/>
                <w:sz w:val="16"/>
                <w:szCs w:val="16"/>
              </w:rPr>
            </w:pPr>
            <w:r w:rsidRPr="00275B14">
              <w:rPr>
                <w:rFonts w:asciiTheme="majorHAnsi" w:hAnsiTheme="majorHAnsi"/>
                <w:sz w:val="16"/>
                <w:szCs w:val="16"/>
              </w:rPr>
              <w:t>6</w:t>
            </w:r>
          </w:p>
        </w:tc>
        <w:tc>
          <w:tcPr>
            <w:tcW w:w="1950" w:type="dxa"/>
            <w:vMerge w:val="restart"/>
          </w:tcPr>
          <w:p w14:paraId="55395CCF" w14:textId="48D2879A" w:rsidR="00766283" w:rsidRPr="00275B14" w:rsidRDefault="00275B14" w:rsidP="003828DD">
            <w:pPr>
              <w:rPr>
                <w:rFonts w:asciiTheme="majorHAnsi" w:hAnsiTheme="majorHAnsi"/>
                <w:sz w:val="16"/>
                <w:szCs w:val="16"/>
              </w:rPr>
            </w:pPr>
            <w:r w:rsidRPr="00275B14">
              <w:rPr>
                <w:rFonts w:asciiTheme="majorHAnsi" w:hAnsiTheme="majorHAnsi"/>
                <w:sz w:val="16"/>
                <w:szCs w:val="16"/>
              </w:rPr>
              <w:t>Bevorderen</w:t>
            </w:r>
            <w:r w:rsidR="00766283" w:rsidRPr="00275B14">
              <w:rPr>
                <w:rFonts w:asciiTheme="majorHAnsi" w:hAnsiTheme="majorHAnsi"/>
                <w:sz w:val="16"/>
                <w:szCs w:val="16"/>
              </w:rPr>
              <w:t xml:space="preserve"> deelname aan BONA activiteiten</w:t>
            </w:r>
          </w:p>
          <w:p w14:paraId="14AA6365" w14:textId="77777777" w:rsidR="000302F1" w:rsidRPr="00275B14" w:rsidRDefault="000302F1" w:rsidP="003828DD">
            <w:pPr>
              <w:rPr>
                <w:rFonts w:asciiTheme="majorHAnsi" w:hAnsiTheme="majorHAnsi"/>
                <w:sz w:val="16"/>
                <w:szCs w:val="16"/>
              </w:rPr>
            </w:pPr>
          </w:p>
          <w:p w14:paraId="67B3C646" w14:textId="77777777" w:rsidR="000302F1" w:rsidRPr="00275B14" w:rsidRDefault="000302F1" w:rsidP="003828DD">
            <w:pPr>
              <w:rPr>
                <w:rFonts w:asciiTheme="majorHAnsi" w:hAnsiTheme="majorHAnsi"/>
                <w:sz w:val="16"/>
                <w:szCs w:val="16"/>
              </w:rPr>
            </w:pPr>
          </w:p>
          <w:p w14:paraId="76CA4830" w14:textId="77777777" w:rsidR="000302F1" w:rsidRPr="00275B14" w:rsidRDefault="000302F1" w:rsidP="003828DD">
            <w:pPr>
              <w:rPr>
                <w:rFonts w:asciiTheme="majorHAnsi" w:hAnsiTheme="majorHAnsi"/>
                <w:sz w:val="16"/>
                <w:szCs w:val="16"/>
              </w:rPr>
            </w:pPr>
          </w:p>
          <w:p w14:paraId="494054B2" w14:textId="77777777" w:rsidR="000302F1" w:rsidRPr="00275B14" w:rsidRDefault="000302F1" w:rsidP="003828DD">
            <w:pPr>
              <w:rPr>
                <w:rFonts w:asciiTheme="majorHAnsi" w:hAnsiTheme="majorHAnsi"/>
                <w:sz w:val="16"/>
                <w:szCs w:val="16"/>
              </w:rPr>
            </w:pPr>
          </w:p>
          <w:p w14:paraId="5C61B037" w14:textId="528FBE3F" w:rsidR="000302F1" w:rsidRPr="00275B14" w:rsidRDefault="000302F1" w:rsidP="003828DD">
            <w:pPr>
              <w:rPr>
                <w:rFonts w:asciiTheme="majorHAnsi" w:hAnsiTheme="majorHAnsi"/>
                <w:sz w:val="16"/>
                <w:szCs w:val="16"/>
              </w:rPr>
            </w:pPr>
          </w:p>
        </w:tc>
        <w:tc>
          <w:tcPr>
            <w:tcW w:w="2694" w:type="dxa"/>
            <w:gridSpan w:val="3"/>
            <w:vMerge w:val="restart"/>
          </w:tcPr>
          <w:p w14:paraId="2AB21622" w14:textId="77777777" w:rsidR="00766283" w:rsidRPr="0009078A" w:rsidRDefault="00766283" w:rsidP="003828DD">
            <w:pPr>
              <w:rPr>
                <w:rFonts w:asciiTheme="majorHAnsi" w:hAnsiTheme="majorHAnsi"/>
              </w:rPr>
            </w:pPr>
          </w:p>
        </w:tc>
        <w:tc>
          <w:tcPr>
            <w:tcW w:w="2161" w:type="dxa"/>
            <w:gridSpan w:val="4"/>
          </w:tcPr>
          <w:p w14:paraId="0D07F344" w14:textId="6E671AA9" w:rsidR="00766283" w:rsidRPr="00FA6016" w:rsidRDefault="00766283" w:rsidP="003828DD">
            <w:pPr>
              <w:rPr>
                <w:rFonts w:asciiTheme="majorHAnsi" w:hAnsiTheme="majorHAnsi"/>
                <w:sz w:val="16"/>
                <w:szCs w:val="16"/>
              </w:rPr>
            </w:pPr>
            <w:r w:rsidRPr="00FA6016">
              <w:rPr>
                <w:rFonts w:asciiTheme="majorHAnsi" w:hAnsiTheme="majorHAnsi"/>
                <w:sz w:val="16"/>
                <w:szCs w:val="16"/>
              </w:rPr>
              <w:t>Eigen website</w:t>
            </w:r>
          </w:p>
        </w:tc>
        <w:tc>
          <w:tcPr>
            <w:tcW w:w="1135" w:type="dxa"/>
            <w:vMerge w:val="restart"/>
          </w:tcPr>
          <w:p w14:paraId="050C342D" w14:textId="38DB8D18" w:rsidR="00766283" w:rsidRPr="00FA6016" w:rsidRDefault="00766283" w:rsidP="003828DD">
            <w:pPr>
              <w:rPr>
                <w:rFonts w:asciiTheme="majorHAnsi" w:hAnsiTheme="majorHAnsi"/>
                <w:sz w:val="16"/>
                <w:szCs w:val="16"/>
              </w:rPr>
            </w:pPr>
            <w:r w:rsidRPr="00FA6016">
              <w:rPr>
                <w:rFonts w:asciiTheme="majorHAnsi" w:hAnsiTheme="majorHAnsi"/>
                <w:sz w:val="16"/>
                <w:szCs w:val="16"/>
              </w:rPr>
              <w:t>Hele jaar</w:t>
            </w:r>
          </w:p>
        </w:tc>
        <w:tc>
          <w:tcPr>
            <w:tcW w:w="1246" w:type="dxa"/>
          </w:tcPr>
          <w:p w14:paraId="46EB641C" w14:textId="77777777"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V1, Voorafgaande aan invulling V1:</w:t>
            </w:r>
            <w:r w:rsidRPr="00FA6016">
              <w:rPr>
                <w:rFonts w:asciiTheme="majorHAnsi" w:hAnsiTheme="majorHAnsi"/>
                <w:i/>
                <w:sz w:val="16"/>
                <w:szCs w:val="16"/>
              </w:rPr>
              <w:br/>
              <w:t xml:space="preserve">WvdB </w:t>
            </w:r>
          </w:p>
          <w:p w14:paraId="403A45DD" w14:textId="0511AD0B" w:rsidR="00766283" w:rsidRPr="00FA6016" w:rsidRDefault="00766283" w:rsidP="003828DD">
            <w:pPr>
              <w:rPr>
                <w:rFonts w:asciiTheme="majorHAnsi" w:hAnsiTheme="majorHAnsi"/>
                <w:i/>
                <w:sz w:val="16"/>
                <w:szCs w:val="16"/>
              </w:rPr>
            </w:pPr>
          </w:p>
        </w:tc>
        <w:tc>
          <w:tcPr>
            <w:tcW w:w="1275" w:type="dxa"/>
            <w:vMerge w:val="restart"/>
          </w:tcPr>
          <w:p w14:paraId="0BE513C1" w14:textId="6BF266DA" w:rsidR="00766283" w:rsidRPr="00FA6016" w:rsidRDefault="00766283" w:rsidP="003828DD">
            <w:pPr>
              <w:rPr>
                <w:rFonts w:asciiTheme="majorHAnsi" w:hAnsiTheme="majorHAnsi"/>
                <w:sz w:val="16"/>
                <w:szCs w:val="16"/>
              </w:rPr>
            </w:pPr>
            <w:r w:rsidRPr="00FA6016">
              <w:rPr>
                <w:rFonts w:asciiTheme="majorHAnsi" w:hAnsiTheme="majorHAnsi"/>
                <w:sz w:val="16"/>
                <w:szCs w:val="16"/>
              </w:rPr>
              <w:t>Zie: hierboven bij 1; Zie ook ledenbrieven / nieuwsbrieven onder 3 en 4</w:t>
            </w:r>
            <w:r w:rsidRPr="00FA6016">
              <w:rPr>
                <w:rFonts w:asciiTheme="majorHAnsi" w:hAnsiTheme="majorHAnsi"/>
                <w:sz w:val="16"/>
                <w:szCs w:val="16"/>
              </w:rPr>
              <w:br/>
            </w:r>
          </w:p>
          <w:p w14:paraId="4DF9AABC" w14:textId="6299F225" w:rsidR="00766283" w:rsidRPr="00FA6016" w:rsidRDefault="00766283" w:rsidP="003828DD">
            <w:pPr>
              <w:rPr>
                <w:rFonts w:asciiTheme="majorHAnsi" w:hAnsiTheme="majorHAnsi"/>
                <w:sz w:val="16"/>
                <w:szCs w:val="16"/>
              </w:rPr>
            </w:pPr>
            <w:r w:rsidRPr="00FA6016">
              <w:rPr>
                <w:rFonts w:asciiTheme="majorHAnsi" w:hAnsiTheme="majorHAnsi"/>
                <w:sz w:val="16"/>
                <w:szCs w:val="16"/>
              </w:rPr>
              <w:t>Zie hierboven</w:t>
            </w:r>
          </w:p>
          <w:p w14:paraId="4F6C6AE0" w14:textId="77777777" w:rsidR="00766283" w:rsidRPr="00FA6016" w:rsidRDefault="00766283" w:rsidP="003828DD">
            <w:pPr>
              <w:rPr>
                <w:rFonts w:asciiTheme="majorHAnsi" w:hAnsiTheme="majorHAnsi"/>
                <w:sz w:val="16"/>
                <w:szCs w:val="16"/>
              </w:rPr>
            </w:pPr>
          </w:p>
          <w:p w14:paraId="5BED2060" w14:textId="77777777" w:rsidR="00766283" w:rsidRPr="00FA6016" w:rsidRDefault="00766283" w:rsidP="003828DD">
            <w:pPr>
              <w:rPr>
                <w:rFonts w:asciiTheme="majorHAnsi" w:hAnsiTheme="majorHAnsi"/>
                <w:sz w:val="16"/>
                <w:szCs w:val="16"/>
              </w:rPr>
            </w:pPr>
            <w:r w:rsidRPr="00FA6016">
              <w:rPr>
                <w:rFonts w:asciiTheme="majorHAnsi" w:hAnsiTheme="majorHAnsi"/>
                <w:sz w:val="16"/>
                <w:szCs w:val="16"/>
              </w:rPr>
              <w:t>Zie hierboven</w:t>
            </w:r>
          </w:p>
          <w:p w14:paraId="48CC5A88" w14:textId="77777777" w:rsidR="00766283" w:rsidRPr="00FA6016" w:rsidRDefault="00766283" w:rsidP="00F51B02">
            <w:pPr>
              <w:rPr>
                <w:rFonts w:asciiTheme="majorHAnsi" w:hAnsiTheme="majorHAnsi"/>
                <w:sz w:val="16"/>
                <w:szCs w:val="16"/>
              </w:rPr>
            </w:pPr>
            <w:r w:rsidRPr="00FA6016">
              <w:rPr>
                <w:rFonts w:asciiTheme="majorHAnsi" w:hAnsiTheme="majorHAnsi"/>
                <w:sz w:val="16"/>
                <w:szCs w:val="16"/>
              </w:rPr>
              <w:t>10 * 30 minuten</w:t>
            </w:r>
          </w:p>
          <w:p w14:paraId="4FD5EC81" w14:textId="77777777" w:rsidR="00766283" w:rsidRPr="00FA6016" w:rsidRDefault="00766283" w:rsidP="003828DD">
            <w:pPr>
              <w:rPr>
                <w:rFonts w:asciiTheme="majorHAnsi" w:hAnsiTheme="majorHAnsi"/>
                <w:sz w:val="16"/>
                <w:szCs w:val="16"/>
              </w:rPr>
            </w:pPr>
          </w:p>
          <w:p w14:paraId="2D5319C3" w14:textId="4467FCA1" w:rsidR="00766283" w:rsidRPr="00FA6016" w:rsidRDefault="00766283" w:rsidP="003828DD">
            <w:pPr>
              <w:rPr>
                <w:rFonts w:asciiTheme="majorHAnsi" w:hAnsiTheme="majorHAnsi"/>
                <w:sz w:val="16"/>
                <w:szCs w:val="16"/>
              </w:rPr>
            </w:pPr>
            <w:r w:rsidRPr="00FA6016">
              <w:rPr>
                <w:rFonts w:asciiTheme="majorHAnsi" w:hAnsiTheme="majorHAnsi"/>
                <w:sz w:val="16"/>
                <w:szCs w:val="16"/>
              </w:rPr>
              <w:t>3*</w:t>
            </w:r>
            <w:r w:rsidR="00FA6016" w:rsidRPr="00FA6016">
              <w:rPr>
                <w:rFonts w:asciiTheme="majorHAnsi" w:hAnsiTheme="majorHAnsi"/>
                <w:sz w:val="16"/>
                <w:szCs w:val="16"/>
              </w:rPr>
              <w:t>24</w:t>
            </w:r>
            <w:r w:rsidRPr="00FA6016">
              <w:rPr>
                <w:rFonts w:asciiTheme="majorHAnsi" w:hAnsiTheme="majorHAnsi"/>
                <w:sz w:val="16"/>
                <w:szCs w:val="16"/>
              </w:rPr>
              <w:t xml:space="preserve"> uur</w:t>
            </w:r>
          </w:p>
          <w:p w14:paraId="1D73EC39" w14:textId="77777777" w:rsidR="00766283" w:rsidRPr="00FA6016" w:rsidRDefault="00766283" w:rsidP="003828DD">
            <w:pPr>
              <w:rPr>
                <w:rFonts w:asciiTheme="majorHAnsi" w:hAnsiTheme="majorHAnsi"/>
                <w:sz w:val="16"/>
                <w:szCs w:val="16"/>
              </w:rPr>
            </w:pPr>
          </w:p>
          <w:p w14:paraId="415E3A1D" w14:textId="77777777" w:rsidR="00766283" w:rsidRPr="00FA6016" w:rsidRDefault="00766283" w:rsidP="003828DD">
            <w:pPr>
              <w:rPr>
                <w:rFonts w:asciiTheme="majorHAnsi" w:hAnsiTheme="majorHAnsi"/>
                <w:sz w:val="16"/>
                <w:szCs w:val="16"/>
              </w:rPr>
            </w:pPr>
          </w:p>
          <w:p w14:paraId="68101BEA" w14:textId="751146EA" w:rsidR="00766283" w:rsidRPr="00FA6016" w:rsidRDefault="00766283" w:rsidP="003828DD">
            <w:pPr>
              <w:rPr>
                <w:rFonts w:asciiTheme="majorHAnsi" w:hAnsiTheme="majorHAnsi"/>
                <w:sz w:val="16"/>
                <w:szCs w:val="16"/>
              </w:rPr>
            </w:pPr>
            <w:r w:rsidRPr="00FA6016">
              <w:rPr>
                <w:rFonts w:asciiTheme="majorHAnsi" w:hAnsiTheme="majorHAnsi"/>
                <w:sz w:val="16"/>
                <w:szCs w:val="16"/>
              </w:rPr>
              <w:t>1*24 uur</w:t>
            </w:r>
          </w:p>
          <w:p w14:paraId="47C02550" w14:textId="77777777" w:rsidR="00766283" w:rsidRPr="00FA6016" w:rsidRDefault="00766283" w:rsidP="003828DD">
            <w:pPr>
              <w:rPr>
                <w:rFonts w:asciiTheme="majorHAnsi" w:hAnsiTheme="majorHAnsi"/>
                <w:sz w:val="16"/>
                <w:szCs w:val="16"/>
              </w:rPr>
            </w:pPr>
          </w:p>
          <w:p w14:paraId="56E83BC2" w14:textId="77777777" w:rsidR="00766283" w:rsidRPr="00FA6016" w:rsidRDefault="00766283" w:rsidP="003828DD">
            <w:pPr>
              <w:rPr>
                <w:rFonts w:asciiTheme="majorHAnsi" w:hAnsiTheme="majorHAnsi"/>
                <w:sz w:val="16"/>
                <w:szCs w:val="16"/>
              </w:rPr>
            </w:pPr>
          </w:p>
          <w:p w14:paraId="2649576C" w14:textId="77777777" w:rsidR="00766283" w:rsidRPr="00FA6016" w:rsidRDefault="00766283" w:rsidP="003828DD">
            <w:pPr>
              <w:rPr>
                <w:rFonts w:asciiTheme="majorHAnsi" w:hAnsiTheme="majorHAnsi"/>
                <w:sz w:val="16"/>
                <w:szCs w:val="16"/>
              </w:rPr>
            </w:pPr>
          </w:p>
          <w:p w14:paraId="4D0BC430" w14:textId="5FF38CF8" w:rsidR="00766283" w:rsidRPr="00FA6016" w:rsidRDefault="00766283" w:rsidP="003828DD">
            <w:pPr>
              <w:rPr>
                <w:rFonts w:asciiTheme="majorHAnsi" w:hAnsiTheme="majorHAnsi"/>
                <w:sz w:val="16"/>
                <w:szCs w:val="16"/>
              </w:rPr>
            </w:pPr>
            <w:r w:rsidRPr="00FA6016">
              <w:rPr>
                <w:rFonts w:asciiTheme="majorHAnsi" w:hAnsiTheme="majorHAnsi"/>
                <w:sz w:val="16"/>
                <w:szCs w:val="16"/>
              </w:rPr>
              <w:t>4 uur</w:t>
            </w:r>
          </w:p>
          <w:p w14:paraId="16970CE0" w14:textId="4E9C7293" w:rsidR="00766283" w:rsidRPr="00FA6016" w:rsidRDefault="00766283" w:rsidP="003828DD">
            <w:pPr>
              <w:rPr>
                <w:rFonts w:asciiTheme="majorHAnsi" w:hAnsiTheme="majorHAnsi"/>
                <w:sz w:val="16"/>
                <w:szCs w:val="16"/>
              </w:rPr>
            </w:pPr>
          </w:p>
        </w:tc>
        <w:tc>
          <w:tcPr>
            <w:tcW w:w="568" w:type="dxa"/>
          </w:tcPr>
          <w:p w14:paraId="01448EE1" w14:textId="77777777" w:rsidR="00766283" w:rsidRPr="003828DD" w:rsidRDefault="00766283" w:rsidP="003828DD">
            <w:pPr>
              <w:rPr>
                <w:rFonts w:asciiTheme="majorHAnsi" w:hAnsiTheme="majorHAnsi"/>
              </w:rPr>
            </w:pPr>
          </w:p>
        </w:tc>
        <w:tc>
          <w:tcPr>
            <w:tcW w:w="568" w:type="dxa"/>
          </w:tcPr>
          <w:p w14:paraId="33AFA585" w14:textId="77777777" w:rsidR="00766283" w:rsidRPr="003828DD" w:rsidRDefault="00766283" w:rsidP="003828DD">
            <w:pPr>
              <w:rPr>
                <w:rFonts w:asciiTheme="majorHAnsi" w:hAnsiTheme="majorHAnsi"/>
              </w:rPr>
            </w:pPr>
          </w:p>
        </w:tc>
      </w:tr>
      <w:tr w:rsidR="00766283" w:rsidRPr="0009078A" w14:paraId="39AD0E2D" w14:textId="746DB076" w:rsidTr="00766283">
        <w:tc>
          <w:tcPr>
            <w:tcW w:w="698" w:type="dxa"/>
            <w:vMerge/>
          </w:tcPr>
          <w:p w14:paraId="0BC8DF10" w14:textId="32FFE110" w:rsidR="00766283" w:rsidRPr="0009078A" w:rsidRDefault="00766283" w:rsidP="003828DD">
            <w:pPr>
              <w:rPr>
                <w:rFonts w:asciiTheme="majorHAnsi" w:hAnsiTheme="majorHAnsi"/>
              </w:rPr>
            </w:pPr>
          </w:p>
        </w:tc>
        <w:tc>
          <w:tcPr>
            <w:tcW w:w="1139" w:type="dxa"/>
            <w:gridSpan w:val="2"/>
            <w:vMerge/>
          </w:tcPr>
          <w:p w14:paraId="7089135C" w14:textId="77777777" w:rsidR="00766283" w:rsidRPr="00275B14" w:rsidRDefault="00766283" w:rsidP="003828DD">
            <w:pPr>
              <w:rPr>
                <w:rFonts w:asciiTheme="majorHAnsi" w:hAnsiTheme="majorHAnsi"/>
                <w:sz w:val="16"/>
                <w:szCs w:val="16"/>
              </w:rPr>
            </w:pPr>
          </w:p>
        </w:tc>
        <w:tc>
          <w:tcPr>
            <w:tcW w:w="1950" w:type="dxa"/>
            <w:vMerge/>
          </w:tcPr>
          <w:p w14:paraId="55B8B246" w14:textId="25D29973" w:rsidR="00766283" w:rsidRPr="00275B14" w:rsidRDefault="00766283" w:rsidP="003828DD">
            <w:pPr>
              <w:rPr>
                <w:rFonts w:asciiTheme="majorHAnsi" w:hAnsiTheme="majorHAnsi"/>
                <w:sz w:val="16"/>
                <w:szCs w:val="16"/>
              </w:rPr>
            </w:pPr>
          </w:p>
        </w:tc>
        <w:tc>
          <w:tcPr>
            <w:tcW w:w="2694" w:type="dxa"/>
            <w:gridSpan w:val="3"/>
            <w:vMerge/>
          </w:tcPr>
          <w:p w14:paraId="299BF907" w14:textId="77777777" w:rsidR="00766283" w:rsidRPr="0009078A" w:rsidRDefault="00766283" w:rsidP="003828DD">
            <w:pPr>
              <w:rPr>
                <w:rFonts w:asciiTheme="majorHAnsi" w:hAnsiTheme="majorHAnsi"/>
              </w:rPr>
            </w:pPr>
          </w:p>
        </w:tc>
        <w:tc>
          <w:tcPr>
            <w:tcW w:w="2161" w:type="dxa"/>
            <w:gridSpan w:val="4"/>
          </w:tcPr>
          <w:p w14:paraId="5FAD53F6" w14:textId="5B0E95C2" w:rsidR="00766283" w:rsidRPr="00FA6016" w:rsidRDefault="00766283" w:rsidP="003828DD">
            <w:pPr>
              <w:rPr>
                <w:rFonts w:asciiTheme="majorHAnsi" w:hAnsiTheme="majorHAnsi"/>
                <w:sz w:val="16"/>
                <w:szCs w:val="16"/>
              </w:rPr>
            </w:pPr>
            <w:r w:rsidRPr="00FA6016">
              <w:rPr>
                <w:rFonts w:asciiTheme="majorHAnsi" w:hAnsiTheme="majorHAnsi"/>
                <w:sz w:val="16"/>
                <w:szCs w:val="16"/>
              </w:rPr>
              <w:t>Sociale media</w:t>
            </w:r>
          </w:p>
        </w:tc>
        <w:tc>
          <w:tcPr>
            <w:tcW w:w="1135" w:type="dxa"/>
            <w:vMerge/>
          </w:tcPr>
          <w:p w14:paraId="177AFD14" w14:textId="73D27467" w:rsidR="00766283" w:rsidRPr="00FA6016" w:rsidRDefault="00766283" w:rsidP="003828DD">
            <w:pPr>
              <w:rPr>
                <w:rFonts w:asciiTheme="majorHAnsi" w:hAnsiTheme="majorHAnsi"/>
                <w:sz w:val="16"/>
                <w:szCs w:val="16"/>
              </w:rPr>
            </w:pPr>
          </w:p>
        </w:tc>
        <w:tc>
          <w:tcPr>
            <w:tcW w:w="1246" w:type="dxa"/>
          </w:tcPr>
          <w:p w14:paraId="644BB3A4" w14:textId="3C2482D8"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WvdB</w:t>
            </w:r>
          </w:p>
        </w:tc>
        <w:tc>
          <w:tcPr>
            <w:tcW w:w="1275" w:type="dxa"/>
            <w:vMerge/>
          </w:tcPr>
          <w:p w14:paraId="47379071" w14:textId="32C4EFEE" w:rsidR="00766283" w:rsidRPr="00FA6016" w:rsidRDefault="00766283" w:rsidP="003828DD">
            <w:pPr>
              <w:rPr>
                <w:rFonts w:asciiTheme="majorHAnsi" w:hAnsiTheme="majorHAnsi"/>
                <w:sz w:val="16"/>
                <w:szCs w:val="16"/>
              </w:rPr>
            </w:pPr>
          </w:p>
        </w:tc>
        <w:tc>
          <w:tcPr>
            <w:tcW w:w="568" w:type="dxa"/>
          </w:tcPr>
          <w:p w14:paraId="6D85E0C1" w14:textId="77777777" w:rsidR="00766283" w:rsidRPr="003828DD" w:rsidRDefault="00766283" w:rsidP="003828DD">
            <w:pPr>
              <w:rPr>
                <w:rFonts w:asciiTheme="majorHAnsi" w:hAnsiTheme="majorHAnsi"/>
              </w:rPr>
            </w:pPr>
          </w:p>
        </w:tc>
        <w:tc>
          <w:tcPr>
            <w:tcW w:w="568" w:type="dxa"/>
          </w:tcPr>
          <w:p w14:paraId="2F179435" w14:textId="77777777" w:rsidR="00766283" w:rsidRPr="003828DD" w:rsidRDefault="00766283" w:rsidP="003828DD">
            <w:pPr>
              <w:rPr>
                <w:rFonts w:asciiTheme="majorHAnsi" w:hAnsiTheme="majorHAnsi"/>
              </w:rPr>
            </w:pPr>
          </w:p>
        </w:tc>
      </w:tr>
      <w:tr w:rsidR="00766283" w:rsidRPr="0009078A" w14:paraId="13AF183E" w14:textId="369D7A1D" w:rsidTr="00766283">
        <w:tc>
          <w:tcPr>
            <w:tcW w:w="698" w:type="dxa"/>
            <w:vMerge/>
          </w:tcPr>
          <w:p w14:paraId="53F17705" w14:textId="77777777" w:rsidR="00766283" w:rsidRPr="0009078A" w:rsidRDefault="00766283" w:rsidP="003828DD">
            <w:pPr>
              <w:rPr>
                <w:rFonts w:asciiTheme="majorHAnsi" w:hAnsiTheme="majorHAnsi"/>
              </w:rPr>
            </w:pPr>
          </w:p>
        </w:tc>
        <w:tc>
          <w:tcPr>
            <w:tcW w:w="1139" w:type="dxa"/>
            <w:gridSpan w:val="2"/>
            <w:vMerge/>
          </w:tcPr>
          <w:p w14:paraId="716FE476" w14:textId="77777777" w:rsidR="00766283" w:rsidRPr="00275B14" w:rsidRDefault="00766283" w:rsidP="003828DD">
            <w:pPr>
              <w:rPr>
                <w:rFonts w:asciiTheme="majorHAnsi" w:hAnsiTheme="majorHAnsi"/>
                <w:sz w:val="16"/>
                <w:szCs w:val="16"/>
              </w:rPr>
            </w:pPr>
          </w:p>
        </w:tc>
        <w:tc>
          <w:tcPr>
            <w:tcW w:w="1950" w:type="dxa"/>
            <w:vMerge/>
          </w:tcPr>
          <w:p w14:paraId="6C9C876A" w14:textId="77777777" w:rsidR="00766283" w:rsidRPr="00275B14" w:rsidRDefault="00766283" w:rsidP="003828DD">
            <w:pPr>
              <w:rPr>
                <w:rFonts w:asciiTheme="majorHAnsi" w:hAnsiTheme="majorHAnsi"/>
                <w:sz w:val="16"/>
                <w:szCs w:val="16"/>
              </w:rPr>
            </w:pPr>
          </w:p>
        </w:tc>
        <w:tc>
          <w:tcPr>
            <w:tcW w:w="2694" w:type="dxa"/>
            <w:gridSpan w:val="3"/>
            <w:vMerge/>
          </w:tcPr>
          <w:p w14:paraId="4C03D3C9" w14:textId="77777777" w:rsidR="00766283" w:rsidRPr="0009078A" w:rsidRDefault="00766283" w:rsidP="003828DD">
            <w:pPr>
              <w:rPr>
                <w:rFonts w:asciiTheme="majorHAnsi" w:hAnsiTheme="majorHAnsi"/>
              </w:rPr>
            </w:pPr>
          </w:p>
        </w:tc>
        <w:tc>
          <w:tcPr>
            <w:tcW w:w="2161" w:type="dxa"/>
            <w:gridSpan w:val="4"/>
          </w:tcPr>
          <w:p w14:paraId="37F8256A" w14:textId="702F7EA0" w:rsidR="00766283" w:rsidRPr="00FA6016" w:rsidRDefault="00FA6016" w:rsidP="003828DD">
            <w:pPr>
              <w:rPr>
                <w:rFonts w:asciiTheme="majorHAnsi" w:hAnsiTheme="majorHAnsi"/>
                <w:sz w:val="16"/>
                <w:szCs w:val="16"/>
              </w:rPr>
            </w:pPr>
            <w:r w:rsidRPr="00FA6016">
              <w:rPr>
                <w:rFonts w:asciiTheme="majorHAnsi" w:hAnsiTheme="majorHAnsi"/>
                <w:sz w:val="16"/>
                <w:szCs w:val="16"/>
              </w:rPr>
              <w:br/>
            </w:r>
            <w:r w:rsidR="00766283" w:rsidRPr="00FA6016">
              <w:rPr>
                <w:rFonts w:asciiTheme="majorHAnsi" w:hAnsiTheme="majorHAnsi"/>
                <w:sz w:val="16"/>
                <w:szCs w:val="16"/>
              </w:rPr>
              <w:t xml:space="preserve">Gedrukte media </w:t>
            </w:r>
          </w:p>
          <w:p w14:paraId="7706131B" w14:textId="6919BAA1" w:rsidR="00766283" w:rsidRPr="00FA6016" w:rsidRDefault="00FA6016" w:rsidP="003828DD">
            <w:pPr>
              <w:rPr>
                <w:rFonts w:asciiTheme="majorHAnsi" w:hAnsiTheme="majorHAnsi"/>
                <w:sz w:val="16"/>
                <w:szCs w:val="16"/>
              </w:rPr>
            </w:pPr>
            <w:r w:rsidRPr="00FA6016">
              <w:rPr>
                <w:rFonts w:asciiTheme="majorHAnsi" w:hAnsiTheme="majorHAnsi"/>
                <w:sz w:val="16"/>
                <w:szCs w:val="16"/>
              </w:rPr>
              <w:br/>
            </w:r>
          </w:p>
          <w:p w14:paraId="5CDEEDFF" w14:textId="77777777" w:rsidR="00766283" w:rsidRPr="00FA6016" w:rsidRDefault="00766283" w:rsidP="003828DD">
            <w:pPr>
              <w:rPr>
                <w:rFonts w:asciiTheme="majorHAnsi" w:hAnsiTheme="majorHAnsi"/>
                <w:sz w:val="16"/>
                <w:szCs w:val="16"/>
              </w:rPr>
            </w:pPr>
            <w:r w:rsidRPr="00FA6016">
              <w:rPr>
                <w:rFonts w:asciiTheme="majorHAnsi" w:hAnsiTheme="majorHAnsi"/>
                <w:sz w:val="16"/>
                <w:szCs w:val="16"/>
              </w:rPr>
              <w:t xml:space="preserve">Heruitgave eerdere BONA lezing; </w:t>
            </w:r>
          </w:p>
          <w:p w14:paraId="6887EB64" w14:textId="77777777" w:rsidR="00766283" w:rsidRPr="00FA6016" w:rsidRDefault="00766283" w:rsidP="003828DD">
            <w:pPr>
              <w:rPr>
                <w:rFonts w:asciiTheme="majorHAnsi" w:hAnsiTheme="majorHAnsi"/>
                <w:sz w:val="16"/>
                <w:szCs w:val="16"/>
              </w:rPr>
            </w:pPr>
          </w:p>
          <w:p w14:paraId="302670BA" w14:textId="6F5D475F" w:rsidR="00766283" w:rsidRPr="00FA6016" w:rsidRDefault="00766283" w:rsidP="003828DD">
            <w:pPr>
              <w:rPr>
                <w:rFonts w:asciiTheme="majorHAnsi" w:hAnsiTheme="majorHAnsi"/>
                <w:sz w:val="16"/>
                <w:szCs w:val="16"/>
              </w:rPr>
            </w:pPr>
            <w:r w:rsidRPr="00FA6016">
              <w:rPr>
                <w:rFonts w:asciiTheme="majorHAnsi" w:hAnsiTheme="majorHAnsi"/>
                <w:sz w:val="16"/>
                <w:szCs w:val="16"/>
              </w:rPr>
              <w:t>deel 2 jubileumcongres persklaar maken</w:t>
            </w:r>
          </w:p>
          <w:p w14:paraId="49E09D9C" w14:textId="110A6B64" w:rsidR="00766283" w:rsidRPr="00FA6016" w:rsidRDefault="00766283" w:rsidP="003828DD">
            <w:pPr>
              <w:rPr>
                <w:rFonts w:asciiTheme="majorHAnsi" w:hAnsiTheme="majorHAnsi"/>
                <w:sz w:val="16"/>
                <w:szCs w:val="16"/>
              </w:rPr>
            </w:pPr>
            <w:r w:rsidRPr="00FA6016">
              <w:rPr>
                <w:rFonts w:asciiTheme="majorHAnsi" w:hAnsiTheme="majorHAnsi"/>
                <w:sz w:val="16"/>
                <w:szCs w:val="16"/>
              </w:rPr>
              <w:br/>
              <w:t>folder maken t.b.v. bijeenkomsten M.a.w. goede nieuwe algemene BONA-folder folder</w:t>
            </w:r>
          </w:p>
        </w:tc>
        <w:tc>
          <w:tcPr>
            <w:tcW w:w="1135" w:type="dxa"/>
            <w:vMerge/>
          </w:tcPr>
          <w:p w14:paraId="490B5079" w14:textId="308434B1" w:rsidR="00766283" w:rsidRPr="00FA6016" w:rsidRDefault="00766283" w:rsidP="003828DD">
            <w:pPr>
              <w:rPr>
                <w:rFonts w:asciiTheme="majorHAnsi" w:hAnsiTheme="majorHAnsi"/>
                <w:sz w:val="16"/>
                <w:szCs w:val="16"/>
              </w:rPr>
            </w:pPr>
          </w:p>
        </w:tc>
        <w:tc>
          <w:tcPr>
            <w:tcW w:w="1246" w:type="dxa"/>
          </w:tcPr>
          <w:p w14:paraId="0B2CECE1" w14:textId="77777777" w:rsidR="00766283" w:rsidRPr="00FA6016" w:rsidRDefault="00766283" w:rsidP="00F401AE">
            <w:pPr>
              <w:rPr>
                <w:rFonts w:asciiTheme="majorHAnsi" w:hAnsiTheme="majorHAnsi"/>
                <w:sz w:val="16"/>
                <w:szCs w:val="16"/>
              </w:rPr>
            </w:pPr>
          </w:p>
          <w:p w14:paraId="558834DA" w14:textId="77777777" w:rsidR="00766283" w:rsidRPr="00FA6016" w:rsidRDefault="00766283" w:rsidP="00F401AE">
            <w:pPr>
              <w:rPr>
                <w:rFonts w:asciiTheme="majorHAnsi" w:hAnsiTheme="majorHAnsi"/>
                <w:sz w:val="16"/>
                <w:szCs w:val="16"/>
              </w:rPr>
            </w:pPr>
          </w:p>
          <w:p w14:paraId="521B13E3" w14:textId="0A5298A6" w:rsidR="00766283" w:rsidRPr="00FA6016" w:rsidRDefault="00766283" w:rsidP="003828DD">
            <w:pPr>
              <w:rPr>
                <w:rFonts w:asciiTheme="majorHAnsi" w:hAnsiTheme="majorHAnsi"/>
                <w:i/>
                <w:sz w:val="16"/>
                <w:szCs w:val="16"/>
              </w:rPr>
            </w:pPr>
          </w:p>
        </w:tc>
        <w:tc>
          <w:tcPr>
            <w:tcW w:w="1275" w:type="dxa"/>
            <w:vMerge/>
          </w:tcPr>
          <w:p w14:paraId="73D6D4D0" w14:textId="77777777" w:rsidR="00766283" w:rsidRPr="00FA6016" w:rsidRDefault="00766283" w:rsidP="003828DD">
            <w:pPr>
              <w:rPr>
                <w:rFonts w:asciiTheme="majorHAnsi" w:hAnsiTheme="majorHAnsi"/>
                <w:sz w:val="16"/>
                <w:szCs w:val="16"/>
              </w:rPr>
            </w:pPr>
          </w:p>
        </w:tc>
        <w:tc>
          <w:tcPr>
            <w:tcW w:w="568" w:type="dxa"/>
          </w:tcPr>
          <w:p w14:paraId="48797795" w14:textId="77777777" w:rsidR="00766283" w:rsidRDefault="00766283" w:rsidP="003828DD">
            <w:pPr>
              <w:rPr>
                <w:rFonts w:asciiTheme="majorHAnsi" w:hAnsiTheme="majorHAnsi"/>
                <w:sz w:val="16"/>
                <w:szCs w:val="16"/>
              </w:rPr>
            </w:pPr>
          </w:p>
          <w:p w14:paraId="76ED5F4D" w14:textId="77777777" w:rsidR="00FA6016" w:rsidRDefault="00FA6016" w:rsidP="003828DD">
            <w:pPr>
              <w:rPr>
                <w:rFonts w:asciiTheme="majorHAnsi" w:hAnsiTheme="majorHAnsi"/>
                <w:sz w:val="16"/>
                <w:szCs w:val="16"/>
              </w:rPr>
            </w:pPr>
          </w:p>
          <w:p w14:paraId="0B6DF474" w14:textId="77777777" w:rsidR="00FA6016" w:rsidRDefault="00FA6016" w:rsidP="003828DD">
            <w:pPr>
              <w:rPr>
                <w:rFonts w:asciiTheme="majorHAnsi" w:hAnsiTheme="majorHAnsi"/>
                <w:sz w:val="16"/>
                <w:szCs w:val="16"/>
              </w:rPr>
            </w:pPr>
          </w:p>
          <w:p w14:paraId="1447B3C6" w14:textId="77777777" w:rsidR="00FA6016" w:rsidRDefault="00FA6016" w:rsidP="003828DD">
            <w:pPr>
              <w:rPr>
                <w:rFonts w:asciiTheme="majorHAnsi" w:hAnsiTheme="majorHAnsi"/>
                <w:sz w:val="16"/>
                <w:szCs w:val="16"/>
              </w:rPr>
            </w:pPr>
          </w:p>
          <w:p w14:paraId="1DC87E29" w14:textId="77777777" w:rsidR="00FA6016" w:rsidRDefault="00FA6016" w:rsidP="003828DD">
            <w:pPr>
              <w:rPr>
                <w:rFonts w:asciiTheme="majorHAnsi" w:hAnsiTheme="majorHAnsi"/>
                <w:sz w:val="16"/>
                <w:szCs w:val="16"/>
              </w:rPr>
            </w:pPr>
          </w:p>
          <w:p w14:paraId="796A4829" w14:textId="77777777" w:rsidR="00FA6016" w:rsidRDefault="00FA6016" w:rsidP="003828DD">
            <w:pPr>
              <w:rPr>
                <w:rFonts w:asciiTheme="majorHAnsi" w:hAnsiTheme="majorHAnsi"/>
                <w:sz w:val="16"/>
                <w:szCs w:val="16"/>
              </w:rPr>
            </w:pPr>
            <w:r>
              <w:rPr>
                <w:rFonts w:asciiTheme="majorHAnsi" w:hAnsiTheme="majorHAnsi"/>
                <w:sz w:val="16"/>
                <w:szCs w:val="16"/>
              </w:rPr>
              <w:t>72</w:t>
            </w:r>
          </w:p>
          <w:p w14:paraId="7D5F3A70" w14:textId="77777777" w:rsidR="00FA6016" w:rsidRDefault="00FA6016" w:rsidP="003828DD">
            <w:pPr>
              <w:rPr>
                <w:rFonts w:asciiTheme="majorHAnsi" w:hAnsiTheme="majorHAnsi"/>
                <w:sz w:val="16"/>
                <w:szCs w:val="16"/>
              </w:rPr>
            </w:pPr>
          </w:p>
          <w:p w14:paraId="4951CA1B" w14:textId="77777777" w:rsidR="00FA6016" w:rsidRDefault="00FA6016" w:rsidP="003828DD">
            <w:pPr>
              <w:rPr>
                <w:rFonts w:asciiTheme="majorHAnsi" w:hAnsiTheme="majorHAnsi"/>
                <w:sz w:val="16"/>
                <w:szCs w:val="16"/>
              </w:rPr>
            </w:pPr>
          </w:p>
          <w:p w14:paraId="5D34DE86" w14:textId="77777777" w:rsidR="00FA6016" w:rsidRDefault="00FA6016" w:rsidP="003828DD">
            <w:pPr>
              <w:rPr>
                <w:rFonts w:asciiTheme="majorHAnsi" w:hAnsiTheme="majorHAnsi"/>
                <w:sz w:val="16"/>
                <w:szCs w:val="16"/>
              </w:rPr>
            </w:pPr>
            <w:r>
              <w:rPr>
                <w:rFonts w:asciiTheme="majorHAnsi" w:hAnsiTheme="majorHAnsi"/>
                <w:sz w:val="16"/>
                <w:szCs w:val="16"/>
              </w:rPr>
              <w:t>24</w:t>
            </w:r>
          </w:p>
          <w:p w14:paraId="50499C63" w14:textId="77777777" w:rsidR="00FA6016" w:rsidRDefault="00FA6016" w:rsidP="003828DD">
            <w:pPr>
              <w:rPr>
                <w:rFonts w:asciiTheme="majorHAnsi" w:hAnsiTheme="majorHAnsi"/>
                <w:sz w:val="16"/>
                <w:szCs w:val="16"/>
              </w:rPr>
            </w:pPr>
          </w:p>
          <w:p w14:paraId="33015669" w14:textId="77777777" w:rsidR="00FA6016" w:rsidRDefault="00FA6016" w:rsidP="003828DD">
            <w:pPr>
              <w:rPr>
                <w:rFonts w:asciiTheme="majorHAnsi" w:hAnsiTheme="majorHAnsi"/>
                <w:sz w:val="16"/>
                <w:szCs w:val="16"/>
              </w:rPr>
            </w:pPr>
          </w:p>
          <w:p w14:paraId="6390EF7D" w14:textId="77777777" w:rsidR="00FA6016" w:rsidRDefault="00FA6016" w:rsidP="003828DD">
            <w:pPr>
              <w:rPr>
                <w:rFonts w:asciiTheme="majorHAnsi" w:hAnsiTheme="majorHAnsi"/>
                <w:sz w:val="16"/>
                <w:szCs w:val="16"/>
              </w:rPr>
            </w:pPr>
          </w:p>
          <w:p w14:paraId="236BD8B2" w14:textId="555CC8D1" w:rsidR="00FA6016" w:rsidRPr="00FA6016" w:rsidRDefault="00FA6016" w:rsidP="003828DD">
            <w:pPr>
              <w:rPr>
                <w:rFonts w:asciiTheme="majorHAnsi" w:hAnsiTheme="majorHAnsi"/>
                <w:sz w:val="16"/>
                <w:szCs w:val="16"/>
              </w:rPr>
            </w:pPr>
            <w:r>
              <w:rPr>
                <w:rFonts w:asciiTheme="majorHAnsi" w:hAnsiTheme="majorHAnsi"/>
                <w:sz w:val="16"/>
                <w:szCs w:val="16"/>
              </w:rPr>
              <w:t>4</w:t>
            </w:r>
          </w:p>
        </w:tc>
        <w:tc>
          <w:tcPr>
            <w:tcW w:w="568" w:type="dxa"/>
          </w:tcPr>
          <w:p w14:paraId="3CF8A4EB" w14:textId="77777777" w:rsidR="00766283" w:rsidRDefault="00766283" w:rsidP="003828DD">
            <w:pPr>
              <w:rPr>
                <w:rFonts w:asciiTheme="majorHAnsi" w:hAnsiTheme="majorHAnsi"/>
                <w:sz w:val="16"/>
                <w:szCs w:val="16"/>
              </w:rPr>
            </w:pPr>
          </w:p>
          <w:p w14:paraId="29DB8F7C" w14:textId="77777777" w:rsidR="00FA6016" w:rsidRDefault="00FA6016" w:rsidP="003828DD">
            <w:pPr>
              <w:rPr>
                <w:rFonts w:asciiTheme="majorHAnsi" w:hAnsiTheme="majorHAnsi"/>
                <w:sz w:val="16"/>
                <w:szCs w:val="16"/>
              </w:rPr>
            </w:pPr>
          </w:p>
          <w:p w14:paraId="671C3FCB" w14:textId="77777777" w:rsidR="00FA6016" w:rsidRDefault="00FA6016" w:rsidP="003828DD">
            <w:pPr>
              <w:rPr>
                <w:rFonts w:asciiTheme="majorHAnsi" w:hAnsiTheme="majorHAnsi"/>
                <w:sz w:val="16"/>
                <w:szCs w:val="16"/>
              </w:rPr>
            </w:pPr>
          </w:p>
          <w:p w14:paraId="41C82DFB" w14:textId="77777777" w:rsidR="00FA6016" w:rsidRDefault="00FA6016" w:rsidP="003828DD">
            <w:pPr>
              <w:rPr>
                <w:rFonts w:asciiTheme="majorHAnsi" w:hAnsiTheme="majorHAnsi"/>
                <w:sz w:val="16"/>
                <w:szCs w:val="16"/>
              </w:rPr>
            </w:pPr>
          </w:p>
          <w:p w14:paraId="3798CADA" w14:textId="77777777" w:rsidR="00FA6016" w:rsidRDefault="00FA6016" w:rsidP="003828DD">
            <w:pPr>
              <w:rPr>
                <w:rFonts w:asciiTheme="majorHAnsi" w:hAnsiTheme="majorHAnsi"/>
                <w:sz w:val="16"/>
                <w:szCs w:val="16"/>
              </w:rPr>
            </w:pPr>
          </w:p>
          <w:p w14:paraId="7BAAF0C6" w14:textId="77777777" w:rsidR="00FA6016" w:rsidRDefault="00FA6016" w:rsidP="003828DD">
            <w:pPr>
              <w:rPr>
                <w:rFonts w:asciiTheme="majorHAnsi" w:hAnsiTheme="majorHAnsi"/>
                <w:sz w:val="16"/>
                <w:szCs w:val="16"/>
              </w:rPr>
            </w:pPr>
          </w:p>
          <w:p w14:paraId="67E3C520" w14:textId="77777777" w:rsidR="00FA6016" w:rsidRDefault="00FA6016" w:rsidP="003828DD">
            <w:pPr>
              <w:rPr>
                <w:rFonts w:asciiTheme="majorHAnsi" w:hAnsiTheme="majorHAnsi"/>
                <w:sz w:val="16"/>
                <w:szCs w:val="16"/>
              </w:rPr>
            </w:pPr>
          </w:p>
          <w:p w14:paraId="280E5DBA" w14:textId="77777777" w:rsidR="00FA6016" w:rsidRDefault="00FA6016" w:rsidP="003828DD">
            <w:pPr>
              <w:rPr>
                <w:rFonts w:asciiTheme="majorHAnsi" w:hAnsiTheme="majorHAnsi"/>
                <w:sz w:val="16"/>
                <w:szCs w:val="16"/>
              </w:rPr>
            </w:pPr>
          </w:p>
          <w:p w14:paraId="4A2E8123" w14:textId="77777777" w:rsidR="00FA6016" w:rsidRDefault="00FA6016" w:rsidP="003828DD">
            <w:pPr>
              <w:rPr>
                <w:rFonts w:asciiTheme="majorHAnsi" w:hAnsiTheme="majorHAnsi"/>
                <w:sz w:val="16"/>
                <w:szCs w:val="16"/>
              </w:rPr>
            </w:pPr>
          </w:p>
          <w:p w14:paraId="751CEA03" w14:textId="77777777" w:rsidR="00FA6016" w:rsidRDefault="00FA6016" w:rsidP="003828DD">
            <w:pPr>
              <w:rPr>
                <w:rFonts w:asciiTheme="majorHAnsi" w:hAnsiTheme="majorHAnsi"/>
                <w:sz w:val="16"/>
                <w:szCs w:val="16"/>
              </w:rPr>
            </w:pPr>
          </w:p>
          <w:p w14:paraId="714A6E2C" w14:textId="77777777" w:rsidR="00FA6016" w:rsidRDefault="00FA6016" w:rsidP="003828DD">
            <w:pPr>
              <w:rPr>
                <w:rFonts w:asciiTheme="majorHAnsi" w:hAnsiTheme="majorHAnsi"/>
                <w:sz w:val="16"/>
                <w:szCs w:val="16"/>
              </w:rPr>
            </w:pPr>
          </w:p>
          <w:p w14:paraId="4F717C34" w14:textId="77777777" w:rsidR="00FA6016" w:rsidRDefault="00FA6016" w:rsidP="003828DD">
            <w:pPr>
              <w:rPr>
                <w:rFonts w:asciiTheme="majorHAnsi" w:hAnsiTheme="majorHAnsi"/>
                <w:sz w:val="16"/>
                <w:szCs w:val="16"/>
              </w:rPr>
            </w:pPr>
          </w:p>
          <w:p w14:paraId="4FB6B839" w14:textId="77777777" w:rsidR="00FA6016" w:rsidRDefault="00FA6016" w:rsidP="003828DD">
            <w:pPr>
              <w:rPr>
                <w:rFonts w:asciiTheme="majorHAnsi" w:hAnsiTheme="majorHAnsi"/>
                <w:sz w:val="16"/>
                <w:szCs w:val="16"/>
              </w:rPr>
            </w:pPr>
          </w:p>
          <w:p w14:paraId="5262819A" w14:textId="56C11B87" w:rsidR="00FA6016" w:rsidRPr="00FA6016" w:rsidRDefault="00FA6016" w:rsidP="003828DD">
            <w:pPr>
              <w:rPr>
                <w:rFonts w:asciiTheme="majorHAnsi" w:hAnsiTheme="majorHAnsi"/>
                <w:sz w:val="16"/>
                <w:szCs w:val="16"/>
              </w:rPr>
            </w:pPr>
            <w:r>
              <w:rPr>
                <w:rFonts w:asciiTheme="majorHAnsi" w:hAnsiTheme="majorHAnsi"/>
                <w:sz w:val="16"/>
                <w:szCs w:val="16"/>
              </w:rPr>
              <w:t>100</w:t>
            </w:r>
          </w:p>
        </w:tc>
      </w:tr>
      <w:tr w:rsidR="00766283" w:rsidRPr="0009078A" w14:paraId="76B30921" w14:textId="2812CD55" w:rsidTr="00FA6016">
        <w:trPr>
          <w:trHeight w:val="976"/>
        </w:trPr>
        <w:tc>
          <w:tcPr>
            <w:tcW w:w="698" w:type="dxa"/>
            <w:vMerge w:val="restart"/>
          </w:tcPr>
          <w:p w14:paraId="39661028" w14:textId="79C0D895" w:rsidR="00766283" w:rsidRPr="00E507D3" w:rsidRDefault="00766283" w:rsidP="003828DD">
            <w:pPr>
              <w:rPr>
                <w:rFonts w:asciiTheme="majorHAnsi" w:hAnsiTheme="majorHAnsi"/>
                <w:b/>
                <w:sz w:val="28"/>
                <w:szCs w:val="28"/>
              </w:rPr>
            </w:pPr>
            <w:r w:rsidRPr="00E507D3">
              <w:rPr>
                <w:rFonts w:asciiTheme="majorHAnsi" w:hAnsiTheme="majorHAnsi"/>
                <w:b/>
                <w:sz w:val="28"/>
                <w:szCs w:val="28"/>
              </w:rPr>
              <w:t>3</w:t>
            </w:r>
          </w:p>
        </w:tc>
        <w:tc>
          <w:tcPr>
            <w:tcW w:w="1139" w:type="dxa"/>
            <w:gridSpan w:val="2"/>
            <w:vMerge w:val="restart"/>
          </w:tcPr>
          <w:p w14:paraId="412604F2" w14:textId="25B70617" w:rsidR="00766283" w:rsidRPr="00275B14" w:rsidRDefault="00766283" w:rsidP="003828DD">
            <w:pPr>
              <w:rPr>
                <w:rFonts w:asciiTheme="majorHAnsi" w:hAnsiTheme="majorHAnsi"/>
                <w:sz w:val="16"/>
                <w:szCs w:val="16"/>
              </w:rPr>
            </w:pPr>
            <w:r w:rsidRPr="00275B14">
              <w:rPr>
                <w:rFonts w:asciiTheme="majorHAnsi" w:hAnsiTheme="majorHAnsi"/>
                <w:sz w:val="16"/>
                <w:szCs w:val="16"/>
              </w:rPr>
              <w:t>1,</w:t>
            </w:r>
            <w:r w:rsidRPr="00275B14">
              <w:rPr>
                <w:rFonts w:asciiTheme="majorHAnsi" w:hAnsiTheme="majorHAnsi"/>
                <w:sz w:val="16"/>
                <w:szCs w:val="16"/>
              </w:rPr>
              <w:br/>
              <w:t>2,</w:t>
            </w:r>
            <w:r w:rsidRPr="00275B14">
              <w:rPr>
                <w:rFonts w:asciiTheme="majorHAnsi" w:hAnsiTheme="majorHAnsi"/>
                <w:sz w:val="16"/>
                <w:szCs w:val="16"/>
              </w:rPr>
              <w:br/>
              <w:t>3,</w:t>
            </w:r>
          </w:p>
          <w:p w14:paraId="73BB66D0" w14:textId="6A988444" w:rsidR="00766283" w:rsidRPr="00275B14" w:rsidRDefault="00766283" w:rsidP="003828DD">
            <w:pPr>
              <w:rPr>
                <w:rFonts w:asciiTheme="majorHAnsi" w:hAnsiTheme="majorHAnsi"/>
                <w:sz w:val="16"/>
                <w:szCs w:val="16"/>
              </w:rPr>
            </w:pPr>
            <w:r w:rsidRPr="00275B14">
              <w:rPr>
                <w:rFonts w:asciiTheme="majorHAnsi" w:hAnsiTheme="majorHAnsi"/>
                <w:sz w:val="16"/>
                <w:szCs w:val="16"/>
              </w:rPr>
              <w:t>6</w:t>
            </w:r>
          </w:p>
        </w:tc>
        <w:tc>
          <w:tcPr>
            <w:tcW w:w="1950" w:type="dxa"/>
            <w:vMerge w:val="restart"/>
          </w:tcPr>
          <w:p w14:paraId="77643AF6" w14:textId="14AAD8FF" w:rsidR="00766283" w:rsidRPr="00275B14" w:rsidRDefault="00766283" w:rsidP="003828DD">
            <w:pPr>
              <w:rPr>
                <w:rFonts w:asciiTheme="majorHAnsi" w:hAnsiTheme="majorHAnsi"/>
                <w:sz w:val="16"/>
                <w:szCs w:val="16"/>
              </w:rPr>
            </w:pPr>
            <w:r w:rsidRPr="00275B14">
              <w:rPr>
                <w:rFonts w:asciiTheme="majorHAnsi" w:hAnsiTheme="majorHAnsi"/>
                <w:sz w:val="16"/>
                <w:szCs w:val="16"/>
              </w:rPr>
              <w:t>Informeren niet-leden d.m.v. nieuwsbrief</w:t>
            </w:r>
          </w:p>
        </w:tc>
        <w:tc>
          <w:tcPr>
            <w:tcW w:w="2694" w:type="dxa"/>
            <w:gridSpan w:val="3"/>
            <w:vMerge w:val="restart"/>
          </w:tcPr>
          <w:p w14:paraId="006CEDE4" w14:textId="7BA698E4" w:rsidR="00766283" w:rsidRPr="00275B14" w:rsidRDefault="00766283" w:rsidP="003828DD">
            <w:pPr>
              <w:rPr>
                <w:rFonts w:asciiTheme="majorHAnsi" w:hAnsiTheme="majorHAnsi"/>
                <w:sz w:val="16"/>
                <w:szCs w:val="16"/>
              </w:rPr>
            </w:pPr>
            <w:r w:rsidRPr="00275B14">
              <w:rPr>
                <w:rFonts w:asciiTheme="majorHAnsi" w:hAnsiTheme="majorHAnsi"/>
                <w:sz w:val="16"/>
                <w:szCs w:val="16"/>
              </w:rPr>
              <w:t xml:space="preserve">Abonnees 1-1-19 </w:t>
            </w:r>
            <w:r w:rsidR="00275B14">
              <w:rPr>
                <w:rFonts w:asciiTheme="majorHAnsi" w:hAnsiTheme="majorHAnsi"/>
                <w:sz w:val="16"/>
                <w:szCs w:val="16"/>
              </w:rPr>
              <w:t>: 804</w:t>
            </w:r>
            <w:r w:rsidR="002F0DD8">
              <w:rPr>
                <w:rFonts w:asciiTheme="majorHAnsi" w:hAnsiTheme="majorHAnsi"/>
                <w:sz w:val="16"/>
                <w:szCs w:val="16"/>
              </w:rPr>
              <w:br/>
            </w:r>
            <w:r w:rsidR="00275B14">
              <w:rPr>
                <w:rFonts w:asciiTheme="majorHAnsi" w:hAnsiTheme="majorHAnsi"/>
                <w:sz w:val="16"/>
                <w:szCs w:val="16"/>
              </w:rPr>
              <w:br/>
            </w:r>
            <w:r w:rsidRPr="00275B14">
              <w:rPr>
                <w:rFonts w:asciiTheme="majorHAnsi" w:hAnsiTheme="majorHAnsi"/>
                <w:sz w:val="16"/>
                <w:szCs w:val="16"/>
              </w:rPr>
              <w:t>(inclusief leden, maar wel opge</w:t>
            </w:r>
            <w:r w:rsidR="002F0DD8">
              <w:rPr>
                <w:rFonts w:asciiTheme="majorHAnsi" w:hAnsiTheme="majorHAnsi"/>
                <w:sz w:val="16"/>
                <w:szCs w:val="16"/>
              </w:rPr>
              <w:t>-</w:t>
            </w:r>
            <w:r w:rsidRPr="00275B14">
              <w:rPr>
                <w:rFonts w:asciiTheme="majorHAnsi" w:hAnsiTheme="majorHAnsi"/>
                <w:sz w:val="16"/>
                <w:szCs w:val="16"/>
              </w:rPr>
              <w:t>schoon</w:t>
            </w:r>
            <w:r w:rsidR="00275B14">
              <w:rPr>
                <w:rFonts w:asciiTheme="majorHAnsi" w:hAnsiTheme="majorHAnsi"/>
                <w:sz w:val="16"/>
                <w:szCs w:val="16"/>
              </w:rPr>
              <w:t>d i.v.m. vele nep adressen)</w:t>
            </w:r>
            <w:r w:rsidR="002F0DD8">
              <w:rPr>
                <w:rFonts w:asciiTheme="majorHAnsi" w:hAnsiTheme="majorHAnsi"/>
                <w:sz w:val="16"/>
                <w:szCs w:val="16"/>
              </w:rPr>
              <w:br/>
            </w:r>
          </w:p>
          <w:p w14:paraId="5B36E3E1" w14:textId="254B7AB3" w:rsidR="00766283" w:rsidRPr="00275B14" w:rsidRDefault="00766283" w:rsidP="003828DD">
            <w:pPr>
              <w:rPr>
                <w:rFonts w:asciiTheme="majorHAnsi" w:hAnsiTheme="majorHAnsi"/>
                <w:sz w:val="16"/>
                <w:szCs w:val="16"/>
              </w:rPr>
            </w:pPr>
            <w:r w:rsidRPr="00275B14">
              <w:rPr>
                <w:rFonts w:asciiTheme="majorHAnsi" w:hAnsiTheme="majorHAnsi"/>
                <w:sz w:val="16"/>
                <w:szCs w:val="16"/>
              </w:rPr>
              <w:t>Abonnees 1-1-20:1066</w:t>
            </w:r>
            <w:r w:rsidR="00FA6016" w:rsidRPr="00275B14">
              <w:rPr>
                <w:rFonts w:asciiTheme="majorHAnsi" w:hAnsiTheme="majorHAnsi"/>
                <w:sz w:val="16"/>
                <w:szCs w:val="16"/>
              </w:rPr>
              <w:t xml:space="preserve"> </w:t>
            </w:r>
            <w:r w:rsidR="00275B14">
              <w:rPr>
                <w:rFonts w:asciiTheme="majorHAnsi" w:hAnsiTheme="majorHAnsi"/>
                <w:sz w:val="16"/>
                <w:szCs w:val="16"/>
              </w:rPr>
              <w:br/>
            </w:r>
            <w:r w:rsidR="00FA6016" w:rsidRPr="00275B14">
              <w:rPr>
                <w:rFonts w:asciiTheme="majorHAnsi" w:hAnsiTheme="majorHAnsi"/>
                <w:sz w:val="16"/>
                <w:szCs w:val="16"/>
              </w:rPr>
              <w:t>(excl</w:t>
            </w:r>
            <w:r w:rsidR="00275B14">
              <w:rPr>
                <w:rFonts w:asciiTheme="majorHAnsi" w:hAnsiTheme="majorHAnsi"/>
                <w:sz w:val="16"/>
                <w:szCs w:val="16"/>
              </w:rPr>
              <w:t xml:space="preserve">usief Bona-leden; zie onder </w:t>
            </w:r>
            <w:r w:rsidR="00275B14" w:rsidRPr="00275B14">
              <w:rPr>
                <w:rFonts w:asciiTheme="majorHAnsi" w:hAnsiTheme="majorHAnsi"/>
                <w:b/>
                <w:sz w:val="28"/>
                <w:szCs w:val="28"/>
              </w:rPr>
              <w:t>5</w:t>
            </w:r>
            <w:r w:rsidR="00FA6016" w:rsidRPr="00275B14">
              <w:rPr>
                <w:rFonts w:asciiTheme="majorHAnsi" w:hAnsiTheme="majorHAnsi"/>
                <w:sz w:val="16"/>
                <w:szCs w:val="16"/>
              </w:rPr>
              <w:t>)</w:t>
            </w:r>
          </w:p>
        </w:tc>
        <w:tc>
          <w:tcPr>
            <w:tcW w:w="2161" w:type="dxa"/>
            <w:gridSpan w:val="4"/>
          </w:tcPr>
          <w:p w14:paraId="63D119F5" w14:textId="6715EE0E" w:rsidR="00766283" w:rsidRPr="00275B14" w:rsidRDefault="00766283" w:rsidP="003828DD">
            <w:pPr>
              <w:rPr>
                <w:rFonts w:asciiTheme="majorHAnsi" w:eastAsia="Times New Roman" w:hAnsiTheme="majorHAnsi" w:cs="Times New Roman"/>
                <w:sz w:val="16"/>
                <w:szCs w:val="16"/>
              </w:rPr>
            </w:pPr>
            <w:r w:rsidRPr="00275B14">
              <w:rPr>
                <w:rFonts w:asciiTheme="majorHAnsi" w:hAnsiTheme="majorHAnsi"/>
                <w:sz w:val="16"/>
                <w:szCs w:val="16"/>
              </w:rPr>
              <w:t xml:space="preserve">Inhoud, redactie, verzenden 10 </w:t>
            </w:r>
            <w:r w:rsidRPr="00275B14">
              <w:rPr>
                <w:rFonts w:asciiTheme="majorHAnsi" w:hAnsiTheme="majorHAnsi"/>
                <w:b/>
                <w:sz w:val="16"/>
                <w:szCs w:val="16"/>
              </w:rPr>
              <w:t>nieuwsbrieven</w:t>
            </w:r>
            <w:r w:rsidRPr="00275B14">
              <w:rPr>
                <w:rFonts w:asciiTheme="majorHAnsi" w:hAnsiTheme="majorHAnsi"/>
                <w:sz w:val="16"/>
                <w:szCs w:val="16"/>
              </w:rPr>
              <w:t xml:space="preserve"> per jaar, afhankelijk van mogelijkhe</w:t>
            </w:r>
            <w:r w:rsidR="00FA6016" w:rsidRPr="00275B14">
              <w:rPr>
                <w:rFonts w:asciiTheme="majorHAnsi" w:hAnsiTheme="majorHAnsi"/>
                <w:sz w:val="16"/>
                <w:szCs w:val="16"/>
              </w:rPr>
              <w:t>-</w:t>
            </w:r>
            <w:r w:rsidRPr="00275B14">
              <w:rPr>
                <w:rFonts w:asciiTheme="majorHAnsi" w:hAnsiTheme="majorHAnsi"/>
                <w:sz w:val="16"/>
                <w:szCs w:val="16"/>
              </w:rPr>
              <w:t>den eventueel gecombi</w:t>
            </w:r>
            <w:r w:rsidR="00FA6016" w:rsidRPr="00275B14">
              <w:rPr>
                <w:rFonts w:asciiTheme="majorHAnsi" w:hAnsiTheme="majorHAnsi"/>
                <w:sz w:val="16"/>
                <w:szCs w:val="16"/>
              </w:rPr>
              <w:t>-</w:t>
            </w:r>
            <w:r w:rsidRPr="00275B14">
              <w:rPr>
                <w:rFonts w:asciiTheme="majorHAnsi" w:hAnsiTheme="majorHAnsi"/>
                <w:sz w:val="16"/>
                <w:szCs w:val="16"/>
              </w:rPr>
              <w:t>neerd met ledenbrief.</w:t>
            </w:r>
          </w:p>
        </w:tc>
        <w:tc>
          <w:tcPr>
            <w:tcW w:w="1135" w:type="dxa"/>
            <w:vMerge/>
          </w:tcPr>
          <w:p w14:paraId="67DDC96F" w14:textId="1B5FE740" w:rsidR="00766283" w:rsidRPr="00FA6016" w:rsidRDefault="00766283" w:rsidP="003828DD">
            <w:pPr>
              <w:rPr>
                <w:rFonts w:asciiTheme="majorHAnsi" w:hAnsiTheme="majorHAnsi"/>
                <w:sz w:val="16"/>
                <w:szCs w:val="16"/>
              </w:rPr>
            </w:pPr>
          </w:p>
        </w:tc>
        <w:tc>
          <w:tcPr>
            <w:tcW w:w="1246" w:type="dxa"/>
            <w:vMerge w:val="restart"/>
          </w:tcPr>
          <w:p w14:paraId="428583B6" w14:textId="35E98A70" w:rsidR="00766283" w:rsidRPr="00FA6016" w:rsidRDefault="00766283" w:rsidP="00F401AE">
            <w:pPr>
              <w:rPr>
                <w:rFonts w:asciiTheme="majorHAnsi" w:hAnsiTheme="majorHAnsi"/>
                <w:i/>
                <w:sz w:val="16"/>
                <w:szCs w:val="16"/>
              </w:rPr>
            </w:pPr>
            <w:r w:rsidRPr="00FA6016">
              <w:rPr>
                <w:rFonts w:asciiTheme="majorHAnsi" w:hAnsiTheme="majorHAnsi"/>
                <w:i/>
                <w:sz w:val="16"/>
                <w:szCs w:val="16"/>
              </w:rPr>
              <w:t>V2, voorafgaande aan invulling V2:</w:t>
            </w:r>
            <w:r w:rsidRPr="00FA6016">
              <w:rPr>
                <w:rFonts w:asciiTheme="majorHAnsi" w:hAnsiTheme="majorHAnsi"/>
                <w:i/>
                <w:sz w:val="16"/>
                <w:szCs w:val="16"/>
              </w:rPr>
              <w:br/>
              <w:t xml:space="preserve">WvdB </w:t>
            </w:r>
          </w:p>
        </w:tc>
        <w:tc>
          <w:tcPr>
            <w:tcW w:w="1275" w:type="dxa"/>
            <w:vMerge w:val="restart"/>
          </w:tcPr>
          <w:p w14:paraId="171AB589" w14:textId="355308C5" w:rsidR="00766283" w:rsidRPr="00FA6016" w:rsidRDefault="00766283" w:rsidP="00FA6016">
            <w:pPr>
              <w:rPr>
                <w:rFonts w:asciiTheme="majorHAnsi" w:hAnsiTheme="majorHAnsi"/>
                <w:sz w:val="16"/>
                <w:szCs w:val="16"/>
              </w:rPr>
            </w:pPr>
            <w:r w:rsidRPr="00FA6016">
              <w:rPr>
                <w:rFonts w:asciiTheme="majorHAnsi" w:hAnsiTheme="majorHAnsi"/>
                <w:sz w:val="16"/>
                <w:szCs w:val="16"/>
              </w:rPr>
              <w:t>10*</w:t>
            </w:r>
            <w:r w:rsidR="00FA6016" w:rsidRPr="00FA6016">
              <w:rPr>
                <w:rFonts w:asciiTheme="majorHAnsi" w:hAnsiTheme="majorHAnsi"/>
                <w:sz w:val="16"/>
                <w:szCs w:val="16"/>
              </w:rPr>
              <w:t>6</w:t>
            </w:r>
            <w:r w:rsidRPr="00FA6016">
              <w:rPr>
                <w:rFonts w:asciiTheme="majorHAnsi" w:hAnsiTheme="majorHAnsi"/>
                <w:sz w:val="16"/>
                <w:szCs w:val="16"/>
              </w:rPr>
              <w:t xml:space="preserve"> uur</w:t>
            </w:r>
          </w:p>
        </w:tc>
        <w:tc>
          <w:tcPr>
            <w:tcW w:w="568" w:type="dxa"/>
          </w:tcPr>
          <w:p w14:paraId="676E471E" w14:textId="5C668786" w:rsidR="00766283" w:rsidRPr="00FA6016" w:rsidRDefault="00FA6016" w:rsidP="00F401AE">
            <w:pPr>
              <w:rPr>
                <w:rFonts w:asciiTheme="majorHAnsi" w:hAnsiTheme="majorHAnsi"/>
                <w:sz w:val="16"/>
                <w:szCs w:val="16"/>
              </w:rPr>
            </w:pPr>
            <w:r w:rsidRPr="00FA6016">
              <w:rPr>
                <w:rFonts w:asciiTheme="majorHAnsi" w:hAnsiTheme="majorHAnsi"/>
                <w:sz w:val="16"/>
                <w:szCs w:val="16"/>
              </w:rPr>
              <w:t>60</w:t>
            </w:r>
          </w:p>
        </w:tc>
        <w:tc>
          <w:tcPr>
            <w:tcW w:w="568" w:type="dxa"/>
          </w:tcPr>
          <w:p w14:paraId="745C0E4B" w14:textId="77777777" w:rsidR="00766283" w:rsidRDefault="00766283" w:rsidP="00F401AE">
            <w:pPr>
              <w:rPr>
                <w:rFonts w:asciiTheme="majorHAnsi" w:hAnsiTheme="majorHAnsi"/>
              </w:rPr>
            </w:pPr>
          </w:p>
        </w:tc>
      </w:tr>
      <w:tr w:rsidR="00766283" w:rsidRPr="0009078A" w14:paraId="21902D11" w14:textId="0A9D39FA" w:rsidTr="00766283">
        <w:trPr>
          <w:trHeight w:val="328"/>
        </w:trPr>
        <w:tc>
          <w:tcPr>
            <w:tcW w:w="698" w:type="dxa"/>
            <w:vMerge/>
          </w:tcPr>
          <w:p w14:paraId="6D590C21" w14:textId="77777777" w:rsidR="00766283" w:rsidRPr="00E507D3" w:rsidRDefault="00766283" w:rsidP="003828DD">
            <w:pPr>
              <w:rPr>
                <w:rFonts w:asciiTheme="majorHAnsi" w:hAnsiTheme="majorHAnsi"/>
                <w:b/>
                <w:sz w:val="28"/>
                <w:szCs w:val="28"/>
              </w:rPr>
            </w:pPr>
          </w:p>
        </w:tc>
        <w:tc>
          <w:tcPr>
            <w:tcW w:w="1139" w:type="dxa"/>
            <w:gridSpan w:val="2"/>
            <w:vMerge/>
          </w:tcPr>
          <w:p w14:paraId="0C33505E" w14:textId="77777777" w:rsidR="00766283" w:rsidRPr="00275B14" w:rsidRDefault="00766283" w:rsidP="003828DD">
            <w:pPr>
              <w:rPr>
                <w:rFonts w:asciiTheme="majorHAnsi" w:hAnsiTheme="majorHAnsi"/>
                <w:sz w:val="16"/>
                <w:szCs w:val="16"/>
              </w:rPr>
            </w:pPr>
          </w:p>
        </w:tc>
        <w:tc>
          <w:tcPr>
            <w:tcW w:w="1950" w:type="dxa"/>
            <w:vMerge/>
          </w:tcPr>
          <w:p w14:paraId="279EDBB9" w14:textId="77777777" w:rsidR="00766283" w:rsidRPr="00275B14" w:rsidRDefault="00766283" w:rsidP="003828DD">
            <w:pPr>
              <w:rPr>
                <w:rFonts w:asciiTheme="majorHAnsi" w:hAnsiTheme="majorHAnsi"/>
                <w:sz w:val="16"/>
                <w:szCs w:val="16"/>
              </w:rPr>
            </w:pPr>
          </w:p>
        </w:tc>
        <w:tc>
          <w:tcPr>
            <w:tcW w:w="2694" w:type="dxa"/>
            <w:gridSpan w:val="3"/>
            <w:vMerge/>
          </w:tcPr>
          <w:p w14:paraId="14601D2E" w14:textId="2AC0AE4C" w:rsidR="00766283" w:rsidRPr="00275B14" w:rsidRDefault="00766283" w:rsidP="003828DD">
            <w:pPr>
              <w:rPr>
                <w:rFonts w:asciiTheme="majorHAnsi" w:hAnsiTheme="majorHAnsi"/>
                <w:sz w:val="16"/>
                <w:szCs w:val="16"/>
              </w:rPr>
            </w:pPr>
          </w:p>
        </w:tc>
        <w:tc>
          <w:tcPr>
            <w:tcW w:w="2161" w:type="dxa"/>
            <w:gridSpan w:val="4"/>
            <w:vMerge w:val="restart"/>
          </w:tcPr>
          <w:p w14:paraId="3CEB50E8" w14:textId="77777777" w:rsidR="00766283" w:rsidRPr="00275B14" w:rsidRDefault="00766283" w:rsidP="00EB2249">
            <w:pPr>
              <w:rPr>
                <w:rFonts w:asciiTheme="majorHAnsi" w:hAnsiTheme="majorHAnsi"/>
                <w:sz w:val="16"/>
                <w:szCs w:val="16"/>
              </w:rPr>
            </w:pPr>
            <w:r w:rsidRPr="00275B14">
              <w:rPr>
                <w:rFonts w:asciiTheme="majorHAnsi" w:hAnsiTheme="majorHAnsi"/>
                <w:sz w:val="16"/>
                <w:szCs w:val="16"/>
              </w:rPr>
              <w:t>Nieuwe lezers via de AOb site opnemen.</w:t>
            </w:r>
          </w:p>
          <w:p w14:paraId="464C2070" w14:textId="2A8BB012" w:rsidR="00766283" w:rsidRPr="00275B14" w:rsidRDefault="00766283" w:rsidP="00EB2249">
            <w:pPr>
              <w:rPr>
                <w:rFonts w:asciiTheme="majorHAnsi" w:hAnsiTheme="majorHAnsi"/>
                <w:sz w:val="16"/>
                <w:szCs w:val="16"/>
              </w:rPr>
            </w:pPr>
            <w:r w:rsidRPr="00275B14">
              <w:rPr>
                <w:rFonts w:asciiTheme="majorHAnsi" w:hAnsiTheme="majorHAnsi"/>
                <w:sz w:val="16"/>
                <w:szCs w:val="16"/>
              </w:rPr>
              <w:t>Iedere maand verwerken in mail-bestanden</w:t>
            </w:r>
          </w:p>
        </w:tc>
        <w:tc>
          <w:tcPr>
            <w:tcW w:w="1135" w:type="dxa"/>
            <w:vMerge/>
          </w:tcPr>
          <w:p w14:paraId="71854166" w14:textId="77777777" w:rsidR="00766283" w:rsidRPr="00FA6016" w:rsidRDefault="00766283" w:rsidP="003828DD">
            <w:pPr>
              <w:rPr>
                <w:rFonts w:asciiTheme="majorHAnsi" w:hAnsiTheme="majorHAnsi"/>
                <w:sz w:val="16"/>
                <w:szCs w:val="16"/>
              </w:rPr>
            </w:pPr>
          </w:p>
        </w:tc>
        <w:tc>
          <w:tcPr>
            <w:tcW w:w="1246" w:type="dxa"/>
            <w:vMerge/>
          </w:tcPr>
          <w:p w14:paraId="202AE8A8" w14:textId="77777777" w:rsidR="00766283" w:rsidRPr="00FA6016" w:rsidRDefault="00766283" w:rsidP="003828DD">
            <w:pPr>
              <w:rPr>
                <w:rFonts w:asciiTheme="majorHAnsi" w:hAnsiTheme="majorHAnsi"/>
                <w:sz w:val="16"/>
                <w:szCs w:val="16"/>
              </w:rPr>
            </w:pPr>
          </w:p>
        </w:tc>
        <w:tc>
          <w:tcPr>
            <w:tcW w:w="1275" w:type="dxa"/>
            <w:vMerge/>
          </w:tcPr>
          <w:p w14:paraId="292C3F96" w14:textId="77777777" w:rsidR="00766283" w:rsidRPr="00FA6016" w:rsidRDefault="00766283" w:rsidP="003828DD">
            <w:pPr>
              <w:rPr>
                <w:rFonts w:asciiTheme="majorHAnsi" w:hAnsiTheme="majorHAnsi"/>
                <w:sz w:val="16"/>
                <w:szCs w:val="16"/>
              </w:rPr>
            </w:pPr>
          </w:p>
        </w:tc>
        <w:tc>
          <w:tcPr>
            <w:tcW w:w="568" w:type="dxa"/>
          </w:tcPr>
          <w:p w14:paraId="2046F024" w14:textId="77777777" w:rsidR="00766283" w:rsidRPr="003828DD" w:rsidRDefault="00766283" w:rsidP="003828DD">
            <w:pPr>
              <w:rPr>
                <w:rFonts w:asciiTheme="majorHAnsi" w:hAnsiTheme="majorHAnsi"/>
              </w:rPr>
            </w:pPr>
          </w:p>
        </w:tc>
        <w:tc>
          <w:tcPr>
            <w:tcW w:w="568" w:type="dxa"/>
          </w:tcPr>
          <w:p w14:paraId="4CC5E07F" w14:textId="77777777" w:rsidR="00766283" w:rsidRPr="003828DD" w:rsidRDefault="00766283" w:rsidP="003828DD">
            <w:pPr>
              <w:rPr>
                <w:rFonts w:asciiTheme="majorHAnsi" w:hAnsiTheme="majorHAnsi"/>
              </w:rPr>
            </w:pPr>
          </w:p>
        </w:tc>
      </w:tr>
      <w:tr w:rsidR="00766283" w:rsidRPr="0009078A" w14:paraId="58E406EA" w14:textId="5E423636" w:rsidTr="00766283">
        <w:trPr>
          <w:trHeight w:val="593"/>
        </w:trPr>
        <w:tc>
          <w:tcPr>
            <w:tcW w:w="698" w:type="dxa"/>
            <w:vMerge/>
          </w:tcPr>
          <w:p w14:paraId="022D57AA" w14:textId="77777777" w:rsidR="00766283" w:rsidRPr="00E507D3" w:rsidRDefault="00766283" w:rsidP="003828DD">
            <w:pPr>
              <w:rPr>
                <w:rFonts w:asciiTheme="majorHAnsi" w:hAnsiTheme="majorHAnsi"/>
                <w:b/>
                <w:sz w:val="28"/>
                <w:szCs w:val="28"/>
              </w:rPr>
            </w:pPr>
          </w:p>
        </w:tc>
        <w:tc>
          <w:tcPr>
            <w:tcW w:w="1139" w:type="dxa"/>
            <w:gridSpan w:val="2"/>
            <w:vMerge/>
          </w:tcPr>
          <w:p w14:paraId="2088D3A0" w14:textId="77777777" w:rsidR="00766283" w:rsidRPr="00275B14" w:rsidRDefault="00766283" w:rsidP="003828DD">
            <w:pPr>
              <w:rPr>
                <w:rFonts w:asciiTheme="majorHAnsi" w:hAnsiTheme="majorHAnsi"/>
                <w:sz w:val="16"/>
                <w:szCs w:val="16"/>
              </w:rPr>
            </w:pPr>
          </w:p>
        </w:tc>
        <w:tc>
          <w:tcPr>
            <w:tcW w:w="1950" w:type="dxa"/>
            <w:vMerge/>
          </w:tcPr>
          <w:p w14:paraId="3C2B63D0" w14:textId="77777777" w:rsidR="00766283" w:rsidRPr="00275B14" w:rsidRDefault="00766283" w:rsidP="003828DD">
            <w:pPr>
              <w:rPr>
                <w:rFonts w:asciiTheme="majorHAnsi" w:hAnsiTheme="majorHAnsi"/>
                <w:sz w:val="16"/>
                <w:szCs w:val="16"/>
              </w:rPr>
            </w:pPr>
          </w:p>
        </w:tc>
        <w:tc>
          <w:tcPr>
            <w:tcW w:w="2694" w:type="dxa"/>
            <w:gridSpan w:val="3"/>
            <w:vMerge/>
          </w:tcPr>
          <w:p w14:paraId="67A1065D" w14:textId="6DF812A8" w:rsidR="00766283" w:rsidRPr="0009078A" w:rsidRDefault="00766283" w:rsidP="003828DD">
            <w:pPr>
              <w:rPr>
                <w:rFonts w:asciiTheme="majorHAnsi" w:hAnsiTheme="majorHAnsi"/>
              </w:rPr>
            </w:pPr>
          </w:p>
        </w:tc>
        <w:tc>
          <w:tcPr>
            <w:tcW w:w="2161" w:type="dxa"/>
            <w:gridSpan w:val="4"/>
            <w:vMerge/>
          </w:tcPr>
          <w:p w14:paraId="277E1BE4" w14:textId="77777777" w:rsidR="00766283" w:rsidRPr="00FA6016" w:rsidRDefault="00766283" w:rsidP="003828DD">
            <w:pPr>
              <w:rPr>
                <w:rFonts w:asciiTheme="majorHAnsi" w:hAnsiTheme="majorHAnsi"/>
                <w:sz w:val="16"/>
                <w:szCs w:val="16"/>
              </w:rPr>
            </w:pPr>
          </w:p>
        </w:tc>
        <w:tc>
          <w:tcPr>
            <w:tcW w:w="1135" w:type="dxa"/>
            <w:vMerge/>
          </w:tcPr>
          <w:p w14:paraId="2C00C834" w14:textId="77777777" w:rsidR="00766283" w:rsidRPr="00FA6016" w:rsidRDefault="00766283" w:rsidP="003828DD">
            <w:pPr>
              <w:rPr>
                <w:rFonts w:asciiTheme="majorHAnsi" w:hAnsiTheme="majorHAnsi"/>
                <w:sz w:val="16"/>
                <w:szCs w:val="16"/>
              </w:rPr>
            </w:pPr>
          </w:p>
        </w:tc>
        <w:tc>
          <w:tcPr>
            <w:tcW w:w="1246" w:type="dxa"/>
          </w:tcPr>
          <w:p w14:paraId="350D4C95" w14:textId="01B73258"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5A3FB3DD" w14:textId="709CD5A8" w:rsidR="00766283" w:rsidRPr="00FA6016" w:rsidRDefault="00766283" w:rsidP="003828DD">
            <w:pPr>
              <w:rPr>
                <w:rFonts w:asciiTheme="majorHAnsi" w:hAnsiTheme="majorHAnsi"/>
                <w:sz w:val="16"/>
                <w:szCs w:val="16"/>
              </w:rPr>
            </w:pPr>
            <w:r w:rsidRPr="00FA6016">
              <w:rPr>
                <w:rFonts w:asciiTheme="majorHAnsi" w:hAnsiTheme="majorHAnsi"/>
                <w:sz w:val="16"/>
                <w:szCs w:val="16"/>
              </w:rPr>
              <w:t xml:space="preserve">10 * </w:t>
            </w:r>
            <w:r w:rsidR="00FA6016" w:rsidRPr="00FA6016">
              <w:rPr>
                <w:rFonts w:asciiTheme="majorHAnsi" w:hAnsiTheme="majorHAnsi"/>
                <w:sz w:val="16"/>
                <w:szCs w:val="16"/>
              </w:rPr>
              <w:t>1 uur</w:t>
            </w:r>
          </w:p>
        </w:tc>
        <w:tc>
          <w:tcPr>
            <w:tcW w:w="568" w:type="dxa"/>
          </w:tcPr>
          <w:p w14:paraId="67C83A03" w14:textId="41B8C8F6" w:rsidR="00766283" w:rsidRPr="00FA6016" w:rsidRDefault="00FA6016" w:rsidP="00F401AE">
            <w:pPr>
              <w:rPr>
                <w:rFonts w:asciiTheme="majorHAnsi" w:hAnsiTheme="majorHAnsi"/>
                <w:sz w:val="16"/>
                <w:szCs w:val="16"/>
              </w:rPr>
            </w:pPr>
            <w:r w:rsidRPr="00FA6016">
              <w:rPr>
                <w:rFonts w:asciiTheme="majorHAnsi" w:hAnsiTheme="majorHAnsi"/>
                <w:sz w:val="16"/>
                <w:szCs w:val="16"/>
              </w:rPr>
              <w:t>10</w:t>
            </w:r>
          </w:p>
        </w:tc>
        <w:tc>
          <w:tcPr>
            <w:tcW w:w="568" w:type="dxa"/>
          </w:tcPr>
          <w:p w14:paraId="2D2699CC" w14:textId="77777777" w:rsidR="00766283" w:rsidRDefault="00766283" w:rsidP="00F401AE">
            <w:pPr>
              <w:rPr>
                <w:rFonts w:asciiTheme="majorHAnsi" w:hAnsiTheme="majorHAnsi"/>
              </w:rPr>
            </w:pPr>
          </w:p>
        </w:tc>
      </w:tr>
      <w:tr w:rsidR="00766283" w:rsidRPr="0009078A" w14:paraId="7974D559" w14:textId="3CE6FB54" w:rsidTr="00FA6016">
        <w:trPr>
          <w:trHeight w:val="1020"/>
        </w:trPr>
        <w:tc>
          <w:tcPr>
            <w:tcW w:w="698" w:type="dxa"/>
            <w:vMerge w:val="restart"/>
          </w:tcPr>
          <w:p w14:paraId="215A0258" w14:textId="54F54E73" w:rsidR="00766283" w:rsidRPr="00E507D3" w:rsidRDefault="00766283" w:rsidP="003828DD">
            <w:pPr>
              <w:rPr>
                <w:rFonts w:asciiTheme="majorHAnsi" w:hAnsiTheme="majorHAnsi"/>
                <w:b/>
                <w:sz w:val="28"/>
                <w:szCs w:val="28"/>
              </w:rPr>
            </w:pPr>
            <w:r w:rsidRPr="00E507D3">
              <w:rPr>
                <w:rFonts w:asciiTheme="majorHAnsi" w:hAnsiTheme="majorHAnsi"/>
                <w:b/>
                <w:sz w:val="28"/>
                <w:szCs w:val="28"/>
              </w:rPr>
              <w:t>4</w:t>
            </w:r>
          </w:p>
        </w:tc>
        <w:tc>
          <w:tcPr>
            <w:tcW w:w="1139" w:type="dxa"/>
            <w:gridSpan w:val="2"/>
            <w:vMerge w:val="restart"/>
          </w:tcPr>
          <w:p w14:paraId="69BF0B37"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2,</w:t>
            </w:r>
          </w:p>
          <w:p w14:paraId="111365B8" w14:textId="77777777" w:rsidR="00766283" w:rsidRPr="00275B14" w:rsidRDefault="00766283" w:rsidP="003828DD">
            <w:pPr>
              <w:rPr>
                <w:rFonts w:asciiTheme="majorHAnsi" w:hAnsiTheme="majorHAnsi"/>
                <w:sz w:val="16"/>
                <w:szCs w:val="16"/>
              </w:rPr>
            </w:pPr>
            <w:r w:rsidRPr="00275B14">
              <w:rPr>
                <w:rFonts w:asciiTheme="majorHAnsi" w:hAnsiTheme="majorHAnsi"/>
                <w:sz w:val="16"/>
                <w:szCs w:val="16"/>
              </w:rPr>
              <w:t>3,</w:t>
            </w:r>
          </w:p>
          <w:p w14:paraId="111BBE14" w14:textId="31BCF07B" w:rsidR="00766283" w:rsidRPr="00275B14" w:rsidRDefault="00766283" w:rsidP="003828DD">
            <w:pPr>
              <w:rPr>
                <w:rFonts w:asciiTheme="majorHAnsi" w:hAnsiTheme="majorHAnsi"/>
                <w:sz w:val="16"/>
                <w:szCs w:val="16"/>
              </w:rPr>
            </w:pPr>
            <w:r w:rsidRPr="00275B14">
              <w:rPr>
                <w:rFonts w:asciiTheme="majorHAnsi" w:hAnsiTheme="majorHAnsi"/>
                <w:sz w:val="16"/>
                <w:szCs w:val="16"/>
              </w:rPr>
              <w:t>5</w:t>
            </w:r>
          </w:p>
        </w:tc>
        <w:tc>
          <w:tcPr>
            <w:tcW w:w="1950" w:type="dxa"/>
            <w:vMerge w:val="restart"/>
          </w:tcPr>
          <w:p w14:paraId="7057B644" w14:textId="4A07ED34" w:rsidR="00766283" w:rsidRPr="00275B14" w:rsidRDefault="00766283" w:rsidP="003828DD">
            <w:pPr>
              <w:rPr>
                <w:rFonts w:asciiTheme="majorHAnsi" w:hAnsiTheme="majorHAnsi"/>
                <w:sz w:val="16"/>
                <w:szCs w:val="16"/>
              </w:rPr>
            </w:pPr>
            <w:r w:rsidRPr="00275B14">
              <w:rPr>
                <w:rFonts w:asciiTheme="majorHAnsi" w:hAnsiTheme="majorHAnsi"/>
                <w:sz w:val="16"/>
                <w:szCs w:val="16"/>
              </w:rPr>
              <w:t>Informeren leden d.m.v. ledenbrief</w:t>
            </w:r>
          </w:p>
        </w:tc>
        <w:tc>
          <w:tcPr>
            <w:tcW w:w="2694" w:type="dxa"/>
            <w:gridSpan w:val="3"/>
            <w:vMerge w:val="restart"/>
          </w:tcPr>
          <w:p w14:paraId="6FF846F6" w14:textId="70CFCD27" w:rsidR="00766283" w:rsidRPr="00542C99" w:rsidRDefault="00766283" w:rsidP="003828DD">
            <w:pPr>
              <w:rPr>
                <w:rFonts w:asciiTheme="majorHAnsi" w:hAnsiTheme="majorHAnsi"/>
              </w:rPr>
            </w:pPr>
          </w:p>
        </w:tc>
        <w:tc>
          <w:tcPr>
            <w:tcW w:w="2161" w:type="dxa"/>
            <w:gridSpan w:val="4"/>
          </w:tcPr>
          <w:p w14:paraId="22C739BD" w14:textId="360B7498" w:rsidR="00766283" w:rsidRPr="00FA6016" w:rsidRDefault="00766283" w:rsidP="00646839">
            <w:pPr>
              <w:rPr>
                <w:rFonts w:asciiTheme="majorHAnsi" w:hAnsiTheme="majorHAnsi"/>
                <w:sz w:val="16"/>
                <w:szCs w:val="16"/>
              </w:rPr>
            </w:pPr>
            <w:r w:rsidRPr="00FA6016">
              <w:rPr>
                <w:rFonts w:asciiTheme="majorHAnsi" w:hAnsiTheme="majorHAnsi"/>
                <w:sz w:val="16"/>
                <w:szCs w:val="16"/>
              </w:rPr>
              <w:t xml:space="preserve">Inhoud, redactie, verzenden van max 10 </w:t>
            </w:r>
            <w:r w:rsidRPr="00FA6016">
              <w:rPr>
                <w:rFonts w:asciiTheme="majorHAnsi" w:hAnsiTheme="majorHAnsi"/>
                <w:b/>
                <w:sz w:val="16"/>
                <w:szCs w:val="16"/>
              </w:rPr>
              <w:t>ledenbrieven</w:t>
            </w:r>
            <w:r w:rsidRPr="00FA6016">
              <w:rPr>
                <w:rFonts w:asciiTheme="majorHAnsi" w:hAnsiTheme="majorHAnsi"/>
                <w:sz w:val="16"/>
                <w:szCs w:val="16"/>
              </w:rPr>
              <w:t xml:space="preserve"> per jaar, mogelijk incidenteel gecombineerd met nieuwsbrieven. </w:t>
            </w:r>
          </w:p>
        </w:tc>
        <w:tc>
          <w:tcPr>
            <w:tcW w:w="1135" w:type="dxa"/>
            <w:vMerge/>
          </w:tcPr>
          <w:p w14:paraId="4FFED091" w14:textId="6EEF781A" w:rsidR="00766283" w:rsidRPr="00FA6016" w:rsidRDefault="00766283" w:rsidP="003828DD">
            <w:pPr>
              <w:rPr>
                <w:rFonts w:asciiTheme="majorHAnsi" w:hAnsiTheme="majorHAnsi"/>
                <w:sz w:val="16"/>
                <w:szCs w:val="16"/>
              </w:rPr>
            </w:pPr>
          </w:p>
        </w:tc>
        <w:tc>
          <w:tcPr>
            <w:tcW w:w="1246" w:type="dxa"/>
          </w:tcPr>
          <w:p w14:paraId="7D941A65" w14:textId="7AEC4787" w:rsidR="00766283" w:rsidRPr="00FA6016" w:rsidRDefault="00766283" w:rsidP="00F401AE">
            <w:pPr>
              <w:rPr>
                <w:rFonts w:asciiTheme="majorHAnsi" w:hAnsiTheme="majorHAnsi"/>
                <w:i/>
                <w:sz w:val="16"/>
                <w:szCs w:val="16"/>
              </w:rPr>
            </w:pPr>
            <w:r w:rsidRPr="00FA6016">
              <w:rPr>
                <w:rFonts w:asciiTheme="majorHAnsi" w:hAnsiTheme="majorHAnsi"/>
                <w:i/>
                <w:sz w:val="16"/>
                <w:szCs w:val="16"/>
              </w:rPr>
              <w:t>V2, voor</w:t>
            </w:r>
            <w:r w:rsidR="00FA6016" w:rsidRPr="00FA6016">
              <w:rPr>
                <w:rFonts w:asciiTheme="majorHAnsi" w:hAnsiTheme="majorHAnsi"/>
                <w:i/>
                <w:sz w:val="16"/>
                <w:szCs w:val="16"/>
              </w:rPr>
              <w:t>afgaande aan invulling V2:</w:t>
            </w:r>
            <w:r w:rsidR="00FA6016" w:rsidRPr="00FA6016">
              <w:rPr>
                <w:rFonts w:asciiTheme="majorHAnsi" w:hAnsiTheme="majorHAnsi"/>
                <w:i/>
                <w:sz w:val="16"/>
                <w:szCs w:val="16"/>
              </w:rPr>
              <w:br/>
              <w:t>WvdB</w:t>
            </w:r>
          </w:p>
        </w:tc>
        <w:tc>
          <w:tcPr>
            <w:tcW w:w="1275" w:type="dxa"/>
          </w:tcPr>
          <w:p w14:paraId="35C59F16" w14:textId="71E674E9" w:rsidR="00766283" w:rsidRPr="00FA6016" w:rsidRDefault="00FA6016" w:rsidP="00FA6016">
            <w:pPr>
              <w:rPr>
                <w:rFonts w:asciiTheme="majorHAnsi" w:hAnsiTheme="majorHAnsi"/>
                <w:sz w:val="16"/>
                <w:szCs w:val="16"/>
              </w:rPr>
            </w:pPr>
            <w:r w:rsidRPr="00FA6016">
              <w:rPr>
                <w:rFonts w:asciiTheme="majorHAnsi" w:hAnsiTheme="majorHAnsi"/>
                <w:sz w:val="16"/>
                <w:szCs w:val="16"/>
              </w:rPr>
              <w:t>Gedeeltelijk overlap met nieuwsbrieven+ 20</w:t>
            </w:r>
          </w:p>
        </w:tc>
        <w:tc>
          <w:tcPr>
            <w:tcW w:w="568" w:type="dxa"/>
          </w:tcPr>
          <w:p w14:paraId="02EC21BC" w14:textId="5FDD4D18" w:rsidR="00766283" w:rsidRPr="00AF6455" w:rsidRDefault="00AF6455" w:rsidP="003828DD">
            <w:pPr>
              <w:rPr>
                <w:rFonts w:asciiTheme="majorHAnsi" w:hAnsiTheme="majorHAnsi"/>
                <w:sz w:val="16"/>
                <w:szCs w:val="16"/>
              </w:rPr>
            </w:pPr>
            <w:r w:rsidRPr="00AF6455">
              <w:rPr>
                <w:rFonts w:asciiTheme="majorHAnsi" w:hAnsiTheme="majorHAnsi"/>
                <w:sz w:val="16"/>
                <w:szCs w:val="16"/>
              </w:rPr>
              <w:t>20</w:t>
            </w:r>
          </w:p>
        </w:tc>
        <w:tc>
          <w:tcPr>
            <w:tcW w:w="568" w:type="dxa"/>
          </w:tcPr>
          <w:p w14:paraId="0444A5A7" w14:textId="77777777" w:rsidR="00766283" w:rsidRPr="00AF6455" w:rsidRDefault="00766283" w:rsidP="003828DD">
            <w:pPr>
              <w:rPr>
                <w:rFonts w:asciiTheme="majorHAnsi" w:hAnsiTheme="majorHAnsi"/>
                <w:sz w:val="16"/>
                <w:szCs w:val="16"/>
              </w:rPr>
            </w:pPr>
          </w:p>
        </w:tc>
      </w:tr>
      <w:tr w:rsidR="00766283" w:rsidRPr="0009078A" w14:paraId="56B2643C" w14:textId="5893ACDE" w:rsidTr="00766283">
        <w:trPr>
          <w:trHeight w:val="512"/>
        </w:trPr>
        <w:tc>
          <w:tcPr>
            <w:tcW w:w="698" w:type="dxa"/>
            <w:vMerge/>
          </w:tcPr>
          <w:p w14:paraId="0D5AB861" w14:textId="77777777" w:rsidR="00766283" w:rsidRPr="00E507D3" w:rsidRDefault="00766283" w:rsidP="003828DD">
            <w:pPr>
              <w:rPr>
                <w:rFonts w:asciiTheme="majorHAnsi" w:hAnsiTheme="majorHAnsi"/>
                <w:b/>
                <w:sz w:val="28"/>
                <w:szCs w:val="28"/>
              </w:rPr>
            </w:pPr>
          </w:p>
        </w:tc>
        <w:tc>
          <w:tcPr>
            <w:tcW w:w="1139" w:type="dxa"/>
            <w:gridSpan w:val="2"/>
            <w:vMerge/>
          </w:tcPr>
          <w:p w14:paraId="6C60274B" w14:textId="77777777" w:rsidR="00766283" w:rsidRPr="00542C99" w:rsidRDefault="00766283" w:rsidP="003828DD">
            <w:pPr>
              <w:rPr>
                <w:rFonts w:asciiTheme="majorHAnsi" w:hAnsiTheme="majorHAnsi"/>
              </w:rPr>
            </w:pPr>
          </w:p>
        </w:tc>
        <w:tc>
          <w:tcPr>
            <w:tcW w:w="1950" w:type="dxa"/>
            <w:vMerge/>
          </w:tcPr>
          <w:p w14:paraId="3FD06214" w14:textId="77777777" w:rsidR="00766283" w:rsidRPr="00542C99" w:rsidRDefault="00766283" w:rsidP="003828DD">
            <w:pPr>
              <w:rPr>
                <w:rFonts w:asciiTheme="majorHAnsi" w:hAnsiTheme="majorHAnsi"/>
              </w:rPr>
            </w:pPr>
          </w:p>
        </w:tc>
        <w:tc>
          <w:tcPr>
            <w:tcW w:w="2694" w:type="dxa"/>
            <w:gridSpan w:val="3"/>
            <w:vMerge/>
          </w:tcPr>
          <w:p w14:paraId="384F8098" w14:textId="6A02A267" w:rsidR="00766283" w:rsidRPr="00542C99" w:rsidRDefault="00766283" w:rsidP="00F401AE">
            <w:pPr>
              <w:rPr>
                <w:rFonts w:asciiTheme="majorHAnsi" w:hAnsiTheme="majorHAnsi"/>
              </w:rPr>
            </w:pPr>
          </w:p>
        </w:tc>
        <w:tc>
          <w:tcPr>
            <w:tcW w:w="2161" w:type="dxa"/>
            <w:gridSpan w:val="4"/>
          </w:tcPr>
          <w:p w14:paraId="021D3518" w14:textId="77777777" w:rsidR="00766283" w:rsidRPr="00FA6016" w:rsidRDefault="00766283" w:rsidP="00EB2249">
            <w:pPr>
              <w:rPr>
                <w:rFonts w:asciiTheme="majorHAnsi" w:hAnsiTheme="majorHAnsi"/>
                <w:sz w:val="16"/>
                <w:szCs w:val="16"/>
              </w:rPr>
            </w:pPr>
            <w:r w:rsidRPr="00FA6016">
              <w:rPr>
                <w:rFonts w:asciiTheme="majorHAnsi" w:hAnsiTheme="majorHAnsi"/>
                <w:sz w:val="16"/>
                <w:szCs w:val="16"/>
              </w:rPr>
              <w:t>Nieuwe leden en dus lezers opnemen in mailbestand nieuwsbrief.</w:t>
            </w:r>
          </w:p>
          <w:p w14:paraId="5D050D33" w14:textId="358A8DDF" w:rsidR="00766283" w:rsidRPr="00FA6016" w:rsidRDefault="00766283" w:rsidP="00EB2249">
            <w:pPr>
              <w:rPr>
                <w:rFonts w:asciiTheme="majorHAnsi" w:hAnsiTheme="majorHAnsi"/>
                <w:sz w:val="16"/>
                <w:szCs w:val="16"/>
              </w:rPr>
            </w:pPr>
            <w:r w:rsidRPr="00FA6016">
              <w:rPr>
                <w:rFonts w:asciiTheme="majorHAnsi" w:hAnsiTheme="majorHAnsi"/>
                <w:sz w:val="16"/>
                <w:szCs w:val="16"/>
              </w:rPr>
              <w:t>Iedere maand verwerken</w:t>
            </w:r>
          </w:p>
        </w:tc>
        <w:tc>
          <w:tcPr>
            <w:tcW w:w="1135" w:type="dxa"/>
            <w:vMerge/>
          </w:tcPr>
          <w:p w14:paraId="25D85065" w14:textId="77777777" w:rsidR="00766283" w:rsidRPr="00FA6016" w:rsidRDefault="00766283" w:rsidP="003828DD">
            <w:pPr>
              <w:rPr>
                <w:rFonts w:asciiTheme="majorHAnsi" w:hAnsiTheme="majorHAnsi"/>
                <w:sz w:val="16"/>
                <w:szCs w:val="16"/>
              </w:rPr>
            </w:pPr>
          </w:p>
        </w:tc>
        <w:tc>
          <w:tcPr>
            <w:tcW w:w="1246" w:type="dxa"/>
          </w:tcPr>
          <w:p w14:paraId="7690F79F" w14:textId="71A730E3"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32789329" w14:textId="56A4A2C1" w:rsidR="00766283" w:rsidRPr="00FA6016" w:rsidRDefault="00FA6016" w:rsidP="003828DD">
            <w:pPr>
              <w:rPr>
                <w:rFonts w:asciiTheme="majorHAnsi" w:hAnsiTheme="majorHAnsi"/>
                <w:sz w:val="16"/>
                <w:szCs w:val="16"/>
              </w:rPr>
            </w:pPr>
            <w:r w:rsidRPr="00FA6016">
              <w:rPr>
                <w:rFonts w:asciiTheme="majorHAnsi" w:hAnsiTheme="majorHAnsi"/>
                <w:sz w:val="16"/>
                <w:szCs w:val="16"/>
              </w:rPr>
              <w:t>10</w:t>
            </w:r>
          </w:p>
        </w:tc>
        <w:tc>
          <w:tcPr>
            <w:tcW w:w="568" w:type="dxa"/>
          </w:tcPr>
          <w:p w14:paraId="45F50B3B" w14:textId="358223FE" w:rsidR="00766283" w:rsidRPr="00AF6455" w:rsidRDefault="00AF6455" w:rsidP="003828DD">
            <w:pPr>
              <w:rPr>
                <w:rFonts w:asciiTheme="majorHAnsi" w:hAnsiTheme="majorHAnsi"/>
                <w:sz w:val="16"/>
                <w:szCs w:val="16"/>
              </w:rPr>
            </w:pPr>
            <w:r>
              <w:rPr>
                <w:rFonts w:asciiTheme="majorHAnsi" w:hAnsiTheme="majorHAnsi"/>
                <w:sz w:val="16"/>
                <w:szCs w:val="16"/>
              </w:rPr>
              <w:t>10</w:t>
            </w:r>
            <w:r w:rsidR="005D0A14">
              <w:rPr>
                <w:rFonts w:asciiTheme="majorHAnsi" w:hAnsiTheme="majorHAnsi"/>
                <w:sz w:val="16"/>
                <w:szCs w:val="16"/>
              </w:rPr>
              <w:t>0</w:t>
            </w:r>
          </w:p>
        </w:tc>
        <w:tc>
          <w:tcPr>
            <w:tcW w:w="568" w:type="dxa"/>
          </w:tcPr>
          <w:p w14:paraId="2300A9E4" w14:textId="77777777" w:rsidR="00B62290" w:rsidRDefault="00B62290" w:rsidP="003828DD">
            <w:pPr>
              <w:rPr>
                <w:rFonts w:asciiTheme="majorHAnsi" w:hAnsiTheme="majorHAnsi"/>
                <w:sz w:val="16"/>
                <w:szCs w:val="16"/>
              </w:rPr>
            </w:pPr>
          </w:p>
          <w:p w14:paraId="6B826133" w14:textId="77777777" w:rsidR="00B62290" w:rsidRDefault="00B62290" w:rsidP="003828DD">
            <w:pPr>
              <w:rPr>
                <w:rFonts w:asciiTheme="majorHAnsi" w:hAnsiTheme="majorHAnsi"/>
                <w:sz w:val="16"/>
                <w:szCs w:val="16"/>
              </w:rPr>
            </w:pPr>
          </w:p>
          <w:p w14:paraId="03D7C569" w14:textId="77777777" w:rsidR="00B62290" w:rsidRDefault="00B62290" w:rsidP="003828DD">
            <w:pPr>
              <w:rPr>
                <w:rFonts w:asciiTheme="majorHAnsi" w:hAnsiTheme="majorHAnsi"/>
                <w:sz w:val="16"/>
                <w:szCs w:val="16"/>
              </w:rPr>
            </w:pPr>
          </w:p>
          <w:p w14:paraId="345B9924" w14:textId="623C2552" w:rsidR="00766283" w:rsidRPr="00AF6455" w:rsidRDefault="005D0A14" w:rsidP="003828DD">
            <w:pPr>
              <w:rPr>
                <w:rFonts w:asciiTheme="majorHAnsi" w:hAnsiTheme="majorHAnsi"/>
                <w:sz w:val="16"/>
                <w:szCs w:val="16"/>
              </w:rPr>
            </w:pPr>
            <w:r>
              <w:rPr>
                <w:rFonts w:asciiTheme="majorHAnsi" w:hAnsiTheme="majorHAnsi"/>
                <w:sz w:val="16"/>
                <w:szCs w:val="16"/>
              </w:rPr>
              <w:t>100</w:t>
            </w:r>
          </w:p>
        </w:tc>
      </w:tr>
      <w:tr w:rsidR="00AF6455" w:rsidRPr="0009078A" w14:paraId="20E6E86E" w14:textId="390EC169" w:rsidTr="00E73180">
        <w:tc>
          <w:tcPr>
            <w:tcW w:w="698" w:type="dxa"/>
          </w:tcPr>
          <w:p w14:paraId="43BFE147" w14:textId="3031FF6A" w:rsidR="00AF6455" w:rsidRPr="00E507D3" w:rsidRDefault="00AF6455" w:rsidP="003828DD">
            <w:pPr>
              <w:rPr>
                <w:rFonts w:asciiTheme="majorHAnsi" w:hAnsiTheme="majorHAnsi"/>
                <w:b/>
                <w:sz w:val="28"/>
                <w:szCs w:val="28"/>
              </w:rPr>
            </w:pPr>
            <w:r w:rsidRPr="00E507D3">
              <w:rPr>
                <w:rFonts w:asciiTheme="majorHAnsi" w:hAnsiTheme="majorHAnsi"/>
                <w:b/>
                <w:sz w:val="28"/>
                <w:szCs w:val="28"/>
              </w:rPr>
              <w:t>5</w:t>
            </w:r>
          </w:p>
        </w:tc>
        <w:tc>
          <w:tcPr>
            <w:tcW w:w="1139" w:type="dxa"/>
            <w:gridSpan w:val="2"/>
          </w:tcPr>
          <w:p w14:paraId="5D9A22B7" w14:textId="77777777" w:rsidR="00AF6455" w:rsidRDefault="00AF6455" w:rsidP="003828DD">
            <w:pPr>
              <w:rPr>
                <w:rFonts w:asciiTheme="majorHAnsi" w:hAnsiTheme="majorHAnsi"/>
              </w:rPr>
            </w:pPr>
            <w:r w:rsidRPr="0009078A">
              <w:rPr>
                <w:rFonts w:asciiTheme="majorHAnsi" w:hAnsiTheme="majorHAnsi"/>
              </w:rPr>
              <w:t>1,</w:t>
            </w:r>
          </w:p>
          <w:p w14:paraId="5E0067E1" w14:textId="7D32A244" w:rsidR="00AF6455" w:rsidRPr="0009078A" w:rsidRDefault="00AF6455" w:rsidP="003828DD">
            <w:pPr>
              <w:rPr>
                <w:rFonts w:asciiTheme="majorHAnsi" w:hAnsiTheme="majorHAnsi"/>
              </w:rPr>
            </w:pPr>
            <w:r w:rsidRPr="0009078A">
              <w:rPr>
                <w:rFonts w:asciiTheme="majorHAnsi" w:hAnsiTheme="majorHAnsi"/>
              </w:rPr>
              <w:t>5</w:t>
            </w:r>
          </w:p>
        </w:tc>
        <w:tc>
          <w:tcPr>
            <w:tcW w:w="4650" w:type="dxa"/>
            <w:gridSpan w:val="5"/>
          </w:tcPr>
          <w:p w14:paraId="727307B6" w14:textId="483FD6DD" w:rsidR="00AF6455" w:rsidRPr="00275B14" w:rsidRDefault="00AF6455" w:rsidP="002F0DD8">
            <w:pPr>
              <w:rPr>
                <w:rFonts w:asciiTheme="majorHAnsi" w:hAnsiTheme="majorHAnsi"/>
                <w:sz w:val="16"/>
                <w:szCs w:val="16"/>
              </w:rPr>
            </w:pPr>
            <w:r w:rsidRPr="00275B14">
              <w:rPr>
                <w:rFonts w:asciiTheme="majorHAnsi" w:hAnsiTheme="majorHAnsi"/>
                <w:sz w:val="16"/>
                <w:szCs w:val="16"/>
              </w:rPr>
              <w:t xml:space="preserve">Leden met werkend mail adres </w:t>
            </w:r>
            <w:r w:rsidR="002F0DD8">
              <w:rPr>
                <w:rFonts w:asciiTheme="majorHAnsi" w:hAnsiTheme="majorHAnsi"/>
                <w:sz w:val="16"/>
                <w:szCs w:val="16"/>
              </w:rPr>
              <w:br/>
              <w:t xml:space="preserve">per </w:t>
            </w:r>
            <w:r w:rsidRPr="00275B14">
              <w:rPr>
                <w:rFonts w:asciiTheme="majorHAnsi" w:hAnsiTheme="majorHAnsi"/>
                <w:sz w:val="16"/>
                <w:szCs w:val="16"/>
              </w:rPr>
              <w:t>1-1-</w:t>
            </w:r>
            <w:r w:rsidR="002F0DD8">
              <w:rPr>
                <w:rFonts w:asciiTheme="majorHAnsi" w:hAnsiTheme="majorHAnsi"/>
                <w:sz w:val="16"/>
                <w:szCs w:val="16"/>
              </w:rPr>
              <w:t>20</w:t>
            </w:r>
            <w:r w:rsidRPr="00275B14">
              <w:rPr>
                <w:rFonts w:asciiTheme="majorHAnsi" w:hAnsiTheme="majorHAnsi"/>
                <w:sz w:val="16"/>
                <w:szCs w:val="16"/>
              </w:rPr>
              <w:t>19: 707</w:t>
            </w:r>
            <w:r w:rsidR="002F0DD8">
              <w:rPr>
                <w:rFonts w:asciiTheme="majorHAnsi" w:hAnsiTheme="majorHAnsi"/>
                <w:sz w:val="16"/>
                <w:szCs w:val="16"/>
              </w:rPr>
              <w:br/>
            </w:r>
            <w:r w:rsidRPr="00275B14">
              <w:rPr>
                <w:rFonts w:asciiTheme="majorHAnsi" w:hAnsiTheme="majorHAnsi"/>
                <w:sz w:val="16"/>
                <w:szCs w:val="16"/>
              </w:rPr>
              <w:t xml:space="preserve">per 1-1-2020: 801 adressen. </w:t>
            </w:r>
            <w:r w:rsidRPr="00275B14">
              <w:rPr>
                <w:rFonts w:asciiTheme="majorHAnsi" w:hAnsiTheme="majorHAnsi"/>
                <w:color w:val="FF0000"/>
                <w:sz w:val="16"/>
                <w:szCs w:val="16"/>
              </w:rPr>
              <w:t>(gedeeltelijk nog niet gecheckt op benaderbaarheid</w:t>
            </w:r>
            <w:r w:rsidRPr="00275B14">
              <w:rPr>
                <w:rFonts w:asciiTheme="majorHAnsi" w:hAnsiTheme="majorHAnsi"/>
                <w:sz w:val="16"/>
                <w:szCs w:val="16"/>
              </w:rPr>
              <w:t>)</w:t>
            </w:r>
          </w:p>
        </w:tc>
        <w:tc>
          <w:tcPr>
            <w:tcW w:w="2155" w:type="dxa"/>
            <w:gridSpan w:val="3"/>
          </w:tcPr>
          <w:p w14:paraId="42C7DB36" w14:textId="7969C906" w:rsidR="00AF6455" w:rsidRPr="00FA6016" w:rsidRDefault="00AF6455" w:rsidP="003828DD">
            <w:pPr>
              <w:rPr>
                <w:rFonts w:asciiTheme="majorHAnsi" w:hAnsiTheme="majorHAnsi"/>
                <w:sz w:val="16"/>
                <w:szCs w:val="16"/>
              </w:rPr>
            </w:pPr>
            <w:r w:rsidRPr="00FA6016">
              <w:rPr>
                <w:rFonts w:asciiTheme="majorHAnsi" w:hAnsiTheme="majorHAnsi"/>
                <w:sz w:val="16"/>
                <w:szCs w:val="16"/>
              </w:rPr>
              <w:t>Van alle 1401 leden een juist emailadres en goed overzicht van en inzicht in ledenbestand</w:t>
            </w:r>
          </w:p>
        </w:tc>
        <w:tc>
          <w:tcPr>
            <w:tcW w:w="1135" w:type="dxa"/>
          </w:tcPr>
          <w:p w14:paraId="0831730C" w14:textId="6029AB38" w:rsidR="00AF6455" w:rsidRPr="00FA6016" w:rsidRDefault="00AF6455" w:rsidP="003828DD">
            <w:pPr>
              <w:rPr>
                <w:rFonts w:asciiTheme="majorHAnsi" w:hAnsiTheme="majorHAnsi"/>
                <w:sz w:val="16"/>
                <w:szCs w:val="16"/>
              </w:rPr>
            </w:pPr>
            <w:r w:rsidRPr="00FA6016">
              <w:rPr>
                <w:rFonts w:asciiTheme="majorHAnsi" w:hAnsiTheme="majorHAnsi"/>
                <w:sz w:val="16"/>
                <w:szCs w:val="16"/>
              </w:rPr>
              <w:t xml:space="preserve">Hele jaar </w:t>
            </w:r>
          </w:p>
        </w:tc>
        <w:tc>
          <w:tcPr>
            <w:tcW w:w="1246" w:type="dxa"/>
          </w:tcPr>
          <w:p w14:paraId="1AF258EF" w14:textId="100D8107" w:rsidR="00AF6455" w:rsidRPr="00FA6016" w:rsidRDefault="00AF6455"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0F17D8DA" w14:textId="00A0A994" w:rsidR="00AF6455" w:rsidRPr="00FA6016" w:rsidRDefault="00AF6455" w:rsidP="003828DD">
            <w:pPr>
              <w:rPr>
                <w:rFonts w:asciiTheme="majorHAnsi" w:hAnsiTheme="majorHAnsi"/>
                <w:sz w:val="16"/>
                <w:szCs w:val="16"/>
              </w:rPr>
            </w:pPr>
            <w:r w:rsidRPr="00FA6016">
              <w:rPr>
                <w:rFonts w:asciiTheme="majorHAnsi" w:hAnsiTheme="majorHAnsi"/>
                <w:sz w:val="16"/>
                <w:szCs w:val="16"/>
              </w:rPr>
              <w:t>20 uur</w:t>
            </w:r>
          </w:p>
        </w:tc>
        <w:tc>
          <w:tcPr>
            <w:tcW w:w="568" w:type="dxa"/>
          </w:tcPr>
          <w:p w14:paraId="32FD3F0C" w14:textId="05B92173" w:rsidR="00AF6455" w:rsidRPr="00AF6455" w:rsidRDefault="00AF6455" w:rsidP="003828DD">
            <w:pPr>
              <w:rPr>
                <w:rFonts w:asciiTheme="majorHAnsi" w:hAnsiTheme="majorHAnsi"/>
                <w:sz w:val="16"/>
                <w:szCs w:val="16"/>
              </w:rPr>
            </w:pPr>
            <w:r>
              <w:rPr>
                <w:rFonts w:asciiTheme="majorHAnsi" w:hAnsiTheme="majorHAnsi"/>
                <w:sz w:val="16"/>
                <w:szCs w:val="16"/>
              </w:rPr>
              <w:t>20</w:t>
            </w:r>
          </w:p>
        </w:tc>
        <w:tc>
          <w:tcPr>
            <w:tcW w:w="568" w:type="dxa"/>
          </w:tcPr>
          <w:p w14:paraId="634D9B95" w14:textId="77777777" w:rsidR="00B62290" w:rsidRDefault="00B62290" w:rsidP="003828DD">
            <w:pPr>
              <w:rPr>
                <w:rFonts w:asciiTheme="majorHAnsi" w:hAnsiTheme="majorHAnsi"/>
                <w:sz w:val="16"/>
                <w:szCs w:val="16"/>
              </w:rPr>
            </w:pPr>
          </w:p>
          <w:p w14:paraId="33569C4A" w14:textId="77777777" w:rsidR="00B62290" w:rsidRDefault="00B62290" w:rsidP="003828DD">
            <w:pPr>
              <w:rPr>
                <w:rFonts w:asciiTheme="majorHAnsi" w:hAnsiTheme="majorHAnsi"/>
                <w:sz w:val="16"/>
                <w:szCs w:val="16"/>
              </w:rPr>
            </w:pPr>
          </w:p>
          <w:p w14:paraId="1CB691B6" w14:textId="77777777" w:rsidR="00B62290" w:rsidRDefault="00B62290" w:rsidP="003828DD">
            <w:pPr>
              <w:rPr>
                <w:rFonts w:asciiTheme="majorHAnsi" w:hAnsiTheme="majorHAnsi"/>
                <w:sz w:val="16"/>
                <w:szCs w:val="16"/>
              </w:rPr>
            </w:pPr>
          </w:p>
          <w:p w14:paraId="061EAFFE" w14:textId="7AE2CECA" w:rsidR="00AF6455" w:rsidRPr="00AF6455" w:rsidRDefault="00AF6455" w:rsidP="003828DD">
            <w:pPr>
              <w:rPr>
                <w:rFonts w:asciiTheme="majorHAnsi" w:hAnsiTheme="majorHAnsi"/>
                <w:sz w:val="16"/>
                <w:szCs w:val="16"/>
              </w:rPr>
            </w:pPr>
            <w:r>
              <w:rPr>
                <w:rFonts w:asciiTheme="majorHAnsi" w:hAnsiTheme="majorHAnsi"/>
                <w:sz w:val="16"/>
                <w:szCs w:val="16"/>
              </w:rPr>
              <w:t>20</w:t>
            </w:r>
          </w:p>
        </w:tc>
      </w:tr>
      <w:tr w:rsidR="00766283" w:rsidRPr="00AF6455" w14:paraId="74E58743" w14:textId="62524464" w:rsidTr="00FA6016">
        <w:tc>
          <w:tcPr>
            <w:tcW w:w="698" w:type="dxa"/>
          </w:tcPr>
          <w:p w14:paraId="43E30C74" w14:textId="0FF510E7" w:rsidR="00766283" w:rsidRPr="005C6F2F" w:rsidRDefault="00766283" w:rsidP="003828DD">
            <w:pPr>
              <w:rPr>
                <w:rFonts w:asciiTheme="majorHAnsi" w:hAnsiTheme="majorHAnsi"/>
                <w:b/>
                <w:sz w:val="28"/>
                <w:szCs w:val="28"/>
                <w:highlight w:val="yellow"/>
              </w:rPr>
            </w:pPr>
            <w:r>
              <w:rPr>
                <w:rFonts w:asciiTheme="majorHAnsi" w:hAnsiTheme="majorHAnsi"/>
                <w:b/>
                <w:sz w:val="28"/>
                <w:szCs w:val="28"/>
              </w:rPr>
              <w:t>6</w:t>
            </w:r>
          </w:p>
        </w:tc>
        <w:tc>
          <w:tcPr>
            <w:tcW w:w="1139" w:type="dxa"/>
            <w:gridSpan w:val="2"/>
          </w:tcPr>
          <w:p w14:paraId="786188FE" w14:textId="401D2B74" w:rsidR="00766283" w:rsidRPr="000974D2" w:rsidRDefault="000974D2" w:rsidP="003828DD">
            <w:pPr>
              <w:rPr>
                <w:rFonts w:asciiTheme="majorHAnsi" w:hAnsiTheme="majorHAnsi"/>
                <w:sz w:val="16"/>
                <w:szCs w:val="16"/>
              </w:rPr>
            </w:pPr>
            <w:r w:rsidRPr="000974D2">
              <w:rPr>
                <w:rFonts w:asciiTheme="majorHAnsi" w:hAnsiTheme="majorHAnsi"/>
                <w:sz w:val="16"/>
                <w:szCs w:val="16"/>
              </w:rPr>
              <w:t>(zie ook 14)</w:t>
            </w:r>
          </w:p>
        </w:tc>
        <w:tc>
          <w:tcPr>
            <w:tcW w:w="1950" w:type="dxa"/>
          </w:tcPr>
          <w:p w14:paraId="50D163B8" w14:textId="5A20A73F" w:rsidR="00766283" w:rsidRPr="00275B14" w:rsidRDefault="00AF6455" w:rsidP="00AF6455">
            <w:pPr>
              <w:rPr>
                <w:rFonts w:asciiTheme="majorHAnsi" w:hAnsiTheme="majorHAnsi"/>
                <w:sz w:val="16"/>
                <w:szCs w:val="16"/>
              </w:rPr>
            </w:pPr>
            <w:r w:rsidRPr="00275B14">
              <w:rPr>
                <w:rFonts w:asciiTheme="majorHAnsi" w:hAnsiTheme="majorHAnsi"/>
                <w:sz w:val="16"/>
                <w:szCs w:val="16"/>
              </w:rPr>
              <w:t>Introduceren Bona bij leraren in opleiding en</w:t>
            </w:r>
            <w:r w:rsidRPr="00275B14">
              <w:rPr>
                <w:rFonts w:asciiTheme="majorHAnsi" w:hAnsiTheme="majorHAnsi"/>
                <w:sz w:val="16"/>
                <w:szCs w:val="16"/>
              </w:rPr>
              <w:br/>
              <w:t>lerarenopledingen</w:t>
            </w:r>
          </w:p>
        </w:tc>
        <w:tc>
          <w:tcPr>
            <w:tcW w:w="2700" w:type="dxa"/>
            <w:gridSpan w:val="4"/>
          </w:tcPr>
          <w:p w14:paraId="0BEB75F8" w14:textId="77777777" w:rsidR="00766283" w:rsidRPr="00D2220F" w:rsidRDefault="00766283" w:rsidP="003828DD">
            <w:pPr>
              <w:rPr>
                <w:rFonts w:asciiTheme="majorHAnsi" w:hAnsiTheme="majorHAnsi"/>
              </w:rPr>
            </w:pPr>
          </w:p>
        </w:tc>
        <w:tc>
          <w:tcPr>
            <w:tcW w:w="2155" w:type="dxa"/>
            <w:gridSpan w:val="3"/>
          </w:tcPr>
          <w:p w14:paraId="631962B0" w14:textId="56A3ACCB" w:rsidR="00766283" w:rsidRPr="00FA6016" w:rsidRDefault="00766283" w:rsidP="00A9118A">
            <w:pPr>
              <w:rPr>
                <w:rFonts w:asciiTheme="majorHAnsi" w:hAnsiTheme="majorHAnsi"/>
                <w:sz w:val="16"/>
                <w:szCs w:val="16"/>
              </w:rPr>
            </w:pPr>
            <w:r w:rsidRPr="00FA6016">
              <w:rPr>
                <w:rFonts w:asciiTheme="majorHAnsi" w:hAnsiTheme="majorHAnsi"/>
                <w:sz w:val="16"/>
                <w:szCs w:val="16"/>
              </w:rPr>
              <w:t>Inzetten van de website INSPIRATIETOOLKIT. Deze site in het verleden opgezet</w:t>
            </w:r>
            <w:r w:rsidR="00FA6016">
              <w:rPr>
                <w:rFonts w:asciiTheme="majorHAnsi" w:hAnsiTheme="majorHAnsi"/>
                <w:sz w:val="16"/>
                <w:szCs w:val="16"/>
              </w:rPr>
              <w:t>-</w:t>
            </w:r>
            <w:r w:rsidRPr="00FA6016">
              <w:rPr>
                <w:rFonts w:asciiTheme="majorHAnsi" w:hAnsiTheme="majorHAnsi"/>
                <w:sz w:val="16"/>
                <w:szCs w:val="16"/>
              </w:rPr>
              <w:t>te maar nog steeds relevan</w:t>
            </w:r>
            <w:r w:rsidR="00FA6016">
              <w:rPr>
                <w:rFonts w:asciiTheme="majorHAnsi" w:hAnsiTheme="majorHAnsi"/>
                <w:sz w:val="16"/>
                <w:szCs w:val="16"/>
              </w:rPr>
              <w:t>-</w:t>
            </w:r>
            <w:r w:rsidRPr="00FA6016">
              <w:rPr>
                <w:rFonts w:asciiTheme="majorHAnsi" w:hAnsiTheme="majorHAnsi"/>
                <w:sz w:val="16"/>
                <w:szCs w:val="16"/>
              </w:rPr>
              <w:t>te site leidt nog steeds een relatief slapend bestaan.</w:t>
            </w:r>
            <w:r w:rsidRPr="00FA6016">
              <w:rPr>
                <w:rFonts w:asciiTheme="majorHAnsi" w:hAnsiTheme="majorHAnsi"/>
                <w:sz w:val="16"/>
                <w:szCs w:val="16"/>
              </w:rPr>
              <w:br/>
              <w:t>Nakijken of we bezoekers cq bezoekersaantallen kun</w:t>
            </w:r>
            <w:r w:rsidR="00AF6455">
              <w:rPr>
                <w:rFonts w:asciiTheme="majorHAnsi" w:hAnsiTheme="majorHAnsi"/>
                <w:sz w:val="16"/>
                <w:szCs w:val="16"/>
              </w:rPr>
              <w:t>-</w:t>
            </w:r>
            <w:r w:rsidRPr="00FA6016">
              <w:rPr>
                <w:rFonts w:asciiTheme="majorHAnsi" w:hAnsiTheme="majorHAnsi"/>
                <w:sz w:val="16"/>
                <w:szCs w:val="16"/>
              </w:rPr>
              <w:t>nen achterhalen)</w:t>
            </w:r>
          </w:p>
        </w:tc>
        <w:tc>
          <w:tcPr>
            <w:tcW w:w="1135" w:type="dxa"/>
          </w:tcPr>
          <w:p w14:paraId="5FEBF199" w14:textId="1DA0F0D5" w:rsidR="00766283" w:rsidRPr="00FA6016" w:rsidRDefault="002F0DD8" w:rsidP="002F0DD8">
            <w:pPr>
              <w:rPr>
                <w:rFonts w:asciiTheme="majorHAnsi" w:hAnsiTheme="majorHAnsi"/>
                <w:sz w:val="16"/>
                <w:szCs w:val="16"/>
              </w:rPr>
            </w:pPr>
            <w:r>
              <w:rPr>
                <w:rFonts w:asciiTheme="majorHAnsi" w:hAnsiTheme="majorHAnsi"/>
                <w:sz w:val="16"/>
                <w:szCs w:val="16"/>
              </w:rPr>
              <w:t>Inmiddels zijn er contacten op de</w:t>
            </w:r>
            <w:r w:rsidR="00766283" w:rsidRPr="00FA6016">
              <w:rPr>
                <w:rFonts w:asciiTheme="majorHAnsi" w:hAnsiTheme="majorHAnsi"/>
                <w:sz w:val="16"/>
                <w:szCs w:val="16"/>
              </w:rPr>
              <w:t xml:space="preserve"> Kempel in Helmond</w:t>
            </w:r>
            <w:r>
              <w:rPr>
                <w:rFonts w:asciiTheme="majorHAnsi" w:hAnsiTheme="majorHAnsi"/>
                <w:sz w:val="16"/>
                <w:szCs w:val="16"/>
              </w:rPr>
              <w:t xml:space="preserve"> en </w:t>
            </w:r>
            <w:r>
              <w:rPr>
                <w:rFonts w:asciiTheme="majorHAnsi" w:hAnsiTheme="majorHAnsi"/>
                <w:sz w:val="16"/>
                <w:szCs w:val="16"/>
              </w:rPr>
              <w:br/>
              <w:t>Thomas More Roterdam</w:t>
            </w:r>
          </w:p>
        </w:tc>
        <w:tc>
          <w:tcPr>
            <w:tcW w:w="1246" w:type="dxa"/>
          </w:tcPr>
          <w:p w14:paraId="79A0577D" w14:textId="41CED44E" w:rsidR="00766283" w:rsidRPr="00FA6016" w:rsidRDefault="00766283" w:rsidP="003828DD">
            <w:pPr>
              <w:rPr>
                <w:rFonts w:asciiTheme="majorHAnsi" w:hAnsiTheme="majorHAnsi"/>
                <w:i/>
                <w:sz w:val="16"/>
                <w:szCs w:val="16"/>
              </w:rPr>
            </w:pPr>
            <w:r w:rsidRPr="00FA6016">
              <w:rPr>
                <w:rFonts w:asciiTheme="majorHAnsi" w:hAnsiTheme="majorHAnsi"/>
                <w:i/>
                <w:sz w:val="16"/>
                <w:szCs w:val="16"/>
              </w:rPr>
              <w:t>JvE</w:t>
            </w:r>
          </w:p>
        </w:tc>
        <w:tc>
          <w:tcPr>
            <w:tcW w:w="1275" w:type="dxa"/>
          </w:tcPr>
          <w:p w14:paraId="17495F9B" w14:textId="20B8B03F" w:rsidR="00766283" w:rsidRPr="00FA6016" w:rsidRDefault="00766283" w:rsidP="00AF6455">
            <w:pPr>
              <w:rPr>
                <w:rFonts w:asciiTheme="majorHAnsi" w:hAnsiTheme="majorHAnsi"/>
                <w:sz w:val="16"/>
                <w:szCs w:val="16"/>
              </w:rPr>
            </w:pPr>
            <w:r w:rsidRPr="00FA6016">
              <w:rPr>
                <w:rFonts w:asciiTheme="majorHAnsi" w:hAnsiTheme="majorHAnsi"/>
                <w:sz w:val="16"/>
                <w:szCs w:val="16"/>
              </w:rPr>
              <w:t>Ca 16 uur per (katholieke</w:t>
            </w:r>
            <w:r w:rsidR="00AF6455">
              <w:rPr>
                <w:rFonts w:asciiTheme="majorHAnsi" w:hAnsiTheme="majorHAnsi"/>
                <w:sz w:val="16"/>
                <w:szCs w:val="16"/>
              </w:rPr>
              <w:t>)</w:t>
            </w:r>
            <w:r w:rsidRPr="00FA6016">
              <w:rPr>
                <w:rFonts w:asciiTheme="majorHAnsi" w:hAnsiTheme="majorHAnsi"/>
                <w:sz w:val="16"/>
                <w:szCs w:val="16"/>
              </w:rPr>
              <w:t xml:space="preserve"> lerarenopleiding.</w:t>
            </w:r>
            <w:r w:rsidR="00AF6455">
              <w:rPr>
                <w:rFonts w:asciiTheme="majorHAnsi" w:hAnsiTheme="majorHAnsi"/>
                <w:sz w:val="16"/>
                <w:szCs w:val="16"/>
              </w:rPr>
              <w:t xml:space="preserve"> </w:t>
            </w:r>
            <w:r w:rsidRPr="00FA6016">
              <w:rPr>
                <w:rFonts w:asciiTheme="majorHAnsi" w:hAnsiTheme="majorHAnsi"/>
                <w:sz w:val="16"/>
                <w:szCs w:val="16"/>
              </w:rPr>
              <w:t>Dit jaar doel: 4 oplei</w:t>
            </w:r>
            <w:r w:rsidR="00AF6455">
              <w:rPr>
                <w:rFonts w:asciiTheme="majorHAnsi" w:hAnsiTheme="majorHAnsi"/>
                <w:sz w:val="16"/>
                <w:szCs w:val="16"/>
              </w:rPr>
              <w:t>-</w:t>
            </w:r>
            <w:r w:rsidRPr="00FA6016">
              <w:rPr>
                <w:rFonts w:asciiTheme="majorHAnsi" w:hAnsiTheme="majorHAnsi"/>
                <w:sz w:val="16"/>
                <w:szCs w:val="16"/>
              </w:rPr>
              <w:t>dingen.</w:t>
            </w:r>
            <w:r w:rsidR="00AF6455">
              <w:rPr>
                <w:rFonts w:asciiTheme="majorHAnsi" w:hAnsiTheme="majorHAnsi"/>
                <w:sz w:val="16"/>
                <w:szCs w:val="16"/>
              </w:rPr>
              <w:t xml:space="preserve"> </w:t>
            </w:r>
            <w:r w:rsidRPr="00FA6016">
              <w:rPr>
                <w:rFonts w:asciiTheme="majorHAnsi" w:hAnsiTheme="majorHAnsi"/>
                <w:sz w:val="16"/>
                <w:szCs w:val="16"/>
              </w:rPr>
              <w:t>Dus ca 4x 16 uur</w:t>
            </w:r>
          </w:p>
        </w:tc>
        <w:tc>
          <w:tcPr>
            <w:tcW w:w="568" w:type="dxa"/>
          </w:tcPr>
          <w:p w14:paraId="1AA3FAE3" w14:textId="330855B0" w:rsidR="00766283" w:rsidRPr="00AF6455" w:rsidRDefault="00AF6455" w:rsidP="00A9118A">
            <w:pPr>
              <w:rPr>
                <w:rFonts w:asciiTheme="majorHAnsi" w:hAnsiTheme="majorHAnsi"/>
                <w:sz w:val="16"/>
                <w:szCs w:val="16"/>
              </w:rPr>
            </w:pPr>
            <w:r w:rsidRPr="00AF6455">
              <w:rPr>
                <w:rFonts w:asciiTheme="majorHAnsi" w:hAnsiTheme="majorHAnsi"/>
                <w:sz w:val="16"/>
                <w:szCs w:val="16"/>
              </w:rPr>
              <w:t>80</w:t>
            </w:r>
          </w:p>
        </w:tc>
        <w:tc>
          <w:tcPr>
            <w:tcW w:w="568" w:type="dxa"/>
          </w:tcPr>
          <w:p w14:paraId="07BD0592" w14:textId="77777777" w:rsidR="00B62290" w:rsidRDefault="00B62290" w:rsidP="00A9118A">
            <w:pPr>
              <w:rPr>
                <w:rFonts w:asciiTheme="majorHAnsi" w:hAnsiTheme="majorHAnsi"/>
                <w:sz w:val="16"/>
                <w:szCs w:val="16"/>
              </w:rPr>
            </w:pPr>
          </w:p>
          <w:p w14:paraId="798B5CE5" w14:textId="77777777" w:rsidR="00B62290" w:rsidRDefault="00B62290" w:rsidP="00A9118A">
            <w:pPr>
              <w:rPr>
                <w:rFonts w:asciiTheme="majorHAnsi" w:hAnsiTheme="majorHAnsi"/>
                <w:sz w:val="16"/>
                <w:szCs w:val="16"/>
              </w:rPr>
            </w:pPr>
          </w:p>
          <w:p w14:paraId="7277B97F" w14:textId="77777777" w:rsidR="00B62290" w:rsidRDefault="00B62290" w:rsidP="00A9118A">
            <w:pPr>
              <w:rPr>
                <w:rFonts w:asciiTheme="majorHAnsi" w:hAnsiTheme="majorHAnsi"/>
                <w:sz w:val="16"/>
                <w:szCs w:val="16"/>
              </w:rPr>
            </w:pPr>
          </w:p>
          <w:p w14:paraId="76142429" w14:textId="77777777" w:rsidR="00B62290" w:rsidRDefault="00B62290" w:rsidP="00A9118A">
            <w:pPr>
              <w:rPr>
                <w:rFonts w:asciiTheme="majorHAnsi" w:hAnsiTheme="majorHAnsi"/>
                <w:sz w:val="16"/>
                <w:szCs w:val="16"/>
              </w:rPr>
            </w:pPr>
          </w:p>
          <w:p w14:paraId="7DBC2FCD" w14:textId="77777777" w:rsidR="00B62290" w:rsidRDefault="00B62290" w:rsidP="00A9118A">
            <w:pPr>
              <w:rPr>
                <w:rFonts w:asciiTheme="majorHAnsi" w:hAnsiTheme="majorHAnsi"/>
                <w:sz w:val="16"/>
                <w:szCs w:val="16"/>
              </w:rPr>
            </w:pPr>
          </w:p>
          <w:p w14:paraId="3782D5DE" w14:textId="77777777" w:rsidR="00B62290" w:rsidRDefault="00B62290" w:rsidP="00A9118A">
            <w:pPr>
              <w:rPr>
                <w:rFonts w:asciiTheme="majorHAnsi" w:hAnsiTheme="majorHAnsi"/>
                <w:sz w:val="16"/>
                <w:szCs w:val="16"/>
              </w:rPr>
            </w:pPr>
          </w:p>
          <w:p w14:paraId="31536C02" w14:textId="77777777" w:rsidR="00B62290" w:rsidRDefault="00B62290" w:rsidP="00A9118A">
            <w:pPr>
              <w:rPr>
                <w:rFonts w:asciiTheme="majorHAnsi" w:hAnsiTheme="majorHAnsi"/>
                <w:sz w:val="16"/>
                <w:szCs w:val="16"/>
              </w:rPr>
            </w:pPr>
          </w:p>
          <w:p w14:paraId="686351B4" w14:textId="77777777" w:rsidR="00B62290" w:rsidRDefault="00B62290" w:rsidP="00A9118A">
            <w:pPr>
              <w:rPr>
                <w:rFonts w:asciiTheme="majorHAnsi" w:hAnsiTheme="majorHAnsi"/>
                <w:sz w:val="16"/>
                <w:szCs w:val="16"/>
              </w:rPr>
            </w:pPr>
          </w:p>
          <w:p w14:paraId="0916951C" w14:textId="73C91F9F" w:rsidR="00766283" w:rsidRPr="00AF6455" w:rsidRDefault="00AF6455" w:rsidP="00A9118A">
            <w:pPr>
              <w:rPr>
                <w:rFonts w:asciiTheme="majorHAnsi" w:hAnsiTheme="majorHAnsi"/>
                <w:sz w:val="16"/>
                <w:szCs w:val="16"/>
              </w:rPr>
            </w:pPr>
            <w:r>
              <w:rPr>
                <w:rFonts w:asciiTheme="majorHAnsi" w:hAnsiTheme="majorHAnsi"/>
                <w:sz w:val="16"/>
                <w:szCs w:val="16"/>
              </w:rPr>
              <w:t>80</w:t>
            </w:r>
          </w:p>
        </w:tc>
      </w:tr>
      <w:tr w:rsidR="00766283" w:rsidRPr="00AF6455" w14:paraId="443D830C" w14:textId="42631269" w:rsidTr="00766283">
        <w:tc>
          <w:tcPr>
            <w:tcW w:w="9777" w:type="dxa"/>
            <w:gridSpan w:val="12"/>
          </w:tcPr>
          <w:p w14:paraId="7137511F" w14:textId="25703F9B" w:rsidR="00766283" w:rsidRPr="000302F1" w:rsidRDefault="00766283" w:rsidP="003828DD">
            <w:pPr>
              <w:rPr>
                <w:rFonts w:asciiTheme="majorHAnsi" w:hAnsiTheme="majorHAnsi"/>
                <w:sz w:val="16"/>
                <w:szCs w:val="16"/>
              </w:rPr>
            </w:pPr>
            <w:r w:rsidRPr="000302F1">
              <w:rPr>
                <w:rFonts w:asciiTheme="majorHAnsi" w:hAnsiTheme="majorHAnsi"/>
                <w:b/>
                <w:sz w:val="16"/>
                <w:szCs w:val="16"/>
              </w:rPr>
              <w:t>Externe activiteiten / verplichtingen voorzitter (zie ook 9)</w:t>
            </w:r>
          </w:p>
        </w:tc>
        <w:tc>
          <w:tcPr>
            <w:tcW w:w="1246" w:type="dxa"/>
          </w:tcPr>
          <w:p w14:paraId="723013E3" w14:textId="77777777" w:rsidR="00766283" w:rsidRPr="00D2220F" w:rsidRDefault="00766283" w:rsidP="003828DD">
            <w:pPr>
              <w:rPr>
                <w:rFonts w:asciiTheme="majorHAnsi" w:hAnsiTheme="majorHAnsi"/>
              </w:rPr>
            </w:pPr>
          </w:p>
        </w:tc>
        <w:tc>
          <w:tcPr>
            <w:tcW w:w="1275" w:type="dxa"/>
          </w:tcPr>
          <w:p w14:paraId="3977CE99" w14:textId="77777777" w:rsidR="00766283" w:rsidRPr="00D2220F" w:rsidRDefault="00766283" w:rsidP="003828DD">
            <w:pPr>
              <w:rPr>
                <w:rFonts w:asciiTheme="majorHAnsi" w:hAnsiTheme="majorHAnsi"/>
              </w:rPr>
            </w:pPr>
          </w:p>
        </w:tc>
        <w:tc>
          <w:tcPr>
            <w:tcW w:w="568" w:type="dxa"/>
          </w:tcPr>
          <w:p w14:paraId="6C67FFEB" w14:textId="77777777" w:rsidR="00766283" w:rsidRPr="00AF6455" w:rsidRDefault="00766283" w:rsidP="003828DD">
            <w:pPr>
              <w:rPr>
                <w:rFonts w:asciiTheme="majorHAnsi" w:hAnsiTheme="majorHAnsi"/>
                <w:sz w:val="16"/>
                <w:szCs w:val="16"/>
              </w:rPr>
            </w:pPr>
          </w:p>
        </w:tc>
        <w:tc>
          <w:tcPr>
            <w:tcW w:w="568" w:type="dxa"/>
          </w:tcPr>
          <w:p w14:paraId="6DC62BAB" w14:textId="77777777" w:rsidR="00766283" w:rsidRPr="00AF6455" w:rsidRDefault="00766283" w:rsidP="003828DD">
            <w:pPr>
              <w:rPr>
                <w:rFonts w:asciiTheme="majorHAnsi" w:hAnsiTheme="majorHAnsi"/>
                <w:sz w:val="16"/>
                <w:szCs w:val="16"/>
              </w:rPr>
            </w:pPr>
          </w:p>
        </w:tc>
      </w:tr>
      <w:tr w:rsidR="00766283" w:rsidRPr="00AF6455" w14:paraId="4F72E4B7" w14:textId="6686440B" w:rsidTr="00766283">
        <w:tc>
          <w:tcPr>
            <w:tcW w:w="698" w:type="dxa"/>
            <w:vMerge w:val="restart"/>
          </w:tcPr>
          <w:p w14:paraId="5A6A0DF6" w14:textId="63E5645F" w:rsidR="00766283" w:rsidRPr="005C6F2F" w:rsidRDefault="00766283" w:rsidP="003828DD">
            <w:pPr>
              <w:rPr>
                <w:rFonts w:asciiTheme="majorHAnsi" w:hAnsiTheme="majorHAnsi"/>
                <w:b/>
                <w:sz w:val="28"/>
                <w:szCs w:val="28"/>
              </w:rPr>
            </w:pPr>
            <w:r>
              <w:rPr>
                <w:rFonts w:asciiTheme="majorHAnsi" w:hAnsiTheme="majorHAnsi"/>
                <w:b/>
                <w:sz w:val="28"/>
                <w:szCs w:val="28"/>
              </w:rPr>
              <w:t>7</w:t>
            </w:r>
          </w:p>
        </w:tc>
        <w:tc>
          <w:tcPr>
            <w:tcW w:w="1139" w:type="dxa"/>
            <w:gridSpan w:val="2"/>
            <w:vMerge w:val="restart"/>
          </w:tcPr>
          <w:p w14:paraId="5AFF7D96"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1,</w:t>
            </w:r>
          </w:p>
          <w:p w14:paraId="1681D9A8"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2,</w:t>
            </w:r>
          </w:p>
          <w:p w14:paraId="0E87C6AB"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3,</w:t>
            </w:r>
          </w:p>
          <w:p w14:paraId="09DD5049"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5,</w:t>
            </w:r>
          </w:p>
          <w:p w14:paraId="6B39238A" w14:textId="0A5DC2E9" w:rsidR="00766283" w:rsidRPr="002F0DD8" w:rsidRDefault="00766283" w:rsidP="003828DD">
            <w:pPr>
              <w:rPr>
                <w:rFonts w:asciiTheme="majorHAnsi" w:hAnsiTheme="majorHAnsi"/>
                <w:sz w:val="16"/>
                <w:szCs w:val="16"/>
              </w:rPr>
            </w:pPr>
            <w:r w:rsidRPr="002F0DD8">
              <w:rPr>
                <w:rFonts w:asciiTheme="majorHAnsi" w:hAnsiTheme="majorHAnsi"/>
                <w:sz w:val="16"/>
                <w:szCs w:val="16"/>
              </w:rPr>
              <w:t>6</w:t>
            </w:r>
          </w:p>
        </w:tc>
        <w:tc>
          <w:tcPr>
            <w:tcW w:w="1950" w:type="dxa"/>
            <w:vMerge w:val="restart"/>
          </w:tcPr>
          <w:p w14:paraId="0E37094C" w14:textId="77777777" w:rsidR="00766283" w:rsidRPr="002F0DD8" w:rsidRDefault="00766283" w:rsidP="003828DD">
            <w:pPr>
              <w:rPr>
                <w:rFonts w:asciiTheme="majorHAnsi" w:hAnsiTheme="majorHAnsi"/>
                <w:sz w:val="16"/>
                <w:szCs w:val="16"/>
              </w:rPr>
            </w:pPr>
            <w:r w:rsidRPr="002F0DD8">
              <w:rPr>
                <w:rFonts w:asciiTheme="majorHAnsi" w:hAnsiTheme="majorHAnsi"/>
                <w:sz w:val="16"/>
                <w:szCs w:val="16"/>
              </w:rPr>
              <w:t>Leden werven</w:t>
            </w:r>
          </w:p>
          <w:p w14:paraId="496256C5" w14:textId="459AC8F0" w:rsidR="00766283" w:rsidRPr="002F0DD8" w:rsidRDefault="00766283" w:rsidP="003828DD">
            <w:pPr>
              <w:rPr>
                <w:rFonts w:asciiTheme="majorHAnsi" w:hAnsiTheme="majorHAnsi"/>
                <w:sz w:val="16"/>
                <w:szCs w:val="16"/>
              </w:rPr>
            </w:pPr>
            <w:r w:rsidRPr="002F0DD8">
              <w:rPr>
                <w:rFonts w:asciiTheme="majorHAnsi" w:hAnsiTheme="majorHAnsi"/>
                <w:sz w:val="16"/>
                <w:szCs w:val="16"/>
              </w:rPr>
              <w:t>Ledenbehoud</w:t>
            </w:r>
            <w:r w:rsidRPr="002F0DD8">
              <w:rPr>
                <w:rFonts w:asciiTheme="majorHAnsi" w:hAnsiTheme="majorHAnsi"/>
                <w:sz w:val="16"/>
                <w:szCs w:val="16"/>
              </w:rPr>
              <w:br/>
              <w:t>Inhoudelijk relevant</w:t>
            </w:r>
            <w:r w:rsidRPr="002F0DD8">
              <w:rPr>
                <w:rFonts w:asciiTheme="majorHAnsi" w:hAnsiTheme="majorHAnsi"/>
                <w:sz w:val="16"/>
                <w:szCs w:val="16"/>
              </w:rPr>
              <w:br/>
              <w:t>Uitbreiding contacten c.q. invloed binnen katholiek netwerk</w:t>
            </w:r>
          </w:p>
          <w:p w14:paraId="5CA7916A" w14:textId="77777777" w:rsidR="00766283" w:rsidRPr="002F0DD8" w:rsidRDefault="00766283" w:rsidP="003828DD">
            <w:pPr>
              <w:rPr>
                <w:rFonts w:asciiTheme="majorHAnsi" w:hAnsiTheme="majorHAnsi"/>
                <w:sz w:val="16"/>
                <w:szCs w:val="16"/>
              </w:rPr>
            </w:pPr>
          </w:p>
          <w:p w14:paraId="242D3EC3" w14:textId="77777777" w:rsidR="00766283" w:rsidRPr="002F0DD8" w:rsidRDefault="00766283" w:rsidP="003828DD">
            <w:pPr>
              <w:rPr>
                <w:rFonts w:asciiTheme="majorHAnsi" w:hAnsiTheme="majorHAnsi"/>
                <w:sz w:val="16"/>
                <w:szCs w:val="16"/>
              </w:rPr>
            </w:pPr>
          </w:p>
          <w:p w14:paraId="63D04AAD" w14:textId="77777777" w:rsidR="00AF6455" w:rsidRPr="002F0DD8" w:rsidRDefault="00AF6455" w:rsidP="003828DD">
            <w:pPr>
              <w:rPr>
                <w:rFonts w:asciiTheme="majorHAnsi" w:hAnsiTheme="majorHAnsi"/>
                <w:sz w:val="16"/>
                <w:szCs w:val="16"/>
              </w:rPr>
            </w:pPr>
          </w:p>
          <w:p w14:paraId="48CDB0B4" w14:textId="77777777" w:rsidR="00AF6455" w:rsidRPr="002F0DD8" w:rsidRDefault="00AF6455" w:rsidP="003828DD">
            <w:pPr>
              <w:rPr>
                <w:rFonts w:asciiTheme="majorHAnsi" w:hAnsiTheme="majorHAnsi"/>
                <w:sz w:val="16"/>
                <w:szCs w:val="16"/>
              </w:rPr>
            </w:pPr>
          </w:p>
          <w:p w14:paraId="1600CBC6" w14:textId="77777777" w:rsidR="00AF6455" w:rsidRPr="002F0DD8" w:rsidRDefault="00AF6455" w:rsidP="003828DD">
            <w:pPr>
              <w:rPr>
                <w:rFonts w:asciiTheme="majorHAnsi" w:hAnsiTheme="majorHAnsi"/>
                <w:sz w:val="16"/>
                <w:szCs w:val="16"/>
              </w:rPr>
            </w:pPr>
          </w:p>
          <w:p w14:paraId="6D0E78EF" w14:textId="77777777" w:rsidR="00AF6455" w:rsidRPr="002F0DD8" w:rsidRDefault="00AF6455" w:rsidP="003828DD">
            <w:pPr>
              <w:rPr>
                <w:rFonts w:asciiTheme="majorHAnsi" w:hAnsiTheme="majorHAnsi"/>
                <w:sz w:val="16"/>
                <w:szCs w:val="16"/>
              </w:rPr>
            </w:pPr>
          </w:p>
          <w:p w14:paraId="3796315D" w14:textId="77777777" w:rsidR="00AF6455" w:rsidRDefault="00AF6455" w:rsidP="003828DD">
            <w:pPr>
              <w:rPr>
                <w:rFonts w:asciiTheme="majorHAnsi" w:hAnsiTheme="majorHAnsi"/>
                <w:sz w:val="16"/>
                <w:szCs w:val="16"/>
              </w:rPr>
            </w:pPr>
          </w:p>
          <w:p w14:paraId="4218C6B4" w14:textId="77777777" w:rsidR="002F0DD8" w:rsidRDefault="002F0DD8" w:rsidP="003828DD">
            <w:pPr>
              <w:rPr>
                <w:rFonts w:asciiTheme="majorHAnsi" w:hAnsiTheme="majorHAnsi"/>
                <w:sz w:val="16"/>
                <w:szCs w:val="16"/>
              </w:rPr>
            </w:pPr>
          </w:p>
          <w:p w14:paraId="4B8BBD55" w14:textId="77777777" w:rsidR="002F0DD8" w:rsidRDefault="002F0DD8" w:rsidP="003828DD">
            <w:pPr>
              <w:rPr>
                <w:rFonts w:asciiTheme="majorHAnsi" w:hAnsiTheme="majorHAnsi"/>
                <w:sz w:val="16"/>
                <w:szCs w:val="16"/>
              </w:rPr>
            </w:pPr>
          </w:p>
          <w:p w14:paraId="4AEB4CD4" w14:textId="77777777" w:rsidR="002F0DD8" w:rsidRDefault="002F0DD8" w:rsidP="003828DD">
            <w:pPr>
              <w:rPr>
                <w:rFonts w:asciiTheme="majorHAnsi" w:hAnsiTheme="majorHAnsi"/>
                <w:sz w:val="16"/>
                <w:szCs w:val="16"/>
              </w:rPr>
            </w:pPr>
          </w:p>
          <w:p w14:paraId="3FEF50E2" w14:textId="77777777" w:rsidR="002F0DD8" w:rsidRPr="002F0DD8" w:rsidRDefault="002F0DD8" w:rsidP="003828DD">
            <w:pPr>
              <w:rPr>
                <w:rFonts w:asciiTheme="majorHAnsi" w:hAnsiTheme="majorHAnsi"/>
                <w:sz w:val="16"/>
                <w:szCs w:val="16"/>
              </w:rPr>
            </w:pPr>
          </w:p>
          <w:p w14:paraId="76CD7EAD" w14:textId="77777777" w:rsidR="00766283" w:rsidRPr="002F0DD8" w:rsidRDefault="00766283" w:rsidP="003828DD">
            <w:pPr>
              <w:rPr>
                <w:rFonts w:asciiTheme="majorHAnsi" w:hAnsiTheme="majorHAnsi"/>
                <w:sz w:val="16"/>
                <w:szCs w:val="16"/>
              </w:rPr>
            </w:pPr>
          </w:p>
          <w:p w14:paraId="0A15517C" w14:textId="743675FF" w:rsidR="00766283" w:rsidRPr="002F0DD8" w:rsidRDefault="00766283" w:rsidP="00AF6455">
            <w:pPr>
              <w:rPr>
                <w:rFonts w:asciiTheme="majorHAnsi" w:hAnsiTheme="majorHAnsi"/>
                <w:sz w:val="16"/>
                <w:szCs w:val="16"/>
              </w:rPr>
            </w:pPr>
            <w:r w:rsidRPr="002F0DD8">
              <w:rPr>
                <w:rFonts w:asciiTheme="majorHAnsi" w:hAnsiTheme="majorHAnsi"/>
                <w:sz w:val="16"/>
                <w:szCs w:val="16"/>
              </w:rPr>
              <w:t xml:space="preserve">Zichtbaarheid, op dit soort dagen, en </w:t>
            </w:r>
            <w:r w:rsidR="002F0DD8" w:rsidRPr="002F0DD8">
              <w:rPr>
                <w:rFonts w:asciiTheme="majorHAnsi" w:hAnsiTheme="majorHAnsi"/>
                <w:sz w:val="16"/>
                <w:szCs w:val="16"/>
              </w:rPr>
              <w:t xml:space="preserve">betrok-kenheid </w:t>
            </w:r>
            <w:r w:rsidRPr="002F0DD8">
              <w:rPr>
                <w:rFonts w:asciiTheme="majorHAnsi" w:hAnsiTheme="majorHAnsi"/>
                <w:sz w:val="16"/>
                <w:szCs w:val="16"/>
              </w:rPr>
              <w:t>bij de voorbe</w:t>
            </w:r>
            <w:r w:rsidR="002F0DD8" w:rsidRPr="002F0DD8">
              <w:rPr>
                <w:rFonts w:asciiTheme="majorHAnsi" w:hAnsiTheme="majorHAnsi"/>
                <w:sz w:val="16"/>
                <w:szCs w:val="16"/>
              </w:rPr>
              <w:t>-</w:t>
            </w:r>
            <w:r w:rsidRPr="002F0DD8">
              <w:rPr>
                <w:rFonts w:asciiTheme="majorHAnsi" w:hAnsiTheme="majorHAnsi"/>
                <w:sz w:val="16"/>
                <w:szCs w:val="16"/>
              </w:rPr>
              <w:t>reiding daarvan (waar</w:t>
            </w:r>
            <w:r w:rsidR="002F0DD8" w:rsidRPr="002F0DD8">
              <w:rPr>
                <w:rFonts w:asciiTheme="majorHAnsi" w:hAnsiTheme="majorHAnsi"/>
                <w:sz w:val="16"/>
                <w:szCs w:val="16"/>
              </w:rPr>
              <w:t>-</w:t>
            </w:r>
            <w:r w:rsidRPr="002F0DD8">
              <w:rPr>
                <w:rFonts w:asciiTheme="majorHAnsi" w:hAnsiTheme="majorHAnsi"/>
                <w:sz w:val="16"/>
                <w:szCs w:val="16"/>
              </w:rPr>
              <w:t>mee BONA haar inhoude</w:t>
            </w:r>
            <w:r w:rsidR="002F0DD8" w:rsidRPr="002F0DD8">
              <w:rPr>
                <w:rFonts w:asciiTheme="majorHAnsi" w:hAnsiTheme="majorHAnsi"/>
                <w:sz w:val="16"/>
                <w:szCs w:val="16"/>
              </w:rPr>
              <w:t>-</w:t>
            </w:r>
            <w:r w:rsidRPr="002F0DD8">
              <w:rPr>
                <w:rFonts w:asciiTheme="majorHAnsi" w:hAnsiTheme="majorHAnsi"/>
                <w:sz w:val="16"/>
                <w:szCs w:val="16"/>
              </w:rPr>
              <w:t>lijke deskundig</w:t>
            </w:r>
            <w:r w:rsidR="00AF6455" w:rsidRPr="002F0DD8">
              <w:rPr>
                <w:rFonts w:asciiTheme="majorHAnsi" w:hAnsiTheme="majorHAnsi"/>
                <w:sz w:val="16"/>
                <w:szCs w:val="16"/>
              </w:rPr>
              <w:t xml:space="preserve">heid kan laten zien), </w:t>
            </w:r>
            <w:r w:rsidRPr="002F0DD8">
              <w:rPr>
                <w:rFonts w:asciiTheme="majorHAnsi" w:hAnsiTheme="majorHAnsi"/>
                <w:sz w:val="16"/>
                <w:szCs w:val="16"/>
              </w:rPr>
              <w:t>ver</w:t>
            </w:r>
            <w:r w:rsidR="00AF6455" w:rsidRPr="002F0DD8">
              <w:rPr>
                <w:rFonts w:asciiTheme="majorHAnsi" w:hAnsiTheme="majorHAnsi"/>
                <w:sz w:val="16"/>
                <w:szCs w:val="16"/>
              </w:rPr>
              <w:t xml:space="preserve">groot de mogelijkheid </w:t>
            </w:r>
            <w:r w:rsidRPr="002F0DD8">
              <w:rPr>
                <w:rFonts w:asciiTheme="majorHAnsi" w:hAnsiTheme="majorHAnsi"/>
                <w:sz w:val="16"/>
                <w:szCs w:val="16"/>
              </w:rPr>
              <w:t>zichtbaar te kunnen / mogen zijn</w:t>
            </w:r>
            <w:r w:rsidR="00AF6455" w:rsidRPr="002F0DD8">
              <w:rPr>
                <w:rFonts w:asciiTheme="majorHAnsi" w:hAnsiTheme="majorHAnsi"/>
                <w:sz w:val="16"/>
                <w:szCs w:val="16"/>
              </w:rPr>
              <w:t>.</w:t>
            </w:r>
          </w:p>
        </w:tc>
        <w:tc>
          <w:tcPr>
            <w:tcW w:w="2694" w:type="dxa"/>
            <w:gridSpan w:val="3"/>
          </w:tcPr>
          <w:p w14:paraId="4F83318F" w14:textId="499834E4" w:rsidR="00766283" w:rsidRPr="00AF6455" w:rsidRDefault="00766283" w:rsidP="00A9118A">
            <w:pPr>
              <w:rPr>
                <w:rFonts w:asciiTheme="majorHAnsi" w:hAnsiTheme="majorHAnsi"/>
                <w:sz w:val="16"/>
                <w:szCs w:val="16"/>
              </w:rPr>
            </w:pPr>
            <w:r w:rsidRPr="00AF6455">
              <w:rPr>
                <w:rFonts w:asciiTheme="majorHAnsi" w:hAnsiTheme="majorHAnsi"/>
                <w:sz w:val="16"/>
                <w:szCs w:val="16"/>
              </w:rPr>
              <w:t>Bestuurslid NKSR</w:t>
            </w:r>
            <w:r w:rsidR="00AF6455" w:rsidRPr="00AF6455">
              <w:rPr>
                <w:rFonts w:asciiTheme="majorHAnsi" w:hAnsiTheme="majorHAnsi"/>
                <w:sz w:val="16"/>
                <w:szCs w:val="16"/>
              </w:rPr>
              <w:t>,</w:t>
            </w:r>
            <w:r w:rsidRPr="00AF6455">
              <w:rPr>
                <w:rFonts w:asciiTheme="majorHAnsi" w:hAnsiTheme="majorHAnsi"/>
                <w:sz w:val="16"/>
                <w:szCs w:val="16"/>
              </w:rPr>
              <w:t xml:space="preserve"> Intern overleg over identiteit katholiek onderwijs.</w:t>
            </w:r>
            <w:r w:rsidRPr="00AF6455">
              <w:rPr>
                <w:rFonts w:asciiTheme="majorHAnsi" w:hAnsiTheme="majorHAnsi"/>
                <w:sz w:val="16"/>
                <w:szCs w:val="16"/>
              </w:rPr>
              <w:br/>
              <w:t>Extern bv overleg met onderwijsraad over onderwijs in het algemeen en specifieke onderwerpen als bevoegdheden art 23</w:t>
            </w:r>
          </w:p>
          <w:p w14:paraId="6EE3A82F" w14:textId="77111576" w:rsidR="00766283" w:rsidRPr="00AF6455" w:rsidRDefault="00766283" w:rsidP="00A9118A">
            <w:pPr>
              <w:rPr>
                <w:rFonts w:asciiTheme="majorHAnsi" w:hAnsiTheme="majorHAnsi"/>
                <w:sz w:val="16"/>
                <w:szCs w:val="16"/>
              </w:rPr>
            </w:pPr>
            <w:r w:rsidRPr="00AF6455">
              <w:rPr>
                <w:rFonts w:asciiTheme="majorHAnsi" w:hAnsiTheme="majorHAnsi"/>
                <w:sz w:val="16"/>
                <w:szCs w:val="16"/>
              </w:rPr>
              <w:t>Geeft goed zicht op wat er speelt.</w:t>
            </w:r>
          </w:p>
        </w:tc>
        <w:tc>
          <w:tcPr>
            <w:tcW w:w="2161" w:type="dxa"/>
            <w:gridSpan w:val="4"/>
          </w:tcPr>
          <w:p w14:paraId="2EB7FE5F" w14:textId="3C590A5A" w:rsidR="00766283" w:rsidRPr="00AF6455" w:rsidRDefault="00766283" w:rsidP="003828DD">
            <w:pPr>
              <w:rPr>
                <w:rFonts w:asciiTheme="majorHAnsi" w:hAnsiTheme="majorHAnsi"/>
                <w:sz w:val="16"/>
                <w:szCs w:val="16"/>
              </w:rPr>
            </w:pPr>
            <w:r w:rsidRPr="00AF6455">
              <w:rPr>
                <w:rFonts w:asciiTheme="majorHAnsi" w:hAnsiTheme="majorHAnsi"/>
                <w:sz w:val="16"/>
                <w:szCs w:val="16"/>
              </w:rPr>
              <w:t>6x bestuur</w:t>
            </w:r>
            <w:r w:rsidRPr="00AF6455">
              <w:rPr>
                <w:rFonts w:asciiTheme="majorHAnsi" w:hAnsiTheme="majorHAnsi"/>
                <w:sz w:val="16"/>
                <w:szCs w:val="16"/>
              </w:rPr>
              <w:br/>
              <w:t>2x ALV</w:t>
            </w:r>
          </w:p>
        </w:tc>
        <w:tc>
          <w:tcPr>
            <w:tcW w:w="1135" w:type="dxa"/>
            <w:vMerge w:val="restart"/>
          </w:tcPr>
          <w:p w14:paraId="63A6608B" w14:textId="22163696" w:rsidR="00766283" w:rsidRPr="00AF6455" w:rsidRDefault="00766283" w:rsidP="003828DD">
            <w:pPr>
              <w:rPr>
                <w:rFonts w:asciiTheme="majorHAnsi" w:hAnsiTheme="majorHAnsi"/>
                <w:sz w:val="16"/>
                <w:szCs w:val="16"/>
              </w:rPr>
            </w:pPr>
            <w:r w:rsidRPr="00AF6455">
              <w:rPr>
                <w:rFonts w:asciiTheme="majorHAnsi" w:hAnsiTheme="majorHAnsi"/>
                <w:sz w:val="16"/>
                <w:szCs w:val="16"/>
              </w:rPr>
              <w:t>Hele jaar</w:t>
            </w:r>
          </w:p>
        </w:tc>
        <w:tc>
          <w:tcPr>
            <w:tcW w:w="1246" w:type="dxa"/>
            <w:vMerge w:val="restart"/>
          </w:tcPr>
          <w:p w14:paraId="60B008B8" w14:textId="77777777"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WvdB</w:t>
            </w:r>
          </w:p>
          <w:p w14:paraId="00D2B321" w14:textId="4938CAFE" w:rsidR="00766283" w:rsidRPr="00AF6455" w:rsidRDefault="00766283" w:rsidP="003828DD">
            <w:pPr>
              <w:rPr>
                <w:rFonts w:asciiTheme="majorHAnsi" w:hAnsiTheme="majorHAnsi"/>
                <w:i/>
                <w:sz w:val="16"/>
                <w:szCs w:val="16"/>
              </w:rPr>
            </w:pPr>
          </w:p>
        </w:tc>
        <w:tc>
          <w:tcPr>
            <w:tcW w:w="1275" w:type="dxa"/>
          </w:tcPr>
          <w:p w14:paraId="0BBF6371" w14:textId="208CD131" w:rsidR="00766283" w:rsidRPr="00AF6455" w:rsidRDefault="00766283" w:rsidP="00FD0403">
            <w:pPr>
              <w:rPr>
                <w:rFonts w:asciiTheme="majorHAnsi" w:hAnsiTheme="majorHAnsi"/>
                <w:sz w:val="16"/>
                <w:szCs w:val="16"/>
              </w:rPr>
            </w:pPr>
            <w:r w:rsidRPr="00AF6455">
              <w:rPr>
                <w:rFonts w:asciiTheme="majorHAnsi" w:hAnsiTheme="majorHAnsi"/>
                <w:sz w:val="16"/>
                <w:szCs w:val="16"/>
              </w:rPr>
              <w:t>8*6 = 48 uur</w:t>
            </w:r>
          </w:p>
          <w:p w14:paraId="2E2EAB6B" w14:textId="3C4CCD3A" w:rsidR="00766283" w:rsidRPr="00AF6455" w:rsidRDefault="00766283" w:rsidP="00FD0403">
            <w:pPr>
              <w:rPr>
                <w:rFonts w:asciiTheme="majorHAnsi" w:hAnsiTheme="majorHAnsi"/>
                <w:sz w:val="16"/>
                <w:szCs w:val="16"/>
              </w:rPr>
            </w:pPr>
            <w:r w:rsidRPr="00AF6455">
              <w:rPr>
                <w:rFonts w:asciiTheme="majorHAnsi" w:hAnsiTheme="majorHAnsi"/>
                <w:sz w:val="16"/>
                <w:szCs w:val="16"/>
              </w:rPr>
              <w:t>vergaderen, voorbereiding, reistijd</w:t>
            </w:r>
          </w:p>
        </w:tc>
        <w:tc>
          <w:tcPr>
            <w:tcW w:w="568" w:type="dxa"/>
          </w:tcPr>
          <w:p w14:paraId="44B0654B" w14:textId="6C8E0EB4" w:rsidR="00766283" w:rsidRPr="00AF6455" w:rsidRDefault="00AF6455" w:rsidP="00FD0403">
            <w:pPr>
              <w:rPr>
                <w:rFonts w:asciiTheme="majorHAnsi" w:hAnsiTheme="majorHAnsi"/>
                <w:sz w:val="16"/>
                <w:szCs w:val="16"/>
              </w:rPr>
            </w:pPr>
            <w:r w:rsidRPr="00AF6455">
              <w:rPr>
                <w:rFonts w:asciiTheme="majorHAnsi" w:hAnsiTheme="majorHAnsi"/>
                <w:sz w:val="16"/>
                <w:szCs w:val="16"/>
              </w:rPr>
              <w:t>48</w:t>
            </w:r>
          </w:p>
        </w:tc>
        <w:tc>
          <w:tcPr>
            <w:tcW w:w="568" w:type="dxa"/>
          </w:tcPr>
          <w:p w14:paraId="47ED3CD4" w14:textId="77777777" w:rsidR="00766283" w:rsidRPr="00AF6455" w:rsidRDefault="00766283" w:rsidP="00FD0403">
            <w:pPr>
              <w:rPr>
                <w:rFonts w:asciiTheme="majorHAnsi" w:hAnsiTheme="majorHAnsi"/>
                <w:sz w:val="16"/>
                <w:szCs w:val="16"/>
              </w:rPr>
            </w:pPr>
          </w:p>
        </w:tc>
      </w:tr>
      <w:tr w:rsidR="00766283" w:rsidRPr="00AF6455" w14:paraId="7279C6DA" w14:textId="73435AE4" w:rsidTr="00766283">
        <w:tc>
          <w:tcPr>
            <w:tcW w:w="698" w:type="dxa"/>
            <w:vMerge/>
          </w:tcPr>
          <w:p w14:paraId="08F83FA0" w14:textId="3F02F97B" w:rsidR="00766283" w:rsidRPr="0009078A" w:rsidRDefault="00766283" w:rsidP="003828DD">
            <w:pPr>
              <w:rPr>
                <w:rFonts w:asciiTheme="majorHAnsi" w:hAnsiTheme="majorHAnsi"/>
              </w:rPr>
            </w:pPr>
          </w:p>
        </w:tc>
        <w:tc>
          <w:tcPr>
            <w:tcW w:w="1139" w:type="dxa"/>
            <w:gridSpan w:val="2"/>
            <w:vMerge/>
          </w:tcPr>
          <w:p w14:paraId="44B81144" w14:textId="3AF51532" w:rsidR="00766283" w:rsidRPr="0009078A" w:rsidRDefault="00766283" w:rsidP="003828DD">
            <w:pPr>
              <w:rPr>
                <w:rFonts w:asciiTheme="majorHAnsi" w:hAnsiTheme="majorHAnsi"/>
              </w:rPr>
            </w:pPr>
          </w:p>
        </w:tc>
        <w:tc>
          <w:tcPr>
            <w:tcW w:w="1950" w:type="dxa"/>
            <w:vMerge/>
          </w:tcPr>
          <w:p w14:paraId="647B2901" w14:textId="77777777" w:rsidR="00766283" w:rsidRPr="0009078A" w:rsidRDefault="00766283" w:rsidP="003828DD">
            <w:pPr>
              <w:rPr>
                <w:rFonts w:asciiTheme="majorHAnsi" w:hAnsiTheme="majorHAnsi"/>
              </w:rPr>
            </w:pPr>
          </w:p>
        </w:tc>
        <w:tc>
          <w:tcPr>
            <w:tcW w:w="2694" w:type="dxa"/>
            <w:gridSpan w:val="3"/>
          </w:tcPr>
          <w:p w14:paraId="63E0FA41" w14:textId="53781DB7" w:rsidR="00AF6455" w:rsidRPr="00AF6455" w:rsidRDefault="00766283" w:rsidP="003828DD">
            <w:pPr>
              <w:rPr>
                <w:rFonts w:asciiTheme="majorHAnsi" w:hAnsiTheme="majorHAnsi"/>
                <w:sz w:val="16"/>
                <w:szCs w:val="16"/>
              </w:rPr>
            </w:pPr>
            <w:r w:rsidRPr="00AF6455">
              <w:rPr>
                <w:rFonts w:asciiTheme="majorHAnsi" w:hAnsiTheme="majorHAnsi"/>
                <w:sz w:val="16"/>
                <w:szCs w:val="16"/>
              </w:rPr>
              <w:t>Algemeen bestuurslid VKMO Met voorzitters van een kleine 50 katholieke, rk/pc (CNV, KRO/NCRV) en algemene organisaties met een katholieke poot (FNV)</w:t>
            </w:r>
            <w:r w:rsidRPr="00AF6455">
              <w:rPr>
                <w:rFonts w:asciiTheme="majorHAnsi" w:hAnsiTheme="majorHAnsi"/>
                <w:sz w:val="16"/>
                <w:szCs w:val="16"/>
              </w:rPr>
              <w:br/>
              <w:t>Geeft goed zicht op wat er speelt bv op het gebied van initiatieven tegen te steeds grotere individualisering en verzakelijking in de samenleving.</w:t>
            </w:r>
          </w:p>
        </w:tc>
        <w:tc>
          <w:tcPr>
            <w:tcW w:w="2161" w:type="dxa"/>
            <w:gridSpan w:val="4"/>
          </w:tcPr>
          <w:p w14:paraId="48ED8939" w14:textId="3EEEFB3B" w:rsidR="00766283" w:rsidRPr="00AF6455" w:rsidRDefault="00766283" w:rsidP="003828DD">
            <w:pPr>
              <w:rPr>
                <w:rFonts w:asciiTheme="majorHAnsi" w:hAnsiTheme="majorHAnsi"/>
                <w:sz w:val="16"/>
                <w:szCs w:val="16"/>
              </w:rPr>
            </w:pPr>
            <w:r w:rsidRPr="00AF6455">
              <w:rPr>
                <w:rFonts w:asciiTheme="majorHAnsi" w:hAnsiTheme="majorHAnsi"/>
                <w:sz w:val="16"/>
                <w:szCs w:val="16"/>
              </w:rPr>
              <w:t>4x bestuur</w:t>
            </w:r>
          </w:p>
        </w:tc>
        <w:tc>
          <w:tcPr>
            <w:tcW w:w="1135" w:type="dxa"/>
            <w:vMerge/>
          </w:tcPr>
          <w:p w14:paraId="5BB621FA" w14:textId="0FA82E2B" w:rsidR="00766283" w:rsidRPr="00AF6455" w:rsidRDefault="00766283" w:rsidP="003828DD">
            <w:pPr>
              <w:rPr>
                <w:rFonts w:asciiTheme="majorHAnsi" w:hAnsiTheme="majorHAnsi"/>
                <w:sz w:val="16"/>
                <w:szCs w:val="16"/>
              </w:rPr>
            </w:pPr>
          </w:p>
        </w:tc>
        <w:tc>
          <w:tcPr>
            <w:tcW w:w="1246" w:type="dxa"/>
            <w:vMerge/>
          </w:tcPr>
          <w:p w14:paraId="75425E97" w14:textId="1977F949" w:rsidR="00766283" w:rsidRPr="00AF6455" w:rsidRDefault="00766283" w:rsidP="003828DD">
            <w:pPr>
              <w:rPr>
                <w:rFonts w:asciiTheme="majorHAnsi" w:hAnsiTheme="majorHAnsi"/>
                <w:sz w:val="16"/>
                <w:szCs w:val="16"/>
              </w:rPr>
            </w:pPr>
          </w:p>
        </w:tc>
        <w:tc>
          <w:tcPr>
            <w:tcW w:w="1275" w:type="dxa"/>
          </w:tcPr>
          <w:p w14:paraId="0E33C0D8" w14:textId="637BF84F" w:rsidR="00766283" w:rsidRPr="00AF6455" w:rsidRDefault="00766283" w:rsidP="00FD0403">
            <w:pPr>
              <w:rPr>
                <w:rFonts w:asciiTheme="majorHAnsi" w:hAnsiTheme="majorHAnsi"/>
                <w:sz w:val="16"/>
                <w:szCs w:val="16"/>
              </w:rPr>
            </w:pPr>
            <w:r w:rsidRPr="00AF6455">
              <w:rPr>
                <w:rFonts w:asciiTheme="majorHAnsi" w:hAnsiTheme="majorHAnsi"/>
                <w:sz w:val="16"/>
                <w:szCs w:val="16"/>
              </w:rPr>
              <w:t>4*6 = 24 uur</w:t>
            </w:r>
          </w:p>
        </w:tc>
        <w:tc>
          <w:tcPr>
            <w:tcW w:w="568" w:type="dxa"/>
          </w:tcPr>
          <w:p w14:paraId="07E96116" w14:textId="4BAEF63F" w:rsidR="00766283" w:rsidRPr="00AF6455" w:rsidRDefault="00AF6455" w:rsidP="00FD0403">
            <w:pPr>
              <w:rPr>
                <w:rFonts w:asciiTheme="majorHAnsi" w:hAnsiTheme="majorHAnsi"/>
                <w:sz w:val="16"/>
                <w:szCs w:val="16"/>
              </w:rPr>
            </w:pPr>
            <w:r w:rsidRPr="00AF6455">
              <w:rPr>
                <w:rFonts w:asciiTheme="majorHAnsi" w:hAnsiTheme="majorHAnsi"/>
                <w:sz w:val="16"/>
                <w:szCs w:val="16"/>
              </w:rPr>
              <w:t>24</w:t>
            </w:r>
          </w:p>
        </w:tc>
        <w:tc>
          <w:tcPr>
            <w:tcW w:w="568" w:type="dxa"/>
          </w:tcPr>
          <w:p w14:paraId="7A02E0C6" w14:textId="77777777" w:rsidR="00766283" w:rsidRPr="00AF6455" w:rsidRDefault="00766283" w:rsidP="00FD0403">
            <w:pPr>
              <w:rPr>
                <w:rFonts w:asciiTheme="majorHAnsi" w:hAnsiTheme="majorHAnsi"/>
                <w:sz w:val="16"/>
                <w:szCs w:val="16"/>
              </w:rPr>
            </w:pPr>
          </w:p>
        </w:tc>
      </w:tr>
      <w:tr w:rsidR="00766283" w:rsidRPr="0009078A" w14:paraId="60844082" w14:textId="5B76072F" w:rsidTr="00766283">
        <w:tc>
          <w:tcPr>
            <w:tcW w:w="698" w:type="dxa"/>
            <w:vMerge/>
          </w:tcPr>
          <w:p w14:paraId="09B2F074" w14:textId="410BE376" w:rsidR="00766283" w:rsidRPr="0009078A" w:rsidRDefault="00766283" w:rsidP="003828DD">
            <w:pPr>
              <w:rPr>
                <w:rFonts w:asciiTheme="majorHAnsi" w:hAnsiTheme="majorHAnsi"/>
              </w:rPr>
            </w:pPr>
          </w:p>
        </w:tc>
        <w:tc>
          <w:tcPr>
            <w:tcW w:w="1139" w:type="dxa"/>
            <w:gridSpan w:val="2"/>
            <w:vMerge/>
          </w:tcPr>
          <w:p w14:paraId="1B8CA241" w14:textId="0ADE5B6F" w:rsidR="00766283" w:rsidRPr="0009078A" w:rsidRDefault="00766283" w:rsidP="003828DD">
            <w:pPr>
              <w:rPr>
                <w:rFonts w:asciiTheme="majorHAnsi" w:hAnsiTheme="majorHAnsi"/>
              </w:rPr>
            </w:pPr>
          </w:p>
        </w:tc>
        <w:tc>
          <w:tcPr>
            <w:tcW w:w="1950" w:type="dxa"/>
            <w:vMerge/>
          </w:tcPr>
          <w:p w14:paraId="7D39587F" w14:textId="77777777" w:rsidR="00766283" w:rsidRPr="0009078A" w:rsidRDefault="00766283" w:rsidP="003828DD">
            <w:pPr>
              <w:rPr>
                <w:rFonts w:asciiTheme="majorHAnsi" w:hAnsiTheme="majorHAnsi"/>
              </w:rPr>
            </w:pPr>
          </w:p>
        </w:tc>
        <w:tc>
          <w:tcPr>
            <w:tcW w:w="2694" w:type="dxa"/>
            <w:gridSpan w:val="3"/>
          </w:tcPr>
          <w:p w14:paraId="61339A0B" w14:textId="77777777" w:rsidR="00766283" w:rsidRPr="00AF6455" w:rsidRDefault="00766283" w:rsidP="00A9118A">
            <w:pPr>
              <w:rPr>
                <w:rFonts w:asciiTheme="majorHAnsi" w:hAnsiTheme="majorHAnsi"/>
                <w:sz w:val="16"/>
                <w:szCs w:val="16"/>
              </w:rPr>
            </w:pPr>
            <w:r w:rsidRPr="00AF6455">
              <w:rPr>
                <w:rFonts w:asciiTheme="majorHAnsi" w:hAnsiTheme="majorHAnsi"/>
                <w:sz w:val="16"/>
                <w:szCs w:val="16"/>
              </w:rPr>
              <w:t>Lid congrescommissie jaarlijkse studiedag VDLG.</w:t>
            </w:r>
          </w:p>
          <w:p w14:paraId="36998122" w14:textId="4A885133" w:rsidR="00766283" w:rsidRPr="00AF6455" w:rsidRDefault="00766283" w:rsidP="00A9118A">
            <w:pPr>
              <w:rPr>
                <w:rFonts w:asciiTheme="majorHAnsi" w:hAnsiTheme="majorHAnsi"/>
                <w:sz w:val="16"/>
                <w:szCs w:val="16"/>
              </w:rPr>
            </w:pPr>
            <w:r w:rsidRPr="00AF6455">
              <w:rPr>
                <w:rFonts w:asciiTheme="majorHAnsi" w:hAnsiTheme="majorHAnsi"/>
                <w:sz w:val="16"/>
                <w:szCs w:val="16"/>
              </w:rPr>
              <w:t>Op dit soort studiedagen / congres</w:t>
            </w:r>
            <w:r w:rsidR="00AF6455">
              <w:rPr>
                <w:rFonts w:asciiTheme="majorHAnsi" w:hAnsiTheme="majorHAnsi"/>
                <w:sz w:val="16"/>
                <w:szCs w:val="16"/>
              </w:rPr>
              <w:t>-</w:t>
            </w:r>
            <w:r w:rsidRPr="00AF6455">
              <w:rPr>
                <w:rFonts w:asciiTheme="majorHAnsi" w:hAnsiTheme="majorHAnsi"/>
                <w:sz w:val="16"/>
                <w:szCs w:val="16"/>
              </w:rPr>
              <w:t xml:space="preserve">sen merken wij dat men in het veld </w:t>
            </w:r>
            <w:r w:rsidR="002F0DD8">
              <w:rPr>
                <w:rFonts w:asciiTheme="majorHAnsi" w:hAnsiTheme="majorHAnsi"/>
                <w:sz w:val="16"/>
                <w:szCs w:val="16"/>
              </w:rPr>
              <w:t xml:space="preserve">weinig tot </w:t>
            </w:r>
            <w:r w:rsidRPr="00AF6455">
              <w:rPr>
                <w:rFonts w:asciiTheme="majorHAnsi" w:hAnsiTheme="majorHAnsi"/>
                <w:sz w:val="16"/>
                <w:szCs w:val="16"/>
              </w:rPr>
              <w:t>niets weet van het be</w:t>
            </w:r>
            <w:r w:rsidR="002F0DD8">
              <w:rPr>
                <w:rFonts w:asciiTheme="majorHAnsi" w:hAnsiTheme="majorHAnsi"/>
                <w:sz w:val="16"/>
                <w:szCs w:val="16"/>
              </w:rPr>
              <w:t>-</w:t>
            </w:r>
            <w:r w:rsidRPr="00AF6455">
              <w:rPr>
                <w:rFonts w:asciiTheme="majorHAnsi" w:hAnsiTheme="majorHAnsi"/>
                <w:sz w:val="16"/>
                <w:szCs w:val="16"/>
              </w:rPr>
              <w:t>staan van Sint Bonaventura als ka</w:t>
            </w:r>
            <w:r w:rsidR="002F0DD8">
              <w:rPr>
                <w:rFonts w:asciiTheme="majorHAnsi" w:hAnsiTheme="majorHAnsi"/>
                <w:sz w:val="16"/>
                <w:szCs w:val="16"/>
              </w:rPr>
              <w:t>-</w:t>
            </w:r>
            <w:r w:rsidRPr="00AF6455">
              <w:rPr>
                <w:rFonts w:asciiTheme="majorHAnsi" w:hAnsiTheme="majorHAnsi"/>
                <w:sz w:val="16"/>
                <w:szCs w:val="16"/>
              </w:rPr>
              <w:t>tholieke lerarenvereniging c.q. het bestaan van een afdeling katholiek</w:t>
            </w:r>
            <w:r w:rsidR="002F0DD8">
              <w:rPr>
                <w:rFonts w:asciiTheme="majorHAnsi" w:hAnsiTheme="majorHAnsi"/>
                <w:sz w:val="16"/>
                <w:szCs w:val="16"/>
              </w:rPr>
              <w:t xml:space="preserve"> </w:t>
            </w:r>
            <w:r w:rsidRPr="00AF6455">
              <w:rPr>
                <w:rFonts w:asciiTheme="majorHAnsi" w:hAnsiTheme="majorHAnsi"/>
                <w:sz w:val="16"/>
                <w:szCs w:val="16"/>
              </w:rPr>
              <w:t>onderwijs binnen de AOb.</w:t>
            </w:r>
          </w:p>
          <w:p w14:paraId="1C050BE1" w14:textId="39FBC154" w:rsidR="00766283" w:rsidRPr="00AF6455" w:rsidRDefault="00766283" w:rsidP="00A9118A">
            <w:pPr>
              <w:rPr>
                <w:rFonts w:asciiTheme="majorHAnsi" w:hAnsiTheme="majorHAnsi"/>
                <w:sz w:val="16"/>
                <w:szCs w:val="16"/>
              </w:rPr>
            </w:pPr>
            <w:r w:rsidRPr="00AF6455">
              <w:rPr>
                <w:rFonts w:asciiTheme="majorHAnsi" w:hAnsiTheme="majorHAnsi"/>
                <w:sz w:val="16"/>
                <w:szCs w:val="16"/>
              </w:rPr>
              <w:t>Alleen al dat gegeven leidt tot aanmeldingen.</w:t>
            </w:r>
          </w:p>
        </w:tc>
        <w:tc>
          <w:tcPr>
            <w:tcW w:w="2161" w:type="dxa"/>
            <w:gridSpan w:val="4"/>
          </w:tcPr>
          <w:p w14:paraId="08A58771" w14:textId="6341719A" w:rsidR="00766283" w:rsidRPr="00AF6455" w:rsidRDefault="00766283" w:rsidP="00A9118A">
            <w:pPr>
              <w:rPr>
                <w:rFonts w:asciiTheme="majorHAnsi" w:hAnsiTheme="majorHAnsi"/>
                <w:sz w:val="16"/>
                <w:szCs w:val="16"/>
              </w:rPr>
            </w:pPr>
            <w:r w:rsidRPr="00AF6455">
              <w:rPr>
                <w:rFonts w:asciiTheme="majorHAnsi" w:hAnsiTheme="majorHAnsi"/>
                <w:sz w:val="16"/>
                <w:szCs w:val="16"/>
              </w:rPr>
              <w:t>6x vergadering</w:t>
            </w:r>
            <w:r w:rsidRPr="00AF6455">
              <w:rPr>
                <w:rFonts w:asciiTheme="majorHAnsi" w:hAnsiTheme="majorHAnsi"/>
                <w:sz w:val="16"/>
                <w:szCs w:val="16"/>
              </w:rPr>
              <w:br/>
              <w:t>+ aanwezigheid studiedag (12 maart) met 2 personen tbv stand, pr etc.</w:t>
            </w:r>
          </w:p>
        </w:tc>
        <w:tc>
          <w:tcPr>
            <w:tcW w:w="1135" w:type="dxa"/>
            <w:vMerge/>
          </w:tcPr>
          <w:p w14:paraId="51499F37" w14:textId="5DF80FEE" w:rsidR="00766283" w:rsidRPr="00AF6455" w:rsidRDefault="00766283" w:rsidP="003828DD">
            <w:pPr>
              <w:rPr>
                <w:rFonts w:asciiTheme="majorHAnsi" w:hAnsiTheme="majorHAnsi"/>
                <w:sz w:val="16"/>
                <w:szCs w:val="16"/>
              </w:rPr>
            </w:pPr>
          </w:p>
        </w:tc>
        <w:tc>
          <w:tcPr>
            <w:tcW w:w="1246" w:type="dxa"/>
          </w:tcPr>
          <w:p w14:paraId="4463666E" w14:textId="77777777"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WvdB</w:t>
            </w:r>
          </w:p>
          <w:p w14:paraId="106DDE6B" w14:textId="35A76A98" w:rsidR="00766283" w:rsidRPr="00AF6455" w:rsidRDefault="00766283" w:rsidP="003828DD">
            <w:pPr>
              <w:rPr>
                <w:rFonts w:asciiTheme="majorHAnsi" w:hAnsiTheme="majorHAnsi"/>
                <w:i/>
                <w:sz w:val="16"/>
                <w:szCs w:val="16"/>
              </w:rPr>
            </w:pPr>
            <w:r w:rsidRPr="00AF6455">
              <w:rPr>
                <w:rFonts w:asciiTheme="majorHAnsi" w:hAnsiTheme="majorHAnsi"/>
                <w:i/>
                <w:sz w:val="16"/>
                <w:szCs w:val="16"/>
              </w:rPr>
              <w:t>JvE</w:t>
            </w:r>
          </w:p>
        </w:tc>
        <w:tc>
          <w:tcPr>
            <w:tcW w:w="1275" w:type="dxa"/>
          </w:tcPr>
          <w:p w14:paraId="4C1BD3A6" w14:textId="4C785053" w:rsidR="00766283" w:rsidRPr="00AF6455" w:rsidRDefault="00766283" w:rsidP="003828DD">
            <w:pPr>
              <w:rPr>
                <w:rFonts w:asciiTheme="majorHAnsi" w:hAnsiTheme="majorHAnsi"/>
                <w:sz w:val="16"/>
                <w:szCs w:val="16"/>
              </w:rPr>
            </w:pPr>
            <w:r w:rsidRPr="00AF6455">
              <w:rPr>
                <w:rFonts w:asciiTheme="majorHAnsi" w:hAnsiTheme="majorHAnsi"/>
                <w:sz w:val="16"/>
                <w:szCs w:val="16"/>
              </w:rPr>
              <w:t>pm</w:t>
            </w:r>
          </w:p>
          <w:p w14:paraId="61FA75C0" w14:textId="6D9893EB" w:rsidR="00766283" w:rsidRPr="00AF6455" w:rsidRDefault="00766283" w:rsidP="003828DD">
            <w:pPr>
              <w:rPr>
                <w:rFonts w:asciiTheme="majorHAnsi" w:hAnsiTheme="majorHAnsi"/>
                <w:sz w:val="16"/>
                <w:szCs w:val="16"/>
              </w:rPr>
            </w:pPr>
            <w:r w:rsidRPr="00AF6455">
              <w:rPr>
                <w:rFonts w:asciiTheme="majorHAnsi" w:hAnsiTheme="majorHAnsi"/>
                <w:sz w:val="16"/>
                <w:szCs w:val="16"/>
              </w:rPr>
              <w:t>2x8=16 uur</w:t>
            </w:r>
          </w:p>
        </w:tc>
        <w:tc>
          <w:tcPr>
            <w:tcW w:w="568" w:type="dxa"/>
          </w:tcPr>
          <w:p w14:paraId="3043E90B" w14:textId="0FE11905" w:rsidR="00766283" w:rsidRPr="00AF6455" w:rsidRDefault="00AF6455" w:rsidP="003828DD">
            <w:pPr>
              <w:rPr>
                <w:rFonts w:asciiTheme="majorHAnsi" w:hAnsiTheme="majorHAnsi"/>
                <w:sz w:val="16"/>
                <w:szCs w:val="16"/>
              </w:rPr>
            </w:pPr>
            <w:r>
              <w:rPr>
                <w:rFonts w:asciiTheme="majorHAnsi" w:hAnsiTheme="majorHAnsi"/>
                <w:sz w:val="16"/>
                <w:szCs w:val="16"/>
              </w:rPr>
              <w:t>16</w:t>
            </w:r>
          </w:p>
        </w:tc>
        <w:tc>
          <w:tcPr>
            <w:tcW w:w="568" w:type="dxa"/>
          </w:tcPr>
          <w:p w14:paraId="1AE8DFC7" w14:textId="77777777" w:rsidR="00766283" w:rsidRDefault="00766283" w:rsidP="003828DD">
            <w:pPr>
              <w:rPr>
                <w:rFonts w:asciiTheme="majorHAnsi" w:hAnsiTheme="majorHAnsi"/>
                <w:sz w:val="16"/>
                <w:szCs w:val="16"/>
              </w:rPr>
            </w:pPr>
          </w:p>
          <w:p w14:paraId="72DDA8C3" w14:textId="77777777" w:rsidR="00B62290" w:rsidRDefault="00B62290" w:rsidP="003828DD">
            <w:pPr>
              <w:rPr>
                <w:rFonts w:asciiTheme="majorHAnsi" w:hAnsiTheme="majorHAnsi"/>
                <w:sz w:val="16"/>
                <w:szCs w:val="16"/>
              </w:rPr>
            </w:pPr>
          </w:p>
          <w:p w14:paraId="3CA02804" w14:textId="77777777" w:rsidR="00B62290" w:rsidRDefault="00B62290" w:rsidP="003828DD">
            <w:pPr>
              <w:rPr>
                <w:rFonts w:asciiTheme="majorHAnsi" w:hAnsiTheme="majorHAnsi"/>
                <w:sz w:val="16"/>
                <w:szCs w:val="16"/>
              </w:rPr>
            </w:pPr>
          </w:p>
          <w:p w14:paraId="672BFFF0" w14:textId="77777777" w:rsidR="00B62290" w:rsidRDefault="00B62290" w:rsidP="003828DD">
            <w:pPr>
              <w:rPr>
                <w:rFonts w:asciiTheme="majorHAnsi" w:hAnsiTheme="majorHAnsi"/>
                <w:sz w:val="16"/>
                <w:szCs w:val="16"/>
              </w:rPr>
            </w:pPr>
          </w:p>
          <w:p w14:paraId="1E0675E7" w14:textId="77777777" w:rsidR="00B62290" w:rsidRDefault="00B62290" w:rsidP="003828DD">
            <w:pPr>
              <w:rPr>
                <w:rFonts w:asciiTheme="majorHAnsi" w:hAnsiTheme="majorHAnsi"/>
                <w:sz w:val="16"/>
                <w:szCs w:val="16"/>
              </w:rPr>
            </w:pPr>
          </w:p>
          <w:p w14:paraId="78E5DEFA" w14:textId="77777777" w:rsidR="00B62290" w:rsidRDefault="00B62290" w:rsidP="003828DD">
            <w:pPr>
              <w:rPr>
                <w:rFonts w:asciiTheme="majorHAnsi" w:hAnsiTheme="majorHAnsi"/>
                <w:sz w:val="16"/>
                <w:szCs w:val="16"/>
              </w:rPr>
            </w:pPr>
          </w:p>
          <w:p w14:paraId="25A828A3" w14:textId="77777777" w:rsidR="00B62290" w:rsidRDefault="00B62290" w:rsidP="003828DD">
            <w:pPr>
              <w:rPr>
                <w:rFonts w:asciiTheme="majorHAnsi" w:hAnsiTheme="majorHAnsi"/>
                <w:sz w:val="16"/>
                <w:szCs w:val="16"/>
              </w:rPr>
            </w:pPr>
          </w:p>
          <w:p w14:paraId="3F2BCCF5" w14:textId="77777777" w:rsidR="00B62290" w:rsidRDefault="00B62290" w:rsidP="003828DD">
            <w:pPr>
              <w:rPr>
                <w:rFonts w:asciiTheme="majorHAnsi" w:hAnsiTheme="majorHAnsi"/>
                <w:sz w:val="16"/>
                <w:szCs w:val="16"/>
              </w:rPr>
            </w:pPr>
          </w:p>
          <w:p w14:paraId="0E62A162" w14:textId="77777777" w:rsidR="00B62290" w:rsidRDefault="00B62290" w:rsidP="003828DD">
            <w:pPr>
              <w:rPr>
                <w:rFonts w:asciiTheme="majorHAnsi" w:hAnsiTheme="majorHAnsi"/>
                <w:sz w:val="16"/>
                <w:szCs w:val="16"/>
              </w:rPr>
            </w:pPr>
          </w:p>
          <w:p w14:paraId="78D5DFED" w14:textId="77777777" w:rsidR="00B62290" w:rsidRDefault="00B62290" w:rsidP="003828DD">
            <w:pPr>
              <w:rPr>
                <w:rFonts w:asciiTheme="majorHAnsi" w:hAnsiTheme="majorHAnsi"/>
                <w:sz w:val="16"/>
                <w:szCs w:val="16"/>
              </w:rPr>
            </w:pPr>
          </w:p>
          <w:p w14:paraId="59FE8EA2" w14:textId="528F6CCB" w:rsidR="00B62290" w:rsidRPr="00AF6455" w:rsidRDefault="00B62290" w:rsidP="003828DD">
            <w:pPr>
              <w:rPr>
                <w:rFonts w:asciiTheme="majorHAnsi" w:hAnsiTheme="majorHAnsi"/>
                <w:sz w:val="16"/>
                <w:szCs w:val="16"/>
              </w:rPr>
            </w:pPr>
            <w:r>
              <w:rPr>
                <w:rFonts w:asciiTheme="majorHAnsi" w:hAnsiTheme="majorHAnsi"/>
                <w:sz w:val="16"/>
                <w:szCs w:val="16"/>
              </w:rPr>
              <w:t>98</w:t>
            </w:r>
          </w:p>
        </w:tc>
      </w:tr>
      <w:tr w:rsidR="00766283" w:rsidRPr="0009078A" w14:paraId="2AB96F6C" w14:textId="15B2C0A9" w:rsidTr="00766283">
        <w:tc>
          <w:tcPr>
            <w:tcW w:w="3787" w:type="dxa"/>
            <w:gridSpan w:val="4"/>
          </w:tcPr>
          <w:p w14:paraId="5DD2B450" w14:textId="13A98971" w:rsidR="00766283" w:rsidRPr="000302F1" w:rsidRDefault="00766283" w:rsidP="003828DD">
            <w:pPr>
              <w:rPr>
                <w:rFonts w:asciiTheme="majorHAnsi" w:hAnsiTheme="majorHAnsi"/>
                <w:b/>
                <w:sz w:val="16"/>
                <w:szCs w:val="16"/>
              </w:rPr>
            </w:pPr>
            <w:r w:rsidRPr="000302F1">
              <w:rPr>
                <w:rFonts w:asciiTheme="majorHAnsi" w:hAnsiTheme="majorHAnsi"/>
                <w:b/>
                <w:sz w:val="16"/>
                <w:szCs w:val="16"/>
              </w:rPr>
              <w:t>Verenigingsactiviteiten</w:t>
            </w:r>
          </w:p>
        </w:tc>
        <w:tc>
          <w:tcPr>
            <w:tcW w:w="2694" w:type="dxa"/>
            <w:gridSpan w:val="3"/>
          </w:tcPr>
          <w:p w14:paraId="775C45FD" w14:textId="77777777" w:rsidR="00766283" w:rsidRPr="00AF6455" w:rsidRDefault="00766283" w:rsidP="003828DD">
            <w:pPr>
              <w:rPr>
                <w:rFonts w:asciiTheme="majorHAnsi" w:hAnsiTheme="majorHAnsi"/>
                <w:sz w:val="16"/>
                <w:szCs w:val="16"/>
              </w:rPr>
            </w:pPr>
          </w:p>
        </w:tc>
        <w:tc>
          <w:tcPr>
            <w:tcW w:w="2161" w:type="dxa"/>
            <w:gridSpan w:val="4"/>
          </w:tcPr>
          <w:p w14:paraId="29F5EE74" w14:textId="77777777" w:rsidR="00766283" w:rsidRPr="00AF6455" w:rsidRDefault="00766283" w:rsidP="003828DD">
            <w:pPr>
              <w:rPr>
                <w:rFonts w:asciiTheme="majorHAnsi" w:hAnsiTheme="majorHAnsi"/>
                <w:sz w:val="16"/>
                <w:szCs w:val="16"/>
              </w:rPr>
            </w:pPr>
          </w:p>
        </w:tc>
        <w:tc>
          <w:tcPr>
            <w:tcW w:w="1135" w:type="dxa"/>
          </w:tcPr>
          <w:p w14:paraId="5AC98F36" w14:textId="77777777" w:rsidR="00766283" w:rsidRPr="00AF6455" w:rsidRDefault="00766283" w:rsidP="003828DD">
            <w:pPr>
              <w:rPr>
                <w:rFonts w:asciiTheme="majorHAnsi" w:hAnsiTheme="majorHAnsi"/>
                <w:sz w:val="16"/>
                <w:szCs w:val="16"/>
              </w:rPr>
            </w:pPr>
          </w:p>
        </w:tc>
        <w:tc>
          <w:tcPr>
            <w:tcW w:w="1246" w:type="dxa"/>
          </w:tcPr>
          <w:p w14:paraId="0187F7DE" w14:textId="77777777" w:rsidR="00766283" w:rsidRPr="00AF6455" w:rsidRDefault="00766283" w:rsidP="003828DD">
            <w:pPr>
              <w:rPr>
                <w:rFonts w:asciiTheme="majorHAnsi" w:hAnsiTheme="majorHAnsi"/>
                <w:sz w:val="16"/>
                <w:szCs w:val="16"/>
              </w:rPr>
            </w:pPr>
          </w:p>
        </w:tc>
        <w:tc>
          <w:tcPr>
            <w:tcW w:w="1275" w:type="dxa"/>
          </w:tcPr>
          <w:p w14:paraId="583CACAE" w14:textId="77777777" w:rsidR="00766283" w:rsidRPr="00AF6455" w:rsidRDefault="00766283" w:rsidP="003828DD">
            <w:pPr>
              <w:rPr>
                <w:rFonts w:asciiTheme="majorHAnsi" w:eastAsia="Times New Roman" w:hAnsiTheme="majorHAnsi"/>
                <w:sz w:val="16"/>
                <w:szCs w:val="16"/>
              </w:rPr>
            </w:pPr>
          </w:p>
        </w:tc>
        <w:tc>
          <w:tcPr>
            <w:tcW w:w="568" w:type="dxa"/>
          </w:tcPr>
          <w:p w14:paraId="762BF134" w14:textId="77777777" w:rsidR="00766283" w:rsidRPr="00AF6455" w:rsidRDefault="00766283" w:rsidP="003828DD">
            <w:pPr>
              <w:rPr>
                <w:rFonts w:asciiTheme="majorHAnsi" w:eastAsia="Times New Roman" w:hAnsiTheme="majorHAnsi"/>
                <w:sz w:val="16"/>
                <w:szCs w:val="16"/>
              </w:rPr>
            </w:pPr>
          </w:p>
        </w:tc>
        <w:tc>
          <w:tcPr>
            <w:tcW w:w="568" w:type="dxa"/>
          </w:tcPr>
          <w:p w14:paraId="0595C4C7" w14:textId="77777777" w:rsidR="00766283" w:rsidRPr="00AF6455" w:rsidRDefault="00766283" w:rsidP="003828DD">
            <w:pPr>
              <w:rPr>
                <w:rFonts w:asciiTheme="majorHAnsi" w:eastAsia="Times New Roman" w:hAnsiTheme="majorHAnsi"/>
                <w:sz w:val="16"/>
                <w:szCs w:val="16"/>
              </w:rPr>
            </w:pPr>
          </w:p>
        </w:tc>
      </w:tr>
      <w:tr w:rsidR="00766283" w:rsidRPr="0009078A" w14:paraId="6ED9E7C9" w14:textId="5DAAAE4E" w:rsidTr="00B62290">
        <w:trPr>
          <w:trHeight w:val="1350"/>
        </w:trPr>
        <w:tc>
          <w:tcPr>
            <w:tcW w:w="698" w:type="dxa"/>
            <w:vMerge w:val="restart"/>
          </w:tcPr>
          <w:p w14:paraId="29D3B874" w14:textId="639FBCC4" w:rsidR="00766283" w:rsidRPr="005C6F2F" w:rsidRDefault="00766283" w:rsidP="003828DD">
            <w:pPr>
              <w:rPr>
                <w:rFonts w:asciiTheme="majorHAnsi" w:hAnsiTheme="majorHAnsi"/>
                <w:b/>
                <w:sz w:val="28"/>
                <w:szCs w:val="28"/>
              </w:rPr>
            </w:pPr>
            <w:r>
              <w:rPr>
                <w:rFonts w:asciiTheme="majorHAnsi" w:hAnsiTheme="majorHAnsi"/>
                <w:b/>
                <w:sz w:val="28"/>
                <w:szCs w:val="28"/>
              </w:rPr>
              <w:t>8</w:t>
            </w:r>
          </w:p>
        </w:tc>
        <w:tc>
          <w:tcPr>
            <w:tcW w:w="1139" w:type="dxa"/>
            <w:gridSpan w:val="2"/>
          </w:tcPr>
          <w:p w14:paraId="288FF2D0" w14:textId="77777777" w:rsidR="00B62290" w:rsidRDefault="00B62290" w:rsidP="003828DD">
            <w:pPr>
              <w:rPr>
                <w:rFonts w:asciiTheme="majorHAnsi" w:hAnsiTheme="majorHAnsi"/>
              </w:rPr>
            </w:pPr>
          </w:p>
          <w:p w14:paraId="3562D40E" w14:textId="77777777" w:rsidR="00B62290" w:rsidRDefault="00B62290" w:rsidP="003828DD">
            <w:pPr>
              <w:rPr>
                <w:rFonts w:asciiTheme="majorHAnsi" w:hAnsiTheme="majorHAnsi"/>
              </w:rPr>
            </w:pPr>
          </w:p>
          <w:p w14:paraId="20358EC0" w14:textId="77777777" w:rsidR="00766283" w:rsidRDefault="00766283" w:rsidP="003828DD">
            <w:pPr>
              <w:rPr>
                <w:rFonts w:asciiTheme="majorHAnsi" w:hAnsiTheme="majorHAnsi"/>
              </w:rPr>
            </w:pPr>
            <w:r w:rsidRPr="0009078A">
              <w:rPr>
                <w:rFonts w:asciiTheme="majorHAnsi" w:hAnsiTheme="majorHAnsi"/>
              </w:rPr>
              <w:t>2,</w:t>
            </w:r>
          </w:p>
          <w:p w14:paraId="69BC562F" w14:textId="77777777" w:rsidR="00766283" w:rsidRDefault="00766283" w:rsidP="003828DD">
            <w:pPr>
              <w:rPr>
                <w:rFonts w:asciiTheme="majorHAnsi" w:hAnsiTheme="majorHAnsi"/>
              </w:rPr>
            </w:pPr>
            <w:r w:rsidRPr="0009078A">
              <w:rPr>
                <w:rFonts w:asciiTheme="majorHAnsi" w:hAnsiTheme="majorHAnsi"/>
              </w:rPr>
              <w:t>3,</w:t>
            </w:r>
          </w:p>
          <w:p w14:paraId="515F6518" w14:textId="2B6DE34C" w:rsidR="00766283" w:rsidRPr="0009078A" w:rsidRDefault="00B62290" w:rsidP="003828DD">
            <w:pPr>
              <w:rPr>
                <w:rFonts w:asciiTheme="majorHAnsi" w:hAnsiTheme="majorHAnsi"/>
              </w:rPr>
            </w:pPr>
            <w:r>
              <w:rPr>
                <w:rFonts w:asciiTheme="majorHAnsi" w:hAnsiTheme="majorHAnsi"/>
              </w:rPr>
              <w:t>5</w:t>
            </w:r>
          </w:p>
        </w:tc>
        <w:tc>
          <w:tcPr>
            <w:tcW w:w="1950" w:type="dxa"/>
            <w:vMerge w:val="restart"/>
          </w:tcPr>
          <w:p w14:paraId="3EC2A830" w14:textId="77777777" w:rsidR="00766283" w:rsidRDefault="00766283" w:rsidP="003828DD">
            <w:pPr>
              <w:rPr>
                <w:rFonts w:asciiTheme="majorHAnsi" w:eastAsia="Times New Roman" w:hAnsiTheme="majorHAnsi" w:cs="Arial"/>
                <w:kern w:val="36"/>
                <w:lang w:eastAsia="nl-NL"/>
              </w:rPr>
            </w:pPr>
            <w:r w:rsidRPr="0009078A">
              <w:rPr>
                <w:rFonts w:asciiTheme="majorHAnsi" w:hAnsiTheme="majorHAnsi"/>
                <w:b/>
                <w:sz w:val="16"/>
                <w:szCs w:val="16"/>
                <w:vertAlign w:val="subscript"/>
              </w:rPr>
              <w:t>Doel: smart *) geformuleerd</w:t>
            </w:r>
          </w:p>
          <w:p w14:paraId="4CBB124D" w14:textId="77777777" w:rsidR="00766283" w:rsidRDefault="00766283" w:rsidP="003828DD">
            <w:pPr>
              <w:rPr>
                <w:rFonts w:asciiTheme="majorHAnsi" w:eastAsia="Times New Roman" w:hAnsiTheme="majorHAnsi" w:cs="Arial"/>
                <w:kern w:val="36"/>
                <w:lang w:eastAsia="nl-NL"/>
              </w:rPr>
            </w:pPr>
          </w:p>
          <w:p w14:paraId="3FB9FE25" w14:textId="6805ACDD" w:rsidR="00766283" w:rsidRPr="00B62290" w:rsidRDefault="00766283" w:rsidP="003828DD">
            <w:pPr>
              <w:rPr>
                <w:rFonts w:asciiTheme="majorHAnsi" w:eastAsia="Times New Roman" w:hAnsiTheme="majorHAnsi" w:cs="Arial"/>
                <w:kern w:val="36"/>
                <w:sz w:val="16"/>
                <w:szCs w:val="16"/>
                <w:lang w:eastAsia="nl-NL"/>
              </w:rPr>
            </w:pPr>
            <w:r w:rsidRPr="00B62290">
              <w:rPr>
                <w:rFonts w:asciiTheme="majorHAnsi" w:eastAsia="Times New Roman" w:hAnsiTheme="majorHAnsi" w:cs="Arial"/>
                <w:kern w:val="36"/>
                <w:sz w:val="16"/>
                <w:szCs w:val="16"/>
                <w:lang w:eastAsia="nl-NL"/>
              </w:rPr>
              <w:t>Ledenbetrokkeneheid</w:t>
            </w:r>
          </w:p>
          <w:p w14:paraId="3CC58BF4" w14:textId="77777777" w:rsidR="00766283" w:rsidRPr="00B62290" w:rsidRDefault="00766283" w:rsidP="003828DD">
            <w:pPr>
              <w:rPr>
                <w:rFonts w:asciiTheme="majorHAnsi" w:eastAsia="Times New Roman" w:hAnsiTheme="majorHAnsi" w:cs="Arial"/>
                <w:kern w:val="36"/>
                <w:sz w:val="16"/>
                <w:szCs w:val="16"/>
                <w:lang w:eastAsia="nl-NL"/>
              </w:rPr>
            </w:pPr>
          </w:p>
          <w:p w14:paraId="53B61EFC" w14:textId="7F0C8FA9" w:rsidR="00766283" w:rsidRPr="00D2220F" w:rsidRDefault="00766283" w:rsidP="00D2220F">
            <w:pPr>
              <w:rPr>
                <w:rFonts w:asciiTheme="majorHAnsi" w:eastAsia="Times New Roman" w:hAnsiTheme="majorHAnsi" w:cs="Arial"/>
                <w:kern w:val="36"/>
                <w:lang w:eastAsia="nl-NL"/>
              </w:rPr>
            </w:pPr>
            <w:r w:rsidRPr="00B62290">
              <w:rPr>
                <w:rFonts w:asciiTheme="majorHAnsi" w:eastAsia="Times New Roman" w:hAnsiTheme="majorHAnsi" w:cs="Arial"/>
                <w:kern w:val="36"/>
                <w:sz w:val="16"/>
                <w:szCs w:val="16"/>
                <w:lang w:eastAsia="nl-NL"/>
              </w:rPr>
              <w:t>Verenigingsdemocratie cf statuten</w:t>
            </w:r>
          </w:p>
        </w:tc>
        <w:tc>
          <w:tcPr>
            <w:tcW w:w="2694" w:type="dxa"/>
            <w:gridSpan w:val="3"/>
          </w:tcPr>
          <w:p w14:paraId="4FADFAAE" w14:textId="5375AE6A" w:rsidR="00766283" w:rsidRPr="00AF6455" w:rsidRDefault="00766283" w:rsidP="003828DD">
            <w:pPr>
              <w:rPr>
                <w:rFonts w:asciiTheme="majorHAnsi" w:hAnsiTheme="majorHAnsi"/>
                <w:sz w:val="16"/>
                <w:szCs w:val="16"/>
              </w:rPr>
            </w:pPr>
            <w:r w:rsidRPr="00AF6455">
              <w:rPr>
                <w:rFonts w:asciiTheme="majorHAnsi" w:hAnsiTheme="majorHAnsi"/>
                <w:sz w:val="16"/>
                <w:szCs w:val="16"/>
              </w:rPr>
              <w:t>25 leden</w:t>
            </w:r>
          </w:p>
          <w:p w14:paraId="0CCF9E83" w14:textId="1BC21D38" w:rsidR="00766283" w:rsidRPr="00AF6455" w:rsidRDefault="00766283" w:rsidP="003828DD">
            <w:pPr>
              <w:rPr>
                <w:rFonts w:asciiTheme="majorHAnsi" w:hAnsiTheme="majorHAnsi"/>
                <w:sz w:val="16"/>
                <w:szCs w:val="16"/>
              </w:rPr>
            </w:pPr>
          </w:p>
        </w:tc>
        <w:tc>
          <w:tcPr>
            <w:tcW w:w="2161" w:type="dxa"/>
            <w:gridSpan w:val="4"/>
            <w:vMerge w:val="restart"/>
          </w:tcPr>
          <w:p w14:paraId="256E1549"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 xml:space="preserve">(2) jaarlijkse lv (’s) gecombineerd met </w:t>
            </w:r>
          </w:p>
          <w:p w14:paraId="0B3359FB"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w:t>
            </w:r>
          </w:p>
          <w:p w14:paraId="4C0F9819"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w:t>
            </w:r>
          </w:p>
          <w:p w14:paraId="0D4ACD7A"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w:t>
            </w:r>
          </w:p>
          <w:p w14:paraId="3B91131E"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w:t>
            </w:r>
          </w:p>
          <w:p w14:paraId="4FFC2530" w14:textId="1E3B069B" w:rsidR="00766283" w:rsidRPr="00AF6455" w:rsidRDefault="00B62290" w:rsidP="00D2220F">
            <w:pPr>
              <w:rPr>
                <w:rFonts w:asciiTheme="majorHAnsi" w:hAnsiTheme="majorHAnsi"/>
                <w:sz w:val="16"/>
                <w:szCs w:val="16"/>
              </w:rPr>
            </w:pPr>
            <w:r>
              <w:rPr>
                <w:rFonts w:asciiTheme="majorHAnsi" w:hAnsiTheme="majorHAnsi"/>
                <w:sz w:val="16"/>
                <w:szCs w:val="16"/>
              </w:rPr>
              <w:t>.</w:t>
            </w:r>
          </w:p>
          <w:p w14:paraId="576FDDF8" w14:textId="77777777" w:rsidR="00766283" w:rsidRPr="00AF6455" w:rsidRDefault="00766283" w:rsidP="00D2220F">
            <w:pPr>
              <w:rPr>
                <w:rFonts w:asciiTheme="majorHAnsi" w:hAnsiTheme="majorHAnsi"/>
                <w:sz w:val="16"/>
                <w:szCs w:val="16"/>
              </w:rPr>
            </w:pPr>
            <w:r w:rsidRPr="00AF6455">
              <w:rPr>
                <w:rFonts w:asciiTheme="majorHAnsi" w:hAnsiTheme="majorHAnsi"/>
                <w:sz w:val="16"/>
                <w:szCs w:val="16"/>
              </w:rPr>
              <w:t>inhoudelijke bijeenkomst + gezellige afsluiting met hapje; drankje; pizza o.i.d.</w:t>
            </w:r>
          </w:p>
          <w:p w14:paraId="79A35938" w14:textId="50049AF1" w:rsidR="00766283" w:rsidRPr="00AF6455" w:rsidRDefault="00766283" w:rsidP="003828DD">
            <w:pPr>
              <w:rPr>
                <w:rFonts w:asciiTheme="majorHAnsi" w:hAnsiTheme="majorHAnsi"/>
                <w:sz w:val="16"/>
                <w:szCs w:val="16"/>
              </w:rPr>
            </w:pPr>
            <w:r w:rsidRPr="00AF6455">
              <w:rPr>
                <w:rFonts w:asciiTheme="majorHAnsi" w:hAnsiTheme="majorHAnsi"/>
                <w:sz w:val="16"/>
                <w:szCs w:val="16"/>
              </w:rPr>
              <w:t>Naast algemene pr (</w:t>
            </w:r>
            <w:r w:rsidR="00B62290">
              <w:rPr>
                <w:rFonts w:asciiTheme="majorHAnsi" w:hAnsiTheme="majorHAnsi"/>
                <w:sz w:val="16"/>
                <w:szCs w:val="16"/>
              </w:rPr>
              <w:t xml:space="preserve">sociale media; </w:t>
            </w:r>
            <w:r w:rsidRPr="00AF6455">
              <w:rPr>
                <w:rFonts w:asciiTheme="majorHAnsi" w:hAnsiTheme="majorHAnsi"/>
                <w:sz w:val="16"/>
                <w:szCs w:val="16"/>
              </w:rPr>
              <w:t>o.a. op websites; AOB site-agenda/onder</w:t>
            </w:r>
            <w:r w:rsidR="00B62290">
              <w:rPr>
                <w:rFonts w:asciiTheme="majorHAnsi" w:hAnsiTheme="majorHAnsi"/>
                <w:sz w:val="16"/>
                <w:szCs w:val="16"/>
              </w:rPr>
              <w:t>-</w:t>
            </w:r>
            <w:r w:rsidRPr="00AF6455">
              <w:rPr>
                <w:rFonts w:asciiTheme="majorHAnsi" w:hAnsiTheme="majorHAnsi"/>
                <w:sz w:val="16"/>
                <w:szCs w:val="16"/>
              </w:rPr>
              <w:t>wijsblad) werving naar po en vo scholen in de regio.</w:t>
            </w:r>
          </w:p>
          <w:p w14:paraId="1400CFD3" w14:textId="3CED20EE" w:rsidR="00766283" w:rsidRPr="00AF6455" w:rsidRDefault="00766283" w:rsidP="00B62290">
            <w:pPr>
              <w:rPr>
                <w:rFonts w:asciiTheme="majorHAnsi" w:hAnsiTheme="majorHAnsi"/>
                <w:sz w:val="16"/>
                <w:szCs w:val="16"/>
              </w:rPr>
            </w:pPr>
            <w:r w:rsidRPr="00AF6455">
              <w:rPr>
                <w:rFonts w:asciiTheme="majorHAnsi" w:hAnsiTheme="majorHAnsi"/>
                <w:sz w:val="16"/>
                <w:szCs w:val="16"/>
              </w:rPr>
              <w:t>Werven via VDLG, bestuurs-kandidaten, NKSR, (regio</w:t>
            </w:r>
            <w:r w:rsidR="00B62290">
              <w:rPr>
                <w:rFonts w:asciiTheme="majorHAnsi" w:hAnsiTheme="majorHAnsi"/>
                <w:sz w:val="16"/>
                <w:szCs w:val="16"/>
              </w:rPr>
              <w:t>-</w:t>
            </w:r>
            <w:r w:rsidRPr="00AF6455">
              <w:rPr>
                <w:rFonts w:asciiTheme="majorHAnsi" w:hAnsiTheme="majorHAnsi"/>
                <w:sz w:val="16"/>
                <w:szCs w:val="16"/>
              </w:rPr>
              <w:t xml:space="preserve">nale) onderwijsbesturen, </w:t>
            </w:r>
            <w:r w:rsidRPr="00AF6455">
              <w:rPr>
                <w:rFonts w:asciiTheme="majorHAnsi" w:hAnsiTheme="majorHAnsi"/>
                <w:sz w:val="16"/>
                <w:szCs w:val="16"/>
              </w:rPr>
              <w:br/>
              <w:t xml:space="preserve">LinkedIn, bisdommen, </w:t>
            </w:r>
            <w:r w:rsidR="00B62290">
              <w:rPr>
                <w:rFonts w:asciiTheme="majorHAnsi" w:hAnsiTheme="majorHAnsi"/>
                <w:sz w:val="16"/>
                <w:szCs w:val="16"/>
              </w:rPr>
              <w:t>r</w:t>
            </w:r>
            <w:r w:rsidRPr="00AF6455">
              <w:rPr>
                <w:rFonts w:asciiTheme="majorHAnsi" w:hAnsiTheme="majorHAnsi"/>
                <w:sz w:val="16"/>
                <w:szCs w:val="16"/>
              </w:rPr>
              <w:t>ayons</w:t>
            </w:r>
          </w:p>
        </w:tc>
        <w:tc>
          <w:tcPr>
            <w:tcW w:w="1135" w:type="dxa"/>
            <w:vMerge w:val="restart"/>
          </w:tcPr>
          <w:p w14:paraId="7E318905" w14:textId="67F0A0B1" w:rsidR="00766283" w:rsidRPr="00AF6455" w:rsidRDefault="00766283" w:rsidP="003828DD">
            <w:pPr>
              <w:rPr>
                <w:rFonts w:asciiTheme="majorHAnsi" w:hAnsiTheme="majorHAnsi"/>
                <w:sz w:val="16"/>
                <w:szCs w:val="16"/>
              </w:rPr>
            </w:pPr>
            <w:r w:rsidRPr="00AF6455">
              <w:rPr>
                <w:rFonts w:asciiTheme="majorHAnsi" w:hAnsiTheme="majorHAnsi"/>
                <w:sz w:val="16"/>
                <w:szCs w:val="16"/>
              </w:rPr>
              <w:t>Juni 2020</w:t>
            </w:r>
          </w:p>
        </w:tc>
        <w:tc>
          <w:tcPr>
            <w:tcW w:w="1246" w:type="dxa"/>
            <w:vMerge w:val="restart"/>
          </w:tcPr>
          <w:p w14:paraId="391BCB32" w14:textId="77777777" w:rsidR="00766283" w:rsidRPr="00AF6455" w:rsidRDefault="00766283" w:rsidP="00D2220F">
            <w:pPr>
              <w:rPr>
                <w:rFonts w:asciiTheme="majorHAnsi" w:hAnsiTheme="majorHAnsi"/>
                <w:i/>
                <w:sz w:val="16"/>
                <w:szCs w:val="16"/>
              </w:rPr>
            </w:pPr>
            <w:r w:rsidRPr="00AF6455">
              <w:rPr>
                <w:rFonts w:asciiTheme="majorHAnsi" w:hAnsiTheme="majorHAnsi"/>
                <w:i/>
                <w:sz w:val="16"/>
                <w:szCs w:val="16"/>
              </w:rPr>
              <w:t>WvdB</w:t>
            </w:r>
          </w:p>
          <w:p w14:paraId="4D628DEF" w14:textId="6E5FD8D1" w:rsidR="00766283" w:rsidRPr="00AF6455" w:rsidRDefault="00766283" w:rsidP="00D2220F">
            <w:pPr>
              <w:rPr>
                <w:rFonts w:asciiTheme="majorHAnsi" w:hAnsiTheme="majorHAnsi"/>
                <w:sz w:val="16"/>
                <w:szCs w:val="16"/>
              </w:rPr>
            </w:pPr>
            <w:r w:rsidRPr="00AF6455">
              <w:rPr>
                <w:rFonts w:asciiTheme="majorHAnsi" w:hAnsiTheme="majorHAnsi"/>
                <w:i/>
                <w:sz w:val="16"/>
                <w:szCs w:val="16"/>
              </w:rPr>
              <w:t>JvE</w:t>
            </w:r>
            <w:r w:rsidR="00B62290">
              <w:rPr>
                <w:rFonts w:asciiTheme="majorHAnsi" w:hAnsiTheme="majorHAnsi"/>
                <w:i/>
                <w:sz w:val="16"/>
                <w:szCs w:val="16"/>
              </w:rPr>
              <w:br/>
              <w:t>V1</w:t>
            </w:r>
            <w:r w:rsidR="00B62290">
              <w:rPr>
                <w:rFonts w:asciiTheme="majorHAnsi" w:hAnsiTheme="majorHAnsi"/>
                <w:i/>
                <w:sz w:val="16"/>
                <w:szCs w:val="16"/>
              </w:rPr>
              <w:br/>
              <w:t>V2</w:t>
            </w:r>
          </w:p>
        </w:tc>
        <w:tc>
          <w:tcPr>
            <w:tcW w:w="1275" w:type="dxa"/>
            <w:vMerge w:val="restart"/>
          </w:tcPr>
          <w:p w14:paraId="5E603C6E" w14:textId="77777777" w:rsidR="00766283" w:rsidRDefault="00B62290" w:rsidP="00B62290">
            <w:pPr>
              <w:rPr>
                <w:rFonts w:asciiTheme="majorHAnsi" w:eastAsia="Times New Roman" w:hAnsiTheme="majorHAnsi"/>
                <w:sz w:val="16"/>
                <w:szCs w:val="16"/>
              </w:rPr>
            </w:pPr>
            <w:r>
              <w:rPr>
                <w:rFonts w:asciiTheme="majorHAnsi" w:eastAsia="Times New Roman" w:hAnsiTheme="majorHAnsi"/>
                <w:sz w:val="16"/>
                <w:szCs w:val="16"/>
              </w:rPr>
              <w:t>2*10</w:t>
            </w:r>
          </w:p>
          <w:p w14:paraId="2CFB2985" w14:textId="77777777" w:rsidR="00B62290" w:rsidRDefault="00B62290" w:rsidP="00B62290">
            <w:pPr>
              <w:rPr>
                <w:rFonts w:asciiTheme="majorHAnsi" w:eastAsia="Times New Roman" w:hAnsiTheme="majorHAnsi"/>
                <w:sz w:val="16"/>
                <w:szCs w:val="16"/>
              </w:rPr>
            </w:pPr>
          </w:p>
          <w:p w14:paraId="3A7499D3" w14:textId="77777777" w:rsidR="00B62290" w:rsidRDefault="00B62290" w:rsidP="00B62290">
            <w:pPr>
              <w:rPr>
                <w:rFonts w:asciiTheme="majorHAnsi" w:eastAsia="Times New Roman" w:hAnsiTheme="majorHAnsi"/>
                <w:sz w:val="16"/>
                <w:szCs w:val="16"/>
              </w:rPr>
            </w:pPr>
          </w:p>
          <w:p w14:paraId="263E0A92" w14:textId="77777777" w:rsidR="00B62290" w:rsidRDefault="00B62290" w:rsidP="00B62290">
            <w:pPr>
              <w:rPr>
                <w:rFonts w:asciiTheme="majorHAnsi" w:eastAsia="Times New Roman" w:hAnsiTheme="majorHAnsi"/>
                <w:sz w:val="16"/>
                <w:szCs w:val="16"/>
              </w:rPr>
            </w:pPr>
          </w:p>
          <w:p w14:paraId="3528517D" w14:textId="77777777" w:rsidR="00B62290" w:rsidRDefault="00B62290" w:rsidP="00B62290">
            <w:pPr>
              <w:rPr>
                <w:rFonts w:asciiTheme="majorHAnsi" w:eastAsia="Times New Roman" w:hAnsiTheme="majorHAnsi"/>
                <w:sz w:val="16"/>
                <w:szCs w:val="16"/>
              </w:rPr>
            </w:pPr>
          </w:p>
          <w:p w14:paraId="66CB0911" w14:textId="77777777" w:rsidR="00B62290" w:rsidRDefault="00B62290" w:rsidP="00B62290">
            <w:pPr>
              <w:rPr>
                <w:rFonts w:asciiTheme="majorHAnsi" w:eastAsia="Times New Roman" w:hAnsiTheme="majorHAnsi"/>
                <w:sz w:val="16"/>
                <w:szCs w:val="16"/>
              </w:rPr>
            </w:pPr>
          </w:p>
          <w:p w14:paraId="1627B728" w14:textId="77777777" w:rsidR="00B62290" w:rsidRDefault="00B62290" w:rsidP="00B62290">
            <w:pPr>
              <w:rPr>
                <w:rFonts w:asciiTheme="majorHAnsi" w:eastAsia="Times New Roman" w:hAnsiTheme="majorHAnsi"/>
                <w:sz w:val="16"/>
                <w:szCs w:val="16"/>
              </w:rPr>
            </w:pPr>
          </w:p>
          <w:p w14:paraId="0CAA352D" w14:textId="77777777" w:rsidR="00B62290" w:rsidRDefault="00B62290" w:rsidP="00B62290">
            <w:pPr>
              <w:rPr>
                <w:rFonts w:asciiTheme="majorHAnsi" w:eastAsia="Times New Roman" w:hAnsiTheme="majorHAnsi"/>
                <w:sz w:val="16"/>
                <w:szCs w:val="16"/>
              </w:rPr>
            </w:pPr>
          </w:p>
          <w:p w14:paraId="58EBF319" w14:textId="13204E5F" w:rsidR="00B62290" w:rsidRPr="00AF6455" w:rsidRDefault="00B62290" w:rsidP="00B62290">
            <w:pPr>
              <w:rPr>
                <w:rFonts w:asciiTheme="majorHAnsi" w:eastAsia="Times New Roman" w:hAnsiTheme="majorHAnsi"/>
                <w:sz w:val="16"/>
                <w:szCs w:val="16"/>
              </w:rPr>
            </w:pPr>
            <w:r>
              <w:rPr>
                <w:rFonts w:asciiTheme="majorHAnsi" w:eastAsia="Times New Roman" w:hAnsiTheme="majorHAnsi"/>
                <w:sz w:val="16"/>
                <w:szCs w:val="16"/>
              </w:rPr>
              <w:t>2*20</w:t>
            </w:r>
          </w:p>
        </w:tc>
        <w:tc>
          <w:tcPr>
            <w:tcW w:w="568" w:type="dxa"/>
          </w:tcPr>
          <w:p w14:paraId="0F362D97" w14:textId="255C3B6B" w:rsidR="00766283" w:rsidRPr="00AF6455" w:rsidRDefault="00B62290" w:rsidP="00B62290">
            <w:pPr>
              <w:rPr>
                <w:rFonts w:asciiTheme="majorHAnsi" w:eastAsia="Times New Roman" w:hAnsiTheme="majorHAnsi"/>
                <w:sz w:val="16"/>
                <w:szCs w:val="16"/>
              </w:rPr>
            </w:pPr>
            <w:r>
              <w:rPr>
                <w:rFonts w:asciiTheme="majorHAnsi" w:eastAsia="Times New Roman" w:hAnsiTheme="majorHAnsi"/>
                <w:sz w:val="16"/>
                <w:szCs w:val="16"/>
              </w:rPr>
              <w:t>20</w:t>
            </w:r>
          </w:p>
        </w:tc>
        <w:tc>
          <w:tcPr>
            <w:tcW w:w="568" w:type="dxa"/>
          </w:tcPr>
          <w:p w14:paraId="77EDC006" w14:textId="77777777" w:rsidR="00766283" w:rsidRPr="00AF6455" w:rsidRDefault="00766283" w:rsidP="003828DD">
            <w:pPr>
              <w:rPr>
                <w:rFonts w:asciiTheme="majorHAnsi" w:eastAsia="Times New Roman" w:hAnsiTheme="majorHAnsi"/>
                <w:sz w:val="16"/>
                <w:szCs w:val="16"/>
              </w:rPr>
            </w:pPr>
          </w:p>
        </w:tc>
      </w:tr>
      <w:tr w:rsidR="00766283" w:rsidRPr="0009078A" w14:paraId="5B344EBF" w14:textId="76EC9046" w:rsidTr="00766283">
        <w:tc>
          <w:tcPr>
            <w:tcW w:w="698" w:type="dxa"/>
            <w:vMerge/>
          </w:tcPr>
          <w:p w14:paraId="74F5DE22" w14:textId="172B8678" w:rsidR="00766283" w:rsidRDefault="00766283" w:rsidP="003828DD">
            <w:pPr>
              <w:rPr>
                <w:rFonts w:asciiTheme="majorHAnsi" w:hAnsiTheme="majorHAnsi"/>
              </w:rPr>
            </w:pPr>
          </w:p>
        </w:tc>
        <w:tc>
          <w:tcPr>
            <w:tcW w:w="1139" w:type="dxa"/>
            <w:gridSpan w:val="2"/>
          </w:tcPr>
          <w:p w14:paraId="1757BB1C" w14:textId="52855564" w:rsidR="00766283" w:rsidRPr="0009078A" w:rsidRDefault="00766283" w:rsidP="003828DD">
            <w:pPr>
              <w:rPr>
                <w:rFonts w:asciiTheme="majorHAnsi" w:hAnsiTheme="majorHAnsi"/>
              </w:rPr>
            </w:pPr>
            <w:r w:rsidRPr="0009078A">
              <w:rPr>
                <w:rFonts w:asciiTheme="majorHAnsi" w:hAnsiTheme="majorHAnsi"/>
              </w:rPr>
              <w:t>1</w:t>
            </w:r>
            <w:r>
              <w:rPr>
                <w:rFonts w:asciiTheme="majorHAnsi" w:hAnsiTheme="majorHAnsi"/>
              </w:rPr>
              <w:t>,2,3,5,6</w:t>
            </w:r>
          </w:p>
        </w:tc>
        <w:tc>
          <w:tcPr>
            <w:tcW w:w="1950" w:type="dxa"/>
            <w:vMerge/>
          </w:tcPr>
          <w:p w14:paraId="1BB1E549" w14:textId="67E469B3" w:rsidR="00766283" w:rsidRPr="0009078A" w:rsidRDefault="00766283" w:rsidP="003828DD">
            <w:pPr>
              <w:rPr>
                <w:rFonts w:asciiTheme="majorHAnsi" w:hAnsiTheme="majorHAnsi"/>
              </w:rPr>
            </w:pPr>
          </w:p>
        </w:tc>
        <w:tc>
          <w:tcPr>
            <w:tcW w:w="2694" w:type="dxa"/>
            <w:gridSpan w:val="3"/>
          </w:tcPr>
          <w:p w14:paraId="12B5D945" w14:textId="25FEDE6B" w:rsidR="00766283" w:rsidRPr="00AF6455" w:rsidRDefault="00766283" w:rsidP="003828DD">
            <w:pPr>
              <w:rPr>
                <w:rFonts w:asciiTheme="majorHAnsi" w:hAnsiTheme="majorHAnsi"/>
                <w:sz w:val="16"/>
                <w:szCs w:val="16"/>
              </w:rPr>
            </w:pPr>
            <w:r w:rsidRPr="00AF6455">
              <w:rPr>
                <w:rFonts w:asciiTheme="majorHAnsi" w:hAnsiTheme="majorHAnsi"/>
                <w:sz w:val="16"/>
                <w:szCs w:val="16"/>
              </w:rPr>
              <w:t>25 leden / 20 niet leden(oproep aan werkzame leden: neem een collega mee!)</w:t>
            </w:r>
          </w:p>
        </w:tc>
        <w:tc>
          <w:tcPr>
            <w:tcW w:w="2161" w:type="dxa"/>
            <w:gridSpan w:val="4"/>
            <w:vMerge/>
          </w:tcPr>
          <w:p w14:paraId="655CE4EF" w14:textId="463E19C8" w:rsidR="00766283" w:rsidRPr="00AF6455" w:rsidRDefault="00766283" w:rsidP="003828DD">
            <w:pPr>
              <w:rPr>
                <w:rFonts w:asciiTheme="majorHAnsi" w:hAnsiTheme="majorHAnsi"/>
                <w:sz w:val="16"/>
                <w:szCs w:val="16"/>
              </w:rPr>
            </w:pPr>
          </w:p>
        </w:tc>
        <w:tc>
          <w:tcPr>
            <w:tcW w:w="1135" w:type="dxa"/>
            <w:vMerge/>
          </w:tcPr>
          <w:p w14:paraId="37C79FDB" w14:textId="04254E92" w:rsidR="00766283" w:rsidRPr="00AF6455" w:rsidRDefault="00766283" w:rsidP="003828DD">
            <w:pPr>
              <w:rPr>
                <w:rFonts w:asciiTheme="majorHAnsi" w:hAnsiTheme="majorHAnsi"/>
                <w:sz w:val="16"/>
                <w:szCs w:val="16"/>
              </w:rPr>
            </w:pPr>
          </w:p>
        </w:tc>
        <w:tc>
          <w:tcPr>
            <w:tcW w:w="1246" w:type="dxa"/>
            <w:vMerge/>
          </w:tcPr>
          <w:p w14:paraId="004C7824" w14:textId="77777777" w:rsidR="00766283" w:rsidRPr="00AF6455" w:rsidRDefault="00766283" w:rsidP="003828DD">
            <w:pPr>
              <w:jc w:val="both"/>
              <w:rPr>
                <w:rFonts w:asciiTheme="majorHAnsi" w:hAnsiTheme="majorHAnsi"/>
                <w:i/>
                <w:sz w:val="16"/>
                <w:szCs w:val="16"/>
              </w:rPr>
            </w:pPr>
          </w:p>
        </w:tc>
        <w:tc>
          <w:tcPr>
            <w:tcW w:w="1275" w:type="dxa"/>
            <w:vMerge/>
          </w:tcPr>
          <w:p w14:paraId="10A9BFEB" w14:textId="74EC9CE2" w:rsidR="00766283" w:rsidRPr="00AF6455" w:rsidRDefault="00766283" w:rsidP="003828DD">
            <w:pPr>
              <w:rPr>
                <w:rFonts w:asciiTheme="majorHAnsi" w:hAnsiTheme="majorHAnsi"/>
                <w:sz w:val="16"/>
                <w:szCs w:val="16"/>
              </w:rPr>
            </w:pPr>
          </w:p>
        </w:tc>
        <w:tc>
          <w:tcPr>
            <w:tcW w:w="568" w:type="dxa"/>
          </w:tcPr>
          <w:p w14:paraId="3B822C86" w14:textId="41041C21" w:rsidR="00766283" w:rsidRPr="00AF6455" w:rsidRDefault="00B62290" w:rsidP="003828DD">
            <w:pPr>
              <w:rPr>
                <w:rFonts w:asciiTheme="majorHAnsi" w:hAnsiTheme="majorHAnsi"/>
                <w:sz w:val="16"/>
                <w:szCs w:val="16"/>
              </w:rPr>
            </w:pPr>
            <w:r>
              <w:rPr>
                <w:rFonts w:asciiTheme="majorHAnsi" w:hAnsiTheme="majorHAnsi"/>
                <w:sz w:val="16"/>
                <w:szCs w:val="16"/>
              </w:rPr>
              <w:br/>
              <w:t>40</w:t>
            </w:r>
          </w:p>
        </w:tc>
        <w:tc>
          <w:tcPr>
            <w:tcW w:w="568" w:type="dxa"/>
          </w:tcPr>
          <w:p w14:paraId="6C67D56C" w14:textId="77777777" w:rsidR="00766283" w:rsidRPr="00AF6455" w:rsidRDefault="00766283" w:rsidP="003828DD">
            <w:pPr>
              <w:rPr>
                <w:rFonts w:asciiTheme="majorHAnsi" w:hAnsiTheme="majorHAnsi"/>
                <w:sz w:val="16"/>
                <w:szCs w:val="16"/>
              </w:rPr>
            </w:pPr>
          </w:p>
        </w:tc>
      </w:tr>
      <w:tr w:rsidR="00766283" w:rsidRPr="0009078A" w14:paraId="73855123" w14:textId="66738425" w:rsidTr="00B62290">
        <w:trPr>
          <w:trHeight w:val="2012"/>
        </w:trPr>
        <w:tc>
          <w:tcPr>
            <w:tcW w:w="698" w:type="dxa"/>
            <w:vMerge/>
          </w:tcPr>
          <w:p w14:paraId="44831609" w14:textId="2D4D16CB" w:rsidR="00766283" w:rsidRDefault="00766283" w:rsidP="003828DD">
            <w:pPr>
              <w:rPr>
                <w:rFonts w:asciiTheme="majorHAnsi" w:hAnsiTheme="majorHAnsi"/>
              </w:rPr>
            </w:pPr>
          </w:p>
        </w:tc>
        <w:tc>
          <w:tcPr>
            <w:tcW w:w="1139" w:type="dxa"/>
            <w:gridSpan w:val="2"/>
          </w:tcPr>
          <w:p w14:paraId="73F11F0C" w14:textId="248FD8DD" w:rsidR="00766283" w:rsidRDefault="00766283" w:rsidP="003828DD">
            <w:pPr>
              <w:rPr>
                <w:rFonts w:asciiTheme="majorHAnsi" w:hAnsiTheme="majorHAnsi"/>
              </w:rPr>
            </w:pPr>
          </w:p>
        </w:tc>
        <w:tc>
          <w:tcPr>
            <w:tcW w:w="1950" w:type="dxa"/>
          </w:tcPr>
          <w:p w14:paraId="04411004" w14:textId="77777777" w:rsidR="00766283" w:rsidRPr="0009078A" w:rsidRDefault="00766283" w:rsidP="003828DD">
            <w:pPr>
              <w:rPr>
                <w:rFonts w:asciiTheme="majorHAnsi" w:hAnsiTheme="majorHAnsi"/>
              </w:rPr>
            </w:pPr>
          </w:p>
        </w:tc>
        <w:tc>
          <w:tcPr>
            <w:tcW w:w="4855" w:type="dxa"/>
            <w:gridSpan w:val="7"/>
          </w:tcPr>
          <w:p w14:paraId="6784AF7F" w14:textId="0EC91888" w:rsidR="00766283" w:rsidRPr="00AF6455" w:rsidRDefault="00766283" w:rsidP="003828DD">
            <w:pPr>
              <w:rPr>
                <w:rFonts w:asciiTheme="majorHAnsi" w:hAnsiTheme="majorHAnsi"/>
                <w:sz w:val="16"/>
                <w:szCs w:val="16"/>
              </w:rPr>
            </w:pPr>
            <w:r w:rsidRPr="00AF6455">
              <w:rPr>
                <w:rFonts w:asciiTheme="majorHAnsi" w:hAnsiTheme="majorHAnsi"/>
                <w:sz w:val="16"/>
                <w:szCs w:val="16"/>
              </w:rPr>
              <w:t xml:space="preserve">Regio activiteiten rondom </w:t>
            </w:r>
            <w:r w:rsidRPr="00AF6455">
              <w:rPr>
                <w:rFonts w:asciiTheme="majorHAnsi" w:hAnsiTheme="majorHAnsi"/>
                <w:b/>
                <w:sz w:val="16"/>
                <w:szCs w:val="16"/>
              </w:rPr>
              <w:t>inclusiviteit / diversiteit</w:t>
            </w:r>
            <w:r w:rsidRPr="00AF6455">
              <w:rPr>
                <w:rFonts w:asciiTheme="majorHAnsi" w:hAnsiTheme="majorHAnsi"/>
                <w:sz w:val="16"/>
                <w:szCs w:val="16"/>
              </w:rPr>
              <w:t xml:space="preserve"> 5x; 1x per rayon; b.v.  3x voor de zomer, 2x daarna  </w:t>
            </w:r>
          </w:p>
          <w:p w14:paraId="684D77AC" w14:textId="0DE6165B" w:rsidR="00766283" w:rsidRPr="00AF6455" w:rsidRDefault="00766283" w:rsidP="003828DD">
            <w:pPr>
              <w:rPr>
                <w:rFonts w:asciiTheme="majorHAnsi" w:hAnsiTheme="majorHAnsi"/>
                <w:sz w:val="16"/>
                <w:szCs w:val="16"/>
              </w:rPr>
            </w:pPr>
            <w:r w:rsidRPr="00AF6455">
              <w:rPr>
                <w:rFonts w:asciiTheme="majorHAnsi" w:hAnsiTheme="majorHAnsi"/>
                <w:sz w:val="16"/>
                <w:szCs w:val="16"/>
              </w:rPr>
              <w:t xml:space="preserve">Regio activiteiten rondom </w:t>
            </w:r>
            <w:r w:rsidRPr="00AF6455">
              <w:rPr>
                <w:rFonts w:asciiTheme="majorHAnsi" w:hAnsiTheme="majorHAnsi"/>
                <w:b/>
                <w:sz w:val="16"/>
                <w:szCs w:val="16"/>
              </w:rPr>
              <w:t>vieringen</w:t>
            </w:r>
            <w:r w:rsidRPr="00AF6455">
              <w:rPr>
                <w:rFonts w:asciiTheme="majorHAnsi" w:hAnsiTheme="majorHAnsi"/>
                <w:sz w:val="16"/>
                <w:szCs w:val="16"/>
              </w:rPr>
              <w:t xml:space="preserve"> 5x; 1x per rayon; b.v.  3x voor de zomer, 2x daarna</w:t>
            </w:r>
          </w:p>
          <w:p w14:paraId="37807027" w14:textId="6E33920D" w:rsidR="00766283" w:rsidRPr="00AF6455" w:rsidRDefault="00766283" w:rsidP="003828DD">
            <w:pPr>
              <w:rPr>
                <w:rFonts w:asciiTheme="majorHAnsi" w:hAnsiTheme="majorHAnsi"/>
                <w:sz w:val="16"/>
                <w:szCs w:val="16"/>
              </w:rPr>
            </w:pPr>
            <w:r w:rsidRPr="00AF6455">
              <w:rPr>
                <w:rFonts w:asciiTheme="majorHAnsi" w:hAnsiTheme="majorHAnsi"/>
                <w:sz w:val="16"/>
                <w:szCs w:val="16"/>
              </w:rPr>
              <w:t>Alhoewel we in het bestuur de rayons onder de bestuursleden verdeeld hadden zijn we nog in de voorbereidingsfase van dit soort activiteiten. Voor de organisatie willen we samenwerken met relevante (onderwijs) partijen, bv het netwerk met kerkelijke vertegenwoordigers ( de bisschoppelijke gedelegeerden voor het onderwijs) en/of schoolbesturen.</w:t>
            </w:r>
          </w:p>
        </w:tc>
        <w:tc>
          <w:tcPr>
            <w:tcW w:w="1135" w:type="dxa"/>
          </w:tcPr>
          <w:p w14:paraId="555B5485" w14:textId="1D41E5BA" w:rsidR="00766283" w:rsidRPr="00AF6455" w:rsidRDefault="00766283" w:rsidP="003828DD">
            <w:pPr>
              <w:rPr>
                <w:rFonts w:asciiTheme="majorHAnsi" w:hAnsiTheme="majorHAnsi"/>
                <w:sz w:val="16"/>
                <w:szCs w:val="16"/>
              </w:rPr>
            </w:pPr>
          </w:p>
        </w:tc>
        <w:tc>
          <w:tcPr>
            <w:tcW w:w="1246" w:type="dxa"/>
          </w:tcPr>
          <w:p w14:paraId="4B76F50F" w14:textId="77777777" w:rsidR="00766283" w:rsidRPr="00AF6455" w:rsidRDefault="00766283" w:rsidP="003828DD">
            <w:pPr>
              <w:jc w:val="both"/>
              <w:rPr>
                <w:rFonts w:asciiTheme="majorHAnsi" w:hAnsiTheme="majorHAnsi"/>
                <w:i/>
                <w:sz w:val="16"/>
                <w:szCs w:val="16"/>
              </w:rPr>
            </w:pPr>
            <w:r w:rsidRPr="00AF6455">
              <w:rPr>
                <w:rFonts w:asciiTheme="majorHAnsi" w:hAnsiTheme="majorHAnsi"/>
                <w:i/>
                <w:sz w:val="16"/>
                <w:szCs w:val="16"/>
              </w:rPr>
              <w:t>WvdB</w:t>
            </w:r>
          </w:p>
          <w:p w14:paraId="09F36D2E" w14:textId="77777777" w:rsidR="00766283" w:rsidRPr="00AF6455" w:rsidRDefault="00766283" w:rsidP="003828DD">
            <w:pPr>
              <w:jc w:val="both"/>
              <w:rPr>
                <w:rFonts w:asciiTheme="majorHAnsi" w:hAnsiTheme="majorHAnsi"/>
                <w:i/>
                <w:sz w:val="16"/>
                <w:szCs w:val="16"/>
              </w:rPr>
            </w:pPr>
            <w:r w:rsidRPr="00AF6455">
              <w:rPr>
                <w:rFonts w:asciiTheme="majorHAnsi" w:hAnsiTheme="majorHAnsi"/>
                <w:i/>
                <w:sz w:val="16"/>
                <w:szCs w:val="16"/>
              </w:rPr>
              <w:t>JvE</w:t>
            </w:r>
          </w:p>
          <w:p w14:paraId="36FC71D9" w14:textId="77777777" w:rsidR="00766283" w:rsidRPr="00AF6455" w:rsidRDefault="00766283" w:rsidP="003828DD">
            <w:pPr>
              <w:jc w:val="both"/>
              <w:rPr>
                <w:rFonts w:asciiTheme="majorHAnsi" w:hAnsiTheme="majorHAnsi"/>
                <w:i/>
                <w:sz w:val="16"/>
                <w:szCs w:val="16"/>
              </w:rPr>
            </w:pPr>
            <w:r w:rsidRPr="00AF6455">
              <w:rPr>
                <w:rFonts w:asciiTheme="majorHAnsi" w:hAnsiTheme="majorHAnsi"/>
                <w:i/>
                <w:sz w:val="16"/>
                <w:szCs w:val="16"/>
              </w:rPr>
              <w:t>V1</w:t>
            </w:r>
          </w:p>
          <w:p w14:paraId="2BC64FAE" w14:textId="105D00FD" w:rsidR="00766283" w:rsidRPr="00AF6455" w:rsidRDefault="00766283" w:rsidP="003828DD">
            <w:pPr>
              <w:jc w:val="both"/>
              <w:rPr>
                <w:rFonts w:asciiTheme="majorHAnsi" w:hAnsiTheme="majorHAnsi"/>
                <w:i/>
                <w:sz w:val="16"/>
                <w:szCs w:val="16"/>
              </w:rPr>
            </w:pPr>
            <w:r w:rsidRPr="00AF6455">
              <w:rPr>
                <w:rFonts w:asciiTheme="majorHAnsi" w:hAnsiTheme="majorHAnsi"/>
                <w:i/>
                <w:sz w:val="16"/>
                <w:szCs w:val="16"/>
              </w:rPr>
              <w:t>V2</w:t>
            </w:r>
          </w:p>
        </w:tc>
        <w:tc>
          <w:tcPr>
            <w:tcW w:w="1275" w:type="dxa"/>
          </w:tcPr>
          <w:p w14:paraId="71EB861F" w14:textId="44129F65" w:rsidR="00766283" w:rsidRPr="00AF6455" w:rsidRDefault="00B62290" w:rsidP="00B62290">
            <w:pPr>
              <w:rPr>
                <w:rFonts w:asciiTheme="majorHAnsi" w:hAnsiTheme="majorHAnsi"/>
                <w:sz w:val="16"/>
                <w:szCs w:val="16"/>
              </w:rPr>
            </w:pPr>
            <w:r>
              <w:rPr>
                <w:rFonts w:asciiTheme="majorHAnsi" w:hAnsiTheme="majorHAnsi"/>
                <w:sz w:val="16"/>
                <w:szCs w:val="16"/>
              </w:rPr>
              <w:t>10</w:t>
            </w:r>
            <w:r w:rsidR="00766283" w:rsidRPr="00AF6455">
              <w:rPr>
                <w:rFonts w:asciiTheme="majorHAnsi" w:hAnsiTheme="majorHAnsi"/>
                <w:sz w:val="16"/>
                <w:szCs w:val="16"/>
              </w:rPr>
              <w:t xml:space="preserve"> x  </w:t>
            </w:r>
            <w:r>
              <w:rPr>
                <w:rFonts w:asciiTheme="majorHAnsi" w:hAnsiTheme="majorHAnsi"/>
                <w:sz w:val="16"/>
                <w:szCs w:val="16"/>
              </w:rPr>
              <w:t>10</w:t>
            </w:r>
            <w:r w:rsidR="00766283" w:rsidRPr="00AF6455">
              <w:rPr>
                <w:rFonts w:asciiTheme="majorHAnsi" w:hAnsiTheme="majorHAnsi"/>
                <w:sz w:val="16"/>
                <w:szCs w:val="16"/>
              </w:rPr>
              <w:t xml:space="preserve"> = </w:t>
            </w:r>
            <w:r>
              <w:rPr>
                <w:rFonts w:asciiTheme="majorHAnsi" w:hAnsiTheme="majorHAnsi"/>
                <w:sz w:val="16"/>
                <w:szCs w:val="16"/>
              </w:rPr>
              <w:t>10</w:t>
            </w:r>
            <w:r w:rsidR="00766283" w:rsidRPr="00AF6455">
              <w:rPr>
                <w:rFonts w:asciiTheme="majorHAnsi" w:hAnsiTheme="majorHAnsi"/>
                <w:sz w:val="16"/>
                <w:szCs w:val="16"/>
              </w:rPr>
              <w:t>0 uur</w:t>
            </w:r>
          </w:p>
        </w:tc>
        <w:tc>
          <w:tcPr>
            <w:tcW w:w="568" w:type="dxa"/>
          </w:tcPr>
          <w:p w14:paraId="7E7280A3" w14:textId="0DD457C6" w:rsidR="00766283" w:rsidRPr="00AF6455" w:rsidRDefault="00B62290" w:rsidP="003828DD">
            <w:pPr>
              <w:rPr>
                <w:rFonts w:asciiTheme="majorHAnsi" w:hAnsiTheme="majorHAnsi"/>
                <w:sz w:val="16"/>
                <w:szCs w:val="16"/>
              </w:rPr>
            </w:pPr>
            <w:r>
              <w:rPr>
                <w:rFonts w:asciiTheme="majorHAnsi" w:hAnsiTheme="majorHAnsi"/>
                <w:sz w:val="16"/>
                <w:szCs w:val="16"/>
              </w:rPr>
              <w:t>100</w:t>
            </w:r>
          </w:p>
        </w:tc>
        <w:tc>
          <w:tcPr>
            <w:tcW w:w="568" w:type="dxa"/>
          </w:tcPr>
          <w:p w14:paraId="78A17FA4" w14:textId="77777777" w:rsidR="00766283" w:rsidRPr="00AF6455" w:rsidRDefault="00766283" w:rsidP="003828DD">
            <w:pPr>
              <w:rPr>
                <w:rFonts w:asciiTheme="majorHAnsi" w:hAnsiTheme="majorHAnsi"/>
                <w:sz w:val="16"/>
                <w:szCs w:val="16"/>
              </w:rPr>
            </w:pPr>
          </w:p>
        </w:tc>
      </w:tr>
      <w:tr w:rsidR="00B62290" w:rsidRPr="0009078A" w14:paraId="529EBAA4" w14:textId="77777777" w:rsidTr="00B62290">
        <w:trPr>
          <w:trHeight w:val="409"/>
        </w:trPr>
        <w:tc>
          <w:tcPr>
            <w:tcW w:w="698" w:type="dxa"/>
          </w:tcPr>
          <w:p w14:paraId="23DF6261" w14:textId="77777777" w:rsidR="00B62290" w:rsidRDefault="00B62290" w:rsidP="003828DD">
            <w:pPr>
              <w:rPr>
                <w:rFonts w:asciiTheme="majorHAnsi" w:hAnsiTheme="majorHAnsi"/>
              </w:rPr>
            </w:pPr>
          </w:p>
        </w:tc>
        <w:tc>
          <w:tcPr>
            <w:tcW w:w="1139" w:type="dxa"/>
            <w:gridSpan w:val="2"/>
          </w:tcPr>
          <w:p w14:paraId="4BCDD943" w14:textId="77777777" w:rsidR="00B62290" w:rsidRDefault="00B62290" w:rsidP="003828DD">
            <w:pPr>
              <w:rPr>
                <w:rFonts w:asciiTheme="majorHAnsi" w:hAnsiTheme="majorHAnsi"/>
              </w:rPr>
            </w:pPr>
          </w:p>
        </w:tc>
        <w:tc>
          <w:tcPr>
            <w:tcW w:w="1950" w:type="dxa"/>
          </w:tcPr>
          <w:p w14:paraId="3314B7C2" w14:textId="77777777" w:rsidR="00B62290" w:rsidRPr="0009078A" w:rsidRDefault="00B62290" w:rsidP="003828DD">
            <w:pPr>
              <w:rPr>
                <w:rFonts w:asciiTheme="majorHAnsi" w:hAnsiTheme="majorHAnsi"/>
              </w:rPr>
            </w:pPr>
          </w:p>
        </w:tc>
        <w:tc>
          <w:tcPr>
            <w:tcW w:w="4855" w:type="dxa"/>
            <w:gridSpan w:val="7"/>
          </w:tcPr>
          <w:p w14:paraId="3CDA4DD7" w14:textId="288B0EA9" w:rsidR="00B62290" w:rsidRPr="00AF6455" w:rsidRDefault="00B62290" w:rsidP="003828DD">
            <w:pPr>
              <w:rPr>
                <w:rFonts w:asciiTheme="majorHAnsi" w:hAnsiTheme="majorHAnsi"/>
                <w:sz w:val="16"/>
                <w:szCs w:val="16"/>
              </w:rPr>
            </w:pPr>
            <w:r>
              <w:rPr>
                <w:rFonts w:asciiTheme="majorHAnsi" w:hAnsiTheme="majorHAnsi"/>
                <w:sz w:val="16"/>
                <w:szCs w:val="16"/>
              </w:rPr>
              <w:t>Post activen  bijeenkomsten. Bona heeft realtief veel post active leden vaarvoor we aangepaste activiteiten willen organiseren.</w:t>
            </w:r>
          </w:p>
        </w:tc>
        <w:tc>
          <w:tcPr>
            <w:tcW w:w="1135" w:type="dxa"/>
          </w:tcPr>
          <w:p w14:paraId="1DE90C12" w14:textId="77777777" w:rsidR="00B62290" w:rsidRPr="00AF6455" w:rsidRDefault="00B62290" w:rsidP="003828DD">
            <w:pPr>
              <w:rPr>
                <w:rFonts w:asciiTheme="majorHAnsi" w:hAnsiTheme="majorHAnsi"/>
                <w:sz w:val="16"/>
                <w:szCs w:val="16"/>
              </w:rPr>
            </w:pPr>
          </w:p>
        </w:tc>
        <w:tc>
          <w:tcPr>
            <w:tcW w:w="1246" w:type="dxa"/>
          </w:tcPr>
          <w:p w14:paraId="1080D5A6" w14:textId="601A8B80" w:rsidR="00B62290" w:rsidRPr="00AF6455" w:rsidRDefault="00B62290" w:rsidP="003828DD">
            <w:pPr>
              <w:jc w:val="both"/>
              <w:rPr>
                <w:rFonts w:asciiTheme="majorHAnsi" w:hAnsiTheme="majorHAnsi"/>
                <w:i/>
                <w:sz w:val="16"/>
                <w:szCs w:val="16"/>
              </w:rPr>
            </w:pPr>
            <w:r>
              <w:rPr>
                <w:rFonts w:asciiTheme="majorHAnsi" w:hAnsiTheme="majorHAnsi"/>
                <w:i/>
                <w:sz w:val="16"/>
                <w:szCs w:val="16"/>
              </w:rPr>
              <w:t>V2</w:t>
            </w:r>
          </w:p>
        </w:tc>
        <w:tc>
          <w:tcPr>
            <w:tcW w:w="1275" w:type="dxa"/>
          </w:tcPr>
          <w:p w14:paraId="3991033E" w14:textId="2E8B30AC" w:rsidR="00B62290" w:rsidRDefault="00B62290" w:rsidP="00B62290">
            <w:pPr>
              <w:rPr>
                <w:rFonts w:asciiTheme="majorHAnsi" w:hAnsiTheme="majorHAnsi"/>
                <w:sz w:val="16"/>
                <w:szCs w:val="16"/>
              </w:rPr>
            </w:pPr>
            <w:r>
              <w:rPr>
                <w:rFonts w:asciiTheme="majorHAnsi" w:hAnsiTheme="majorHAnsi"/>
                <w:i/>
                <w:sz w:val="16"/>
                <w:szCs w:val="16"/>
              </w:rPr>
              <w:t>PM</w:t>
            </w:r>
          </w:p>
        </w:tc>
        <w:tc>
          <w:tcPr>
            <w:tcW w:w="568" w:type="dxa"/>
          </w:tcPr>
          <w:p w14:paraId="0B36355F" w14:textId="2CD6FE31" w:rsidR="00B62290" w:rsidRDefault="00B62290" w:rsidP="003828DD">
            <w:pPr>
              <w:rPr>
                <w:rFonts w:asciiTheme="majorHAnsi" w:hAnsiTheme="majorHAnsi"/>
                <w:sz w:val="16"/>
                <w:szCs w:val="16"/>
              </w:rPr>
            </w:pPr>
            <w:r>
              <w:rPr>
                <w:rFonts w:asciiTheme="majorHAnsi" w:hAnsiTheme="majorHAnsi"/>
                <w:i/>
                <w:sz w:val="16"/>
                <w:szCs w:val="16"/>
              </w:rPr>
              <w:t>PM</w:t>
            </w:r>
          </w:p>
        </w:tc>
        <w:tc>
          <w:tcPr>
            <w:tcW w:w="568" w:type="dxa"/>
          </w:tcPr>
          <w:p w14:paraId="39AA3ACE" w14:textId="15AF9761" w:rsidR="00B62290" w:rsidRPr="00AF6455" w:rsidRDefault="00B62290" w:rsidP="003828DD">
            <w:pPr>
              <w:rPr>
                <w:rFonts w:asciiTheme="majorHAnsi" w:hAnsiTheme="majorHAnsi"/>
                <w:sz w:val="16"/>
                <w:szCs w:val="16"/>
              </w:rPr>
            </w:pPr>
            <w:r>
              <w:rPr>
                <w:rFonts w:asciiTheme="majorHAnsi" w:hAnsiTheme="majorHAnsi"/>
                <w:sz w:val="16"/>
                <w:szCs w:val="16"/>
              </w:rPr>
              <w:br/>
              <w:t>160</w:t>
            </w:r>
          </w:p>
        </w:tc>
      </w:tr>
      <w:tr w:rsidR="00766283" w:rsidRPr="0009078A" w14:paraId="0DA49630" w14:textId="66AAAE9C" w:rsidTr="00766283">
        <w:tc>
          <w:tcPr>
            <w:tcW w:w="12298" w:type="dxa"/>
            <w:gridSpan w:val="14"/>
          </w:tcPr>
          <w:p w14:paraId="1AF6EB10" w14:textId="06772FC5" w:rsidR="00766283" w:rsidRPr="000302F1" w:rsidRDefault="00766283" w:rsidP="003828DD">
            <w:pPr>
              <w:rPr>
                <w:rFonts w:asciiTheme="majorHAnsi" w:hAnsiTheme="majorHAnsi"/>
                <w:sz w:val="16"/>
                <w:szCs w:val="16"/>
              </w:rPr>
            </w:pPr>
            <w:r w:rsidRPr="000302F1">
              <w:rPr>
                <w:rFonts w:asciiTheme="majorHAnsi" w:hAnsiTheme="majorHAnsi"/>
                <w:b/>
                <w:sz w:val="16"/>
                <w:szCs w:val="16"/>
              </w:rPr>
              <w:t>Verenigingswerkzaamheden (intern/organisatorisch/extern en extern (zie ook 7) netwerk)</w:t>
            </w:r>
          </w:p>
        </w:tc>
        <w:tc>
          <w:tcPr>
            <w:tcW w:w="568" w:type="dxa"/>
          </w:tcPr>
          <w:p w14:paraId="531C7824" w14:textId="77777777" w:rsidR="00766283" w:rsidRPr="00D2220F" w:rsidRDefault="00766283" w:rsidP="003828DD">
            <w:pPr>
              <w:rPr>
                <w:rFonts w:asciiTheme="majorHAnsi" w:hAnsiTheme="majorHAnsi"/>
                <w:b/>
                <w:sz w:val="22"/>
                <w:szCs w:val="22"/>
              </w:rPr>
            </w:pPr>
          </w:p>
        </w:tc>
        <w:tc>
          <w:tcPr>
            <w:tcW w:w="568" w:type="dxa"/>
          </w:tcPr>
          <w:p w14:paraId="3CF99693" w14:textId="77777777" w:rsidR="00766283" w:rsidRPr="00D2220F" w:rsidRDefault="00766283" w:rsidP="003828DD">
            <w:pPr>
              <w:rPr>
                <w:rFonts w:asciiTheme="majorHAnsi" w:hAnsiTheme="majorHAnsi"/>
                <w:b/>
                <w:sz w:val="22"/>
                <w:szCs w:val="22"/>
              </w:rPr>
            </w:pPr>
          </w:p>
        </w:tc>
      </w:tr>
      <w:tr w:rsidR="00766283" w:rsidRPr="0009078A" w14:paraId="58D2BF35" w14:textId="4E126190" w:rsidTr="00B62290">
        <w:trPr>
          <w:trHeight w:val="1284"/>
        </w:trPr>
        <w:tc>
          <w:tcPr>
            <w:tcW w:w="698" w:type="dxa"/>
          </w:tcPr>
          <w:p w14:paraId="2DC6DF5F" w14:textId="021989FE"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9</w:t>
            </w:r>
          </w:p>
        </w:tc>
        <w:tc>
          <w:tcPr>
            <w:tcW w:w="1139" w:type="dxa"/>
            <w:gridSpan w:val="2"/>
          </w:tcPr>
          <w:p w14:paraId="4174026C" w14:textId="77777777" w:rsidR="00766283" w:rsidRPr="0009078A" w:rsidRDefault="00766283" w:rsidP="003828DD">
            <w:pPr>
              <w:rPr>
                <w:rFonts w:asciiTheme="majorHAnsi" w:hAnsiTheme="majorHAnsi"/>
              </w:rPr>
            </w:pPr>
          </w:p>
        </w:tc>
        <w:tc>
          <w:tcPr>
            <w:tcW w:w="1950" w:type="dxa"/>
          </w:tcPr>
          <w:p w14:paraId="1A8DCAF2" w14:textId="593CD1FB" w:rsidR="00766283" w:rsidRPr="00B62290" w:rsidRDefault="00766283" w:rsidP="003828DD">
            <w:pPr>
              <w:rPr>
                <w:rFonts w:asciiTheme="majorHAnsi" w:hAnsiTheme="majorHAnsi"/>
                <w:sz w:val="16"/>
                <w:szCs w:val="16"/>
              </w:rPr>
            </w:pPr>
            <w:r w:rsidRPr="00B62290">
              <w:rPr>
                <w:rFonts w:asciiTheme="majorHAnsi" w:hAnsiTheme="majorHAnsi"/>
                <w:sz w:val="16"/>
                <w:szCs w:val="16"/>
              </w:rPr>
              <w:t xml:space="preserve">Uitbreiding bestuur </w:t>
            </w:r>
          </w:p>
        </w:tc>
        <w:tc>
          <w:tcPr>
            <w:tcW w:w="2694" w:type="dxa"/>
            <w:gridSpan w:val="3"/>
          </w:tcPr>
          <w:p w14:paraId="0D506992" w14:textId="77777777" w:rsidR="00766283" w:rsidRPr="00B62290" w:rsidRDefault="00766283" w:rsidP="003828DD">
            <w:pPr>
              <w:rPr>
                <w:rFonts w:asciiTheme="majorHAnsi" w:hAnsiTheme="majorHAnsi"/>
                <w:sz w:val="16"/>
                <w:szCs w:val="16"/>
              </w:rPr>
            </w:pPr>
            <w:r w:rsidRPr="00B62290">
              <w:rPr>
                <w:rFonts w:asciiTheme="majorHAnsi" w:hAnsiTheme="majorHAnsi"/>
                <w:sz w:val="16"/>
                <w:szCs w:val="16"/>
              </w:rPr>
              <w:t>2 nieuwe bestuursleden.</w:t>
            </w:r>
          </w:p>
          <w:p w14:paraId="4CAF53FF" w14:textId="0E68678D" w:rsidR="00766283" w:rsidRPr="00B62290" w:rsidRDefault="00766283" w:rsidP="003828DD">
            <w:pPr>
              <w:rPr>
                <w:rFonts w:asciiTheme="majorHAnsi" w:hAnsiTheme="majorHAnsi"/>
                <w:sz w:val="16"/>
                <w:szCs w:val="16"/>
              </w:rPr>
            </w:pPr>
            <w:r w:rsidRPr="00B62290">
              <w:rPr>
                <w:rFonts w:asciiTheme="majorHAnsi" w:hAnsiTheme="majorHAnsi"/>
                <w:sz w:val="16"/>
                <w:szCs w:val="16"/>
              </w:rPr>
              <w:t>Met een kandidaat is momenteel overleg met een kandidaat die ter kennismaking met bestuurswerkzaamheden incidenteel</w:t>
            </w:r>
            <w:r w:rsidR="00B62290">
              <w:rPr>
                <w:rFonts w:asciiTheme="majorHAnsi" w:hAnsiTheme="majorHAnsi"/>
                <w:sz w:val="16"/>
                <w:szCs w:val="16"/>
              </w:rPr>
              <w:t xml:space="preserve"> bij activiteiten betrokken is.</w:t>
            </w:r>
          </w:p>
        </w:tc>
        <w:tc>
          <w:tcPr>
            <w:tcW w:w="2161" w:type="dxa"/>
            <w:gridSpan w:val="4"/>
          </w:tcPr>
          <w:p w14:paraId="7D362C4F" w14:textId="29E04DA3" w:rsidR="00766283" w:rsidRPr="00B62290" w:rsidRDefault="00766283" w:rsidP="003828DD">
            <w:pPr>
              <w:rPr>
                <w:rFonts w:asciiTheme="majorHAnsi" w:hAnsiTheme="majorHAnsi"/>
                <w:sz w:val="16"/>
                <w:szCs w:val="16"/>
              </w:rPr>
            </w:pPr>
            <w:r w:rsidRPr="00B62290">
              <w:rPr>
                <w:rFonts w:asciiTheme="majorHAnsi" w:hAnsiTheme="majorHAnsi"/>
                <w:sz w:val="16"/>
                <w:szCs w:val="16"/>
              </w:rPr>
              <w:t>Op zoek naar kandidaten.</w:t>
            </w:r>
          </w:p>
        </w:tc>
        <w:tc>
          <w:tcPr>
            <w:tcW w:w="1135" w:type="dxa"/>
          </w:tcPr>
          <w:p w14:paraId="224EC844" w14:textId="4F414063" w:rsidR="00766283" w:rsidRPr="00B62290" w:rsidRDefault="00766283" w:rsidP="00D2220F">
            <w:pPr>
              <w:rPr>
                <w:rFonts w:asciiTheme="majorHAnsi" w:hAnsiTheme="majorHAnsi"/>
                <w:sz w:val="16"/>
                <w:szCs w:val="16"/>
              </w:rPr>
            </w:pPr>
            <w:r w:rsidRPr="00B62290">
              <w:rPr>
                <w:rFonts w:asciiTheme="majorHAnsi" w:hAnsiTheme="majorHAnsi"/>
                <w:sz w:val="16"/>
                <w:szCs w:val="16"/>
              </w:rPr>
              <w:t>Afronden voor LV juni 2020</w:t>
            </w:r>
          </w:p>
        </w:tc>
        <w:tc>
          <w:tcPr>
            <w:tcW w:w="1246" w:type="dxa"/>
          </w:tcPr>
          <w:p w14:paraId="68EFA899" w14:textId="7777777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JvE</w:t>
            </w:r>
          </w:p>
          <w:p w14:paraId="43658C07" w14:textId="4D23DBC9" w:rsidR="00766283" w:rsidRPr="00B62290" w:rsidRDefault="00766283" w:rsidP="003828DD">
            <w:pPr>
              <w:jc w:val="both"/>
              <w:rPr>
                <w:rFonts w:asciiTheme="majorHAnsi" w:hAnsiTheme="majorHAnsi"/>
                <w:sz w:val="16"/>
                <w:szCs w:val="16"/>
              </w:rPr>
            </w:pPr>
            <w:r w:rsidRPr="00B62290">
              <w:rPr>
                <w:rFonts w:asciiTheme="majorHAnsi" w:hAnsiTheme="majorHAnsi"/>
                <w:i/>
                <w:sz w:val="16"/>
                <w:szCs w:val="16"/>
              </w:rPr>
              <w:t>WvdB</w:t>
            </w:r>
          </w:p>
        </w:tc>
        <w:tc>
          <w:tcPr>
            <w:tcW w:w="1275" w:type="dxa"/>
          </w:tcPr>
          <w:p w14:paraId="29B9D2A5" w14:textId="5300CD80" w:rsidR="00766283" w:rsidRPr="00B62290" w:rsidRDefault="00766283" w:rsidP="003828DD">
            <w:pPr>
              <w:rPr>
                <w:rFonts w:asciiTheme="majorHAnsi" w:hAnsiTheme="majorHAnsi"/>
                <w:sz w:val="16"/>
                <w:szCs w:val="16"/>
              </w:rPr>
            </w:pPr>
            <w:r w:rsidRPr="00B62290">
              <w:rPr>
                <w:rFonts w:asciiTheme="majorHAnsi" w:hAnsiTheme="majorHAnsi"/>
                <w:sz w:val="16"/>
                <w:szCs w:val="16"/>
              </w:rPr>
              <w:t>20 uur</w:t>
            </w:r>
          </w:p>
        </w:tc>
        <w:tc>
          <w:tcPr>
            <w:tcW w:w="568" w:type="dxa"/>
          </w:tcPr>
          <w:p w14:paraId="7632CD4E" w14:textId="7038C483" w:rsidR="00766283" w:rsidRPr="00B62290" w:rsidRDefault="00B62290" w:rsidP="003828DD">
            <w:pPr>
              <w:rPr>
                <w:rFonts w:asciiTheme="majorHAnsi" w:hAnsiTheme="majorHAnsi"/>
                <w:sz w:val="16"/>
                <w:szCs w:val="16"/>
              </w:rPr>
            </w:pPr>
            <w:r>
              <w:rPr>
                <w:rFonts w:asciiTheme="majorHAnsi" w:hAnsiTheme="majorHAnsi"/>
                <w:sz w:val="16"/>
                <w:szCs w:val="16"/>
              </w:rPr>
              <w:t>20</w:t>
            </w:r>
          </w:p>
        </w:tc>
        <w:tc>
          <w:tcPr>
            <w:tcW w:w="568" w:type="dxa"/>
          </w:tcPr>
          <w:p w14:paraId="3235BB30" w14:textId="77777777" w:rsidR="00766283" w:rsidRPr="00B62290" w:rsidRDefault="00766283" w:rsidP="003828DD">
            <w:pPr>
              <w:rPr>
                <w:rFonts w:asciiTheme="majorHAnsi" w:hAnsiTheme="majorHAnsi"/>
                <w:sz w:val="16"/>
                <w:szCs w:val="16"/>
              </w:rPr>
            </w:pPr>
          </w:p>
        </w:tc>
      </w:tr>
      <w:tr w:rsidR="00766283" w:rsidRPr="0009078A" w14:paraId="5BB4EB99" w14:textId="525AED2A" w:rsidTr="00766283">
        <w:tc>
          <w:tcPr>
            <w:tcW w:w="698" w:type="dxa"/>
          </w:tcPr>
          <w:p w14:paraId="1F3442C2" w14:textId="037B5855"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10</w:t>
            </w:r>
          </w:p>
        </w:tc>
        <w:tc>
          <w:tcPr>
            <w:tcW w:w="1139" w:type="dxa"/>
            <w:gridSpan w:val="2"/>
          </w:tcPr>
          <w:p w14:paraId="32F1D289" w14:textId="46BF4105" w:rsidR="00766283" w:rsidRPr="0009078A" w:rsidRDefault="00766283" w:rsidP="003828DD">
            <w:pPr>
              <w:rPr>
                <w:rFonts w:asciiTheme="majorHAnsi" w:hAnsiTheme="majorHAnsi"/>
              </w:rPr>
            </w:pPr>
            <w:r>
              <w:rPr>
                <w:rFonts w:asciiTheme="majorHAnsi" w:hAnsiTheme="majorHAnsi"/>
              </w:rPr>
              <w:t>1,2,</w:t>
            </w:r>
          </w:p>
        </w:tc>
        <w:tc>
          <w:tcPr>
            <w:tcW w:w="6805" w:type="dxa"/>
            <w:gridSpan w:val="8"/>
          </w:tcPr>
          <w:p w14:paraId="0AE64DA8" w14:textId="2D36DF89" w:rsidR="00766283" w:rsidRPr="00B62290" w:rsidRDefault="00766283" w:rsidP="002F0DD8">
            <w:pPr>
              <w:rPr>
                <w:rFonts w:asciiTheme="majorHAnsi" w:hAnsiTheme="majorHAnsi"/>
                <w:color w:val="FF0000"/>
                <w:sz w:val="16"/>
                <w:szCs w:val="16"/>
              </w:rPr>
            </w:pPr>
            <w:r w:rsidRPr="00B62290">
              <w:rPr>
                <w:rFonts w:asciiTheme="majorHAnsi" w:hAnsiTheme="majorHAnsi"/>
                <w:sz w:val="16"/>
                <w:szCs w:val="16"/>
              </w:rPr>
              <w:t>Ledenbehoud en ledenwerving zijn voor BONA lastige zaken. Al jaren is er sprake van een daling van het aantal leden.</w:t>
            </w:r>
            <w:r w:rsidRPr="00B62290">
              <w:rPr>
                <w:rFonts w:asciiTheme="majorHAnsi" w:hAnsiTheme="majorHAnsi"/>
                <w:sz w:val="16"/>
                <w:szCs w:val="16"/>
              </w:rPr>
              <w:br/>
              <w:t>Een vereniging als BONA heeft eigenlijk minimaal 10</w:t>
            </w:r>
            <w:r w:rsidR="002F0DD8">
              <w:rPr>
                <w:rFonts w:asciiTheme="majorHAnsi" w:hAnsiTheme="majorHAnsi"/>
                <w:sz w:val="16"/>
                <w:szCs w:val="16"/>
              </w:rPr>
              <w:t xml:space="preserve"> a 15</w:t>
            </w:r>
            <w:r w:rsidRPr="00B62290">
              <w:rPr>
                <w:rFonts w:asciiTheme="majorHAnsi" w:hAnsiTheme="majorHAnsi"/>
                <w:sz w:val="16"/>
                <w:szCs w:val="16"/>
              </w:rPr>
              <w:t xml:space="preserve"> actieve (kader-)leden nodig die zowel in de rayons als landelijk taken op zich nemen.</w:t>
            </w:r>
            <w:r w:rsidRPr="00B62290">
              <w:rPr>
                <w:rFonts w:asciiTheme="majorHAnsi" w:hAnsiTheme="majorHAnsi"/>
                <w:sz w:val="16"/>
                <w:szCs w:val="16"/>
              </w:rPr>
              <w:br/>
              <w:t>Onzichtbaarheid en teveel naar binnen gericht zijn spelen hierbij een rol. Daling zal, gezien de leeftijdsopbouw wel door gaan.</w:t>
            </w:r>
            <w:r w:rsidR="002F0DD8">
              <w:rPr>
                <w:rFonts w:asciiTheme="majorHAnsi" w:hAnsiTheme="majorHAnsi"/>
                <w:sz w:val="16"/>
                <w:szCs w:val="16"/>
              </w:rPr>
              <w:t xml:space="preserve"> </w:t>
            </w:r>
            <w:r w:rsidRPr="00B62290">
              <w:rPr>
                <w:rFonts w:asciiTheme="majorHAnsi" w:hAnsiTheme="majorHAnsi"/>
                <w:sz w:val="16"/>
                <w:szCs w:val="16"/>
              </w:rPr>
              <w:br/>
              <w:t xml:space="preserve">Maar we streven ook naar nieuwe leden </w:t>
            </w:r>
            <w:r w:rsidR="002F0DD8">
              <w:rPr>
                <w:rFonts w:asciiTheme="majorHAnsi" w:hAnsiTheme="majorHAnsi"/>
                <w:sz w:val="16"/>
                <w:szCs w:val="16"/>
              </w:rPr>
              <w:t xml:space="preserve">te werven en te kennen zodat </w:t>
            </w:r>
            <w:r w:rsidRPr="00B62290">
              <w:rPr>
                <w:rFonts w:asciiTheme="majorHAnsi" w:hAnsiTheme="majorHAnsi"/>
                <w:sz w:val="16"/>
                <w:szCs w:val="16"/>
              </w:rPr>
              <w:t xml:space="preserve">die binnen BONA actief willen </w:t>
            </w:r>
            <w:r w:rsidR="002F0DD8">
              <w:rPr>
                <w:rFonts w:asciiTheme="majorHAnsi" w:hAnsiTheme="majorHAnsi"/>
                <w:sz w:val="16"/>
                <w:szCs w:val="16"/>
              </w:rPr>
              <w:t xml:space="preserve">en kunnen </w:t>
            </w:r>
            <w:r w:rsidRPr="00B62290">
              <w:rPr>
                <w:rFonts w:asciiTheme="majorHAnsi" w:hAnsiTheme="majorHAnsi"/>
                <w:sz w:val="16"/>
                <w:szCs w:val="16"/>
              </w:rPr>
              <w:t>worden.</w:t>
            </w:r>
          </w:p>
        </w:tc>
        <w:tc>
          <w:tcPr>
            <w:tcW w:w="1135" w:type="dxa"/>
            <w:vMerge w:val="restart"/>
          </w:tcPr>
          <w:p w14:paraId="403DEB6A" w14:textId="59A1905F" w:rsidR="00766283" w:rsidRPr="00B62290" w:rsidRDefault="00766283" w:rsidP="003828DD">
            <w:pPr>
              <w:rPr>
                <w:rFonts w:asciiTheme="majorHAnsi" w:hAnsiTheme="majorHAnsi"/>
                <w:sz w:val="16"/>
                <w:szCs w:val="16"/>
              </w:rPr>
            </w:pPr>
            <w:r w:rsidRPr="00B62290">
              <w:rPr>
                <w:rFonts w:asciiTheme="majorHAnsi" w:hAnsiTheme="majorHAnsi"/>
                <w:sz w:val="16"/>
                <w:szCs w:val="16"/>
              </w:rPr>
              <w:t>Hele jaar</w:t>
            </w:r>
          </w:p>
        </w:tc>
        <w:tc>
          <w:tcPr>
            <w:tcW w:w="1246" w:type="dxa"/>
          </w:tcPr>
          <w:p w14:paraId="498165E5" w14:textId="77777777" w:rsidR="00B62290" w:rsidRPr="00AF6455" w:rsidRDefault="00B62290" w:rsidP="00B62290">
            <w:pPr>
              <w:jc w:val="both"/>
              <w:rPr>
                <w:rFonts w:asciiTheme="majorHAnsi" w:hAnsiTheme="majorHAnsi"/>
                <w:i/>
                <w:sz w:val="16"/>
                <w:szCs w:val="16"/>
              </w:rPr>
            </w:pPr>
            <w:r w:rsidRPr="00AF6455">
              <w:rPr>
                <w:rFonts w:asciiTheme="majorHAnsi" w:hAnsiTheme="majorHAnsi"/>
                <w:i/>
                <w:sz w:val="16"/>
                <w:szCs w:val="16"/>
              </w:rPr>
              <w:t>WvdB</w:t>
            </w:r>
          </w:p>
          <w:p w14:paraId="042EECBE" w14:textId="77777777" w:rsidR="00B62290" w:rsidRPr="00AF6455" w:rsidRDefault="00B62290" w:rsidP="00B62290">
            <w:pPr>
              <w:jc w:val="both"/>
              <w:rPr>
                <w:rFonts w:asciiTheme="majorHAnsi" w:hAnsiTheme="majorHAnsi"/>
                <w:i/>
                <w:sz w:val="16"/>
                <w:szCs w:val="16"/>
              </w:rPr>
            </w:pPr>
            <w:r w:rsidRPr="00AF6455">
              <w:rPr>
                <w:rFonts w:asciiTheme="majorHAnsi" w:hAnsiTheme="majorHAnsi"/>
                <w:i/>
                <w:sz w:val="16"/>
                <w:szCs w:val="16"/>
              </w:rPr>
              <w:t>JvE</w:t>
            </w:r>
          </w:p>
          <w:p w14:paraId="173CF3BE" w14:textId="77777777" w:rsidR="00B62290" w:rsidRPr="00AF6455" w:rsidRDefault="00B62290" w:rsidP="00B62290">
            <w:pPr>
              <w:jc w:val="both"/>
              <w:rPr>
                <w:rFonts w:asciiTheme="majorHAnsi" w:hAnsiTheme="majorHAnsi"/>
                <w:i/>
                <w:sz w:val="16"/>
                <w:szCs w:val="16"/>
              </w:rPr>
            </w:pPr>
            <w:r w:rsidRPr="00AF6455">
              <w:rPr>
                <w:rFonts w:asciiTheme="majorHAnsi" w:hAnsiTheme="majorHAnsi"/>
                <w:i/>
                <w:sz w:val="16"/>
                <w:szCs w:val="16"/>
              </w:rPr>
              <w:t>V1</w:t>
            </w:r>
          </w:p>
          <w:p w14:paraId="227D22FE" w14:textId="185F74C7" w:rsidR="00766283" w:rsidRPr="00B62290" w:rsidRDefault="00B62290" w:rsidP="00B62290">
            <w:pPr>
              <w:rPr>
                <w:rFonts w:asciiTheme="majorHAnsi" w:hAnsiTheme="majorHAnsi"/>
                <w:i/>
                <w:sz w:val="16"/>
                <w:szCs w:val="16"/>
              </w:rPr>
            </w:pPr>
            <w:r w:rsidRPr="00AF6455">
              <w:rPr>
                <w:rFonts w:asciiTheme="majorHAnsi" w:hAnsiTheme="majorHAnsi"/>
                <w:i/>
                <w:sz w:val="16"/>
                <w:szCs w:val="16"/>
              </w:rPr>
              <w:t>V2</w:t>
            </w:r>
          </w:p>
        </w:tc>
        <w:tc>
          <w:tcPr>
            <w:tcW w:w="1275" w:type="dxa"/>
          </w:tcPr>
          <w:p w14:paraId="35B429D0" w14:textId="64428411" w:rsidR="00766283" w:rsidRPr="00B62290" w:rsidRDefault="00B62290" w:rsidP="003828DD">
            <w:pPr>
              <w:rPr>
                <w:rFonts w:asciiTheme="majorHAnsi" w:hAnsiTheme="majorHAnsi"/>
                <w:sz w:val="16"/>
                <w:szCs w:val="16"/>
              </w:rPr>
            </w:pPr>
            <w:r>
              <w:rPr>
                <w:rFonts w:asciiTheme="majorHAnsi" w:hAnsiTheme="majorHAnsi"/>
                <w:sz w:val="16"/>
                <w:szCs w:val="16"/>
              </w:rPr>
              <w:t>PM</w:t>
            </w:r>
          </w:p>
        </w:tc>
        <w:tc>
          <w:tcPr>
            <w:tcW w:w="568" w:type="dxa"/>
          </w:tcPr>
          <w:p w14:paraId="5D395E8A" w14:textId="77777777" w:rsidR="00766283" w:rsidRPr="00B62290" w:rsidRDefault="00766283" w:rsidP="003828DD">
            <w:pPr>
              <w:rPr>
                <w:rFonts w:asciiTheme="majorHAnsi" w:hAnsiTheme="majorHAnsi"/>
                <w:sz w:val="16"/>
                <w:szCs w:val="16"/>
              </w:rPr>
            </w:pPr>
          </w:p>
        </w:tc>
        <w:tc>
          <w:tcPr>
            <w:tcW w:w="568" w:type="dxa"/>
          </w:tcPr>
          <w:p w14:paraId="05493E1A" w14:textId="77777777" w:rsidR="00766283" w:rsidRPr="00B62290" w:rsidRDefault="00766283" w:rsidP="003828DD">
            <w:pPr>
              <w:rPr>
                <w:rFonts w:asciiTheme="majorHAnsi" w:hAnsiTheme="majorHAnsi"/>
                <w:sz w:val="16"/>
                <w:szCs w:val="16"/>
              </w:rPr>
            </w:pPr>
          </w:p>
        </w:tc>
      </w:tr>
      <w:tr w:rsidR="00766283" w:rsidRPr="0009078A" w14:paraId="451DD846" w14:textId="65E016C0" w:rsidTr="00766283">
        <w:trPr>
          <w:trHeight w:val="433"/>
        </w:trPr>
        <w:tc>
          <w:tcPr>
            <w:tcW w:w="698" w:type="dxa"/>
            <w:vMerge w:val="restart"/>
          </w:tcPr>
          <w:p w14:paraId="79F8E9F0" w14:textId="2DF87073" w:rsidR="00766283" w:rsidRPr="00F51B02" w:rsidRDefault="00766283" w:rsidP="003828DD">
            <w:pPr>
              <w:rPr>
                <w:rFonts w:asciiTheme="majorHAnsi" w:hAnsiTheme="majorHAnsi"/>
                <w:b/>
                <w:sz w:val="28"/>
                <w:szCs w:val="28"/>
              </w:rPr>
            </w:pPr>
            <w:r w:rsidRPr="00F51B02">
              <w:rPr>
                <w:rFonts w:asciiTheme="majorHAnsi" w:hAnsiTheme="majorHAnsi"/>
                <w:b/>
                <w:sz w:val="28"/>
                <w:szCs w:val="28"/>
              </w:rPr>
              <w:t>11</w:t>
            </w:r>
          </w:p>
        </w:tc>
        <w:tc>
          <w:tcPr>
            <w:tcW w:w="1139" w:type="dxa"/>
            <w:gridSpan w:val="2"/>
            <w:vMerge w:val="restart"/>
          </w:tcPr>
          <w:p w14:paraId="257393EA" w14:textId="77777777" w:rsidR="00766283" w:rsidRPr="0097288D" w:rsidRDefault="00766283" w:rsidP="003828DD">
            <w:pPr>
              <w:rPr>
                <w:rFonts w:asciiTheme="majorHAnsi" w:hAnsiTheme="majorHAnsi"/>
              </w:rPr>
            </w:pPr>
            <w:r w:rsidRPr="0097288D">
              <w:rPr>
                <w:rFonts w:asciiTheme="majorHAnsi" w:hAnsiTheme="majorHAnsi"/>
              </w:rPr>
              <w:t>2</w:t>
            </w:r>
          </w:p>
          <w:p w14:paraId="35C79F96" w14:textId="7CAB90A3" w:rsidR="00766283" w:rsidRPr="006219E6" w:rsidRDefault="00766283" w:rsidP="003828DD">
            <w:pPr>
              <w:rPr>
                <w:rFonts w:asciiTheme="majorHAnsi" w:hAnsiTheme="majorHAnsi"/>
                <w:b/>
                <w:sz w:val="22"/>
                <w:szCs w:val="22"/>
              </w:rPr>
            </w:pPr>
            <w:r w:rsidRPr="0097288D">
              <w:rPr>
                <w:rFonts w:asciiTheme="majorHAnsi" w:hAnsiTheme="majorHAnsi"/>
              </w:rPr>
              <w:t>5</w:t>
            </w:r>
          </w:p>
        </w:tc>
        <w:tc>
          <w:tcPr>
            <w:tcW w:w="4644" w:type="dxa"/>
            <w:gridSpan w:val="4"/>
            <w:vMerge w:val="restart"/>
          </w:tcPr>
          <w:p w14:paraId="17BFC8E8" w14:textId="7233516C" w:rsidR="00766283" w:rsidRPr="00B62290" w:rsidRDefault="00766283" w:rsidP="003828DD">
            <w:pPr>
              <w:rPr>
                <w:rFonts w:asciiTheme="majorHAnsi" w:hAnsiTheme="majorHAnsi"/>
                <w:b/>
                <w:sz w:val="16"/>
                <w:szCs w:val="16"/>
              </w:rPr>
            </w:pPr>
          </w:p>
        </w:tc>
        <w:tc>
          <w:tcPr>
            <w:tcW w:w="2161" w:type="dxa"/>
            <w:gridSpan w:val="4"/>
          </w:tcPr>
          <w:p w14:paraId="393801C8" w14:textId="77777777" w:rsidR="00766283" w:rsidRPr="00B62290" w:rsidRDefault="00766283" w:rsidP="003828DD">
            <w:pPr>
              <w:rPr>
                <w:rFonts w:asciiTheme="majorHAnsi" w:hAnsiTheme="majorHAnsi"/>
                <w:b/>
                <w:sz w:val="16"/>
                <w:szCs w:val="16"/>
              </w:rPr>
            </w:pPr>
            <w:r w:rsidRPr="00B62290">
              <w:rPr>
                <w:rFonts w:asciiTheme="majorHAnsi" w:hAnsiTheme="majorHAnsi"/>
                <w:sz w:val="16"/>
                <w:szCs w:val="16"/>
              </w:rPr>
              <w:t xml:space="preserve">Info naar onderwijsblad </w:t>
            </w:r>
            <w:r w:rsidRPr="00B62290">
              <w:rPr>
                <w:rFonts w:asciiTheme="majorHAnsi" w:hAnsiTheme="majorHAnsi"/>
                <w:sz w:val="16"/>
                <w:szCs w:val="16"/>
              </w:rPr>
              <w:br/>
              <w:t>Data agenda en data kopij in planning bestuurswerkzaamheden opnemen</w:t>
            </w:r>
          </w:p>
        </w:tc>
        <w:tc>
          <w:tcPr>
            <w:tcW w:w="1135" w:type="dxa"/>
            <w:vMerge/>
          </w:tcPr>
          <w:p w14:paraId="5D339259" w14:textId="4B3F620E" w:rsidR="00766283" w:rsidRPr="00B62290" w:rsidRDefault="00766283" w:rsidP="003828DD">
            <w:pPr>
              <w:rPr>
                <w:rFonts w:asciiTheme="majorHAnsi" w:hAnsiTheme="majorHAnsi"/>
                <w:sz w:val="16"/>
                <w:szCs w:val="16"/>
              </w:rPr>
            </w:pPr>
          </w:p>
        </w:tc>
        <w:tc>
          <w:tcPr>
            <w:tcW w:w="1246" w:type="dxa"/>
          </w:tcPr>
          <w:p w14:paraId="1E824B68" w14:textId="744F19F9"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V1, tot die tijd WvdB</w:t>
            </w:r>
          </w:p>
        </w:tc>
        <w:tc>
          <w:tcPr>
            <w:tcW w:w="1275" w:type="dxa"/>
          </w:tcPr>
          <w:p w14:paraId="07939DEA" w14:textId="19A46C7B" w:rsidR="00766283" w:rsidRPr="00B62290" w:rsidRDefault="00766283" w:rsidP="003828DD">
            <w:pPr>
              <w:rPr>
                <w:rFonts w:asciiTheme="majorHAnsi" w:hAnsiTheme="majorHAnsi"/>
                <w:sz w:val="16"/>
                <w:szCs w:val="16"/>
              </w:rPr>
            </w:pPr>
          </w:p>
        </w:tc>
        <w:tc>
          <w:tcPr>
            <w:tcW w:w="568" w:type="dxa"/>
          </w:tcPr>
          <w:p w14:paraId="20F482F2" w14:textId="77777777" w:rsidR="00766283" w:rsidRPr="00B62290" w:rsidRDefault="00766283" w:rsidP="003828DD">
            <w:pPr>
              <w:rPr>
                <w:rFonts w:asciiTheme="majorHAnsi" w:hAnsiTheme="majorHAnsi"/>
                <w:sz w:val="16"/>
                <w:szCs w:val="16"/>
              </w:rPr>
            </w:pPr>
          </w:p>
        </w:tc>
        <w:tc>
          <w:tcPr>
            <w:tcW w:w="568" w:type="dxa"/>
          </w:tcPr>
          <w:p w14:paraId="60D5C380" w14:textId="77777777" w:rsidR="00766283" w:rsidRPr="00B62290" w:rsidRDefault="00766283" w:rsidP="003828DD">
            <w:pPr>
              <w:rPr>
                <w:rFonts w:asciiTheme="majorHAnsi" w:hAnsiTheme="majorHAnsi"/>
                <w:sz w:val="16"/>
                <w:szCs w:val="16"/>
              </w:rPr>
            </w:pPr>
          </w:p>
        </w:tc>
      </w:tr>
      <w:tr w:rsidR="00766283" w:rsidRPr="0009078A" w14:paraId="4824E780" w14:textId="03B9FA18" w:rsidTr="00766283">
        <w:trPr>
          <w:trHeight w:val="433"/>
        </w:trPr>
        <w:tc>
          <w:tcPr>
            <w:tcW w:w="698" w:type="dxa"/>
            <w:vMerge/>
          </w:tcPr>
          <w:p w14:paraId="0B230C93" w14:textId="77777777" w:rsidR="00766283" w:rsidRDefault="00766283" w:rsidP="003828DD">
            <w:pPr>
              <w:rPr>
                <w:rFonts w:asciiTheme="majorHAnsi" w:hAnsiTheme="majorHAnsi"/>
              </w:rPr>
            </w:pPr>
          </w:p>
        </w:tc>
        <w:tc>
          <w:tcPr>
            <w:tcW w:w="1139" w:type="dxa"/>
            <w:gridSpan w:val="2"/>
            <w:vMerge/>
          </w:tcPr>
          <w:p w14:paraId="5AA625F0" w14:textId="77777777" w:rsidR="00766283" w:rsidRPr="006219E6" w:rsidRDefault="00766283" w:rsidP="003828DD">
            <w:pPr>
              <w:rPr>
                <w:rFonts w:asciiTheme="majorHAnsi" w:hAnsiTheme="majorHAnsi"/>
                <w:b/>
                <w:sz w:val="22"/>
                <w:szCs w:val="22"/>
              </w:rPr>
            </w:pPr>
          </w:p>
        </w:tc>
        <w:tc>
          <w:tcPr>
            <w:tcW w:w="4644" w:type="dxa"/>
            <w:gridSpan w:val="4"/>
            <w:vMerge/>
          </w:tcPr>
          <w:p w14:paraId="330A4D6B" w14:textId="77777777" w:rsidR="00766283" w:rsidRPr="006219E6" w:rsidRDefault="00766283" w:rsidP="003828DD">
            <w:pPr>
              <w:rPr>
                <w:rFonts w:asciiTheme="majorHAnsi" w:hAnsiTheme="majorHAnsi"/>
                <w:b/>
                <w:sz w:val="22"/>
                <w:szCs w:val="22"/>
              </w:rPr>
            </w:pPr>
          </w:p>
        </w:tc>
        <w:tc>
          <w:tcPr>
            <w:tcW w:w="2161" w:type="dxa"/>
            <w:gridSpan w:val="4"/>
          </w:tcPr>
          <w:p w14:paraId="4A835375" w14:textId="77777777"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financieel verslag 2019</w:t>
            </w:r>
          </w:p>
        </w:tc>
        <w:tc>
          <w:tcPr>
            <w:tcW w:w="1135" w:type="dxa"/>
          </w:tcPr>
          <w:p w14:paraId="2D48C48F" w14:textId="3C44A5CC" w:rsidR="00766283" w:rsidRPr="00B62290" w:rsidRDefault="00766283" w:rsidP="003828DD">
            <w:pPr>
              <w:rPr>
                <w:rFonts w:asciiTheme="majorHAnsi" w:hAnsiTheme="majorHAnsi"/>
                <w:sz w:val="16"/>
                <w:szCs w:val="16"/>
              </w:rPr>
            </w:pPr>
            <w:r w:rsidRPr="00B62290">
              <w:rPr>
                <w:rFonts w:asciiTheme="majorHAnsi" w:hAnsiTheme="majorHAnsi"/>
                <w:sz w:val="16"/>
                <w:szCs w:val="16"/>
              </w:rPr>
              <w:t>Voor lv juni 2020</w:t>
            </w:r>
          </w:p>
        </w:tc>
        <w:tc>
          <w:tcPr>
            <w:tcW w:w="1246" w:type="dxa"/>
            <w:vMerge w:val="restart"/>
          </w:tcPr>
          <w:p w14:paraId="5BA96EC0" w14:textId="0DBFF2CE" w:rsidR="00766283" w:rsidRPr="00B62290" w:rsidRDefault="00766283" w:rsidP="00B62290">
            <w:pPr>
              <w:rPr>
                <w:rFonts w:asciiTheme="majorHAnsi" w:hAnsiTheme="majorHAnsi"/>
                <w:i/>
                <w:sz w:val="16"/>
                <w:szCs w:val="16"/>
              </w:rPr>
            </w:pPr>
            <w:r w:rsidRPr="00B62290">
              <w:rPr>
                <w:rFonts w:asciiTheme="majorHAnsi" w:hAnsiTheme="majorHAnsi"/>
                <w:i/>
                <w:sz w:val="16"/>
                <w:szCs w:val="16"/>
              </w:rPr>
              <w:t>JvE</w:t>
            </w:r>
            <w:r w:rsidR="00B62290">
              <w:rPr>
                <w:rFonts w:asciiTheme="majorHAnsi" w:hAnsiTheme="majorHAnsi"/>
                <w:i/>
                <w:sz w:val="16"/>
                <w:szCs w:val="16"/>
              </w:rPr>
              <w:t xml:space="preserve"> </w:t>
            </w:r>
            <w:r w:rsidRPr="00B62290">
              <w:rPr>
                <w:rFonts w:asciiTheme="majorHAnsi" w:hAnsiTheme="majorHAnsi"/>
                <w:i/>
                <w:sz w:val="16"/>
                <w:szCs w:val="16"/>
              </w:rPr>
              <w:t>I.s.m. penningmeester vereniging en financiële afdeling werkorganisa</w:t>
            </w:r>
            <w:r w:rsidR="00B62290">
              <w:rPr>
                <w:rFonts w:asciiTheme="majorHAnsi" w:hAnsiTheme="majorHAnsi"/>
                <w:i/>
                <w:sz w:val="16"/>
                <w:szCs w:val="16"/>
              </w:rPr>
              <w:t>-</w:t>
            </w:r>
            <w:r w:rsidRPr="00B62290">
              <w:rPr>
                <w:rFonts w:asciiTheme="majorHAnsi" w:hAnsiTheme="majorHAnsi"/>
                <w:i/>
                <w:sz w:val="16"/>
                <w:szCs w:val="16"/>
              </w:rPr>
              <w:t>tie</w:t>
            </w:r>
          </w:p>
        </w:tc>
        <w:tc>
          <w:tcPr>
            <w:tcW w:w="1275" w:type="dxa"/>
          </w:tcPr>
          <w:p w14:paraId="0E0A9C90" w14:textId="387B9602" w:rsidR="00766283" w:rsidRPr="00B62290" w:rsidRDefault="00E73180" w:rsidP="003828DD">
            <w:pPr>
              <w:rPr>
                <w:rFonts w:asciiTheme="majorHAnsi" w:hAnsiTheme="majorHAnsi"/>
                <w:sz w:val="16"/>
                <w:szCs w:val="16"/>
              </w:rPr>
            </w:pPr>
            <w:r>
              <w:rPr>
                <w:rFonts w:asciiTheme="majorHAnsi" w:hAnsiTheme="majorHAnsi"/>
                <w:sz w:val="16"/>
                <w:szCs w:val="16"/>
              </w:rPr>
              <w:t>12</w:t>
            </w:r>
          </w:p>
        </w:tc>
        <w:tc>
          <w:tcPr>
            <w:tcW w:w="568" w:type="dxa"/>
          </w:tcPr>
          <w:p w14:paraId="27B39F41" w14:textId="56CFE27F" w:rsidR="00766283" w:rsidRPr="00B62290" w:rsidRDefault="00E73180" w:rsidP="003828DD">
            <w:pPr>
              <w:rPr>
                <w:rFonts w:asciiTheme="majorHAnsi" w:hAnsiTheme="majorHAnsi"/>
                <w:sz w:val="16"/>
                <w:szCs w:val="16"/>
              </w:rPr>
            </w:pPr>
            <w:r>
              <w:rPr>
                <w:rFonts w:asciiTheme="majorHAnsi" w:hAnsiTheme="majorHAnsi"/>
                <w:sz w:val="16"/>
                <w:szCs w:val="16"/>
              </w:rPr>
              <w:t>12</w:t>
            </w:r>
          </w:p>
        </w:tc>
        <w:tc>
          <w:tcPr>
            <w:tcW w:w="568" w:type="dxa"/>
          </w:tcPr>
          <w:p w14:paraId="10BC101C" w14:textId="77777777" w:rsidR="00766283" w:rsidRPr="00B62290" w:rsidRDefault="00766283" w:rsidP="003828DD">
            <w:pPr>
              <w:rPr>
                <w:rFonts w:asciiTheme="majorHAnsi" w:hAnsiTheme="majorHAnsi"/>
                <w:sz w:val="16"/>
                <w:szCs w:val="16"/>
              </w:rPr>
            </w:pPr>
          </w:p>
        </w:tc>
      </w:tr>
      <w:tr w:rsidR="000302F1" w:rsidRPr="0009078A" w14:paraId="5FA5465D" w14:textId="19C2CE27" w:rsidTr="00E73180">
        <w:trPr>
          <w:trHeight w:val="433"/>
        </w:trPr>
        <w:tc>
          <w:tcPr>
            <w:tcW w:w="698" w:type="dxa"/>
            <w:vMerge/>
          </w:tcPr>
          <w:p w14:paraId="6BBFE20F" w14:textId="5DFE37B2" w:rsidR="000302F1" w:rsidRDefault="000302F1" w:rsidP="003828DD">
            <w:pPr>
              <w:rPr>
                <w:rFonts w:asciiTheme="majorHAnsi" w:hAnsiTheme="majorHAnsi"/>
              </w:rPr>
            </w:pPr>
          </w:p>
        </w:tc>
        <w:tc>
          <w:tcPr>
            <w:tcW w:w="1139" w:type="dxa"/>
            <w:gridSpan w:val="2"/>
            <w:vMerge/>
          </w:tcPr>
          <w:p w14:paraId="17A00D84" w14:textId="77777777" w:rsidR="000302F1" w:rsidRPr="006219E6" w:rsidRDefault="000302F1" w:rsidP="003828DD">
            <w:pPr>
              <w:rPr>
                <w:rFonts w:asciiTheme="majorHAnsi" w:hAnsiTheme="majorHAnsi"/>
                <w:b/>
                <w:sz w:val="22"/>
                <w:szCs w:val="22"/>
              </w:rPr>
            </w:pPr>
          </w:p>
        </w:tc>
        <w:tc>
          <w:tcPr>
            <w:tcW w:w="4644" w:type="dxa"/>
            <w:gridSpan w:val="4"/>
            <w:vMerge/>
          </w:tcPr>
          <w:p w14:paraId="3B50590D" w14:textId="1BEABEA2" w:rsidR="000302F1" w:rsidRPr="006219E6" w:rsidRDefault="000302F1" w:rsidP="003828DD">
            <w:pPr>
              <w:rPr>
                <w:rFonts w:asciiTheme="majorHAnsi" w:hAnsiTheme="majorHAnsi"/>
                <w:b/>
                <w:sz w:val="22"/>
                <w:szCs w:val="22"/>
              </w:rPr>
            </w:pPr>
          </w:p>
        </w:tc>
        <w:tc>
          <w:tcPr>
            <w:tcW w:w="1282" w:type="dxa"/>
            <w:gridSpan w:val="2"/>
          </w:tcPr>
          <w:p w14:paraId="3DE59A71" w14:textId="77777777" w:rsidR="000302F1" w:rsidRPr="00B62290" w:rsidRDefault="000302F1" w:rsidP="003828DD">
            <w:pPr>
              <w:rPr>
                <w:rFonts w:asciiTheme="majorHAnsi" w:hAnsiTheme="majorHAnsi"/>
                <w:sz w:val="16"/>
                <w:szCs w:val="16"/>
              </w:rPr>
            </w:pPr>
            <w:r w:rsidRPr="00B62290">
              <w:rPr>
                <w:rFonts w:asciiTheme="majorHAnsi" w:hAnsiTheme="majorHAnsi"/>
                <w:sz w:val="16"/>
                <w:szCs w:val="16"/>
              </w:rPr>
              <w:t>Opstellen begroting 2021</w:t>
            </w:r>
          </w:p>
        </w:tc>
        <w:tc>
          <w:tcPr>
            <w:tcW w:w="2014" w:type="dxa"/>
            <w:gridSpan w:val="3"/>
          </w:tcPr>
          <w:p w14:paraId="14752E74" w14:textId="1CB885A9" w:rsidR="000302F1" w:rsidRPr="00B62290" w:rsidRDefault="000302F1" w:rsidP="003828DD">
            <w:pPr>
              <w:rPr>
                <w:rFonts w:asciiTheme="majorHAnsi" w:hAnsiTheme="majorHAnsi"/>
                <w:sz w:val="16"/>
                <w:szCs w:val="16"/>
              </w:rPr>
            </w:pPr>
            <w:r w:rsidRPr="00B62290">
              <w:rPr>
                <w:rFonts w:asciiTheme="majorHAnsi" w:hAnsiTheme="majorHAnsi"/>
                <w:sz w:val="16"/>
                <w:szCs w:val="16"/>
              </w:rPr>
              <w:t>Voor LV BONA najaar 2020 &amp; voor AOb AV waar begroting wordt vastgesteld</w:t>
            </w:r>
          </w:p>
        </w:tc>
        <w:tc>
          <w:tcPr>
            <w:tcW w:w="1246" w:type="dxa"/>
            <w:vMerge/>
          </w:tcPr>
          <w:p w14:paraId="6E83CCBD" w14:textId="552E7B54" w:rsidR="000302F1" w:rsidRPr="00B62290" w:rsidRDefault="000302F1" w:rsidP="003828DD">
            <w:pPr>
              <w:rPr>
                <w:rFonts w:asciiTheme="majorHAnsi" w:hAnsiTheme="majorHAnsi"/>
                <w:i/>
                <w:sz w:val="16"/>
                <w:szCs w:val="16"/>
              </w:rPr>
            </w:pPr>
          </w:p>
        </w:tc>
        <w:tc>
          <w:tcPr>
            <w:tcW w:w="1275" w:type="dxa"/>
          </w:tcPr>
          <w:p w14:paraId="51525C21" w14:textId="7836A2C4" w:rsidR="000302F1" w:rsidRPr="00B62290" w:rsidRDefault="00E73180" w:rsidP="003828DD">
            <w:pPr>
              <w:rPr>
                <w:rFonts w:asciiTheme="majorHAnsi" w:hAnsiTheme="majorHAnsi"/>
                <w:sz w:val="16"/>
                <w:szCs w:val="16"/>
              </w:rPr>
            </w:pPr>
            <w:r>
              <w:rPr>
                <w:rFonts w:asciiTheme="majorHAnsi" w:hAnsiTheme="majorHAnsi"/>
                <w:sz w:val="16"/>
                <w:szCs w:val="16"/>
              </w:rPr>
              <w:t>8</w:t>
            </w:r>
          </w:p>
        </w:tc>
        <w:tc>
          <w:tcPr>
            <w:tcW w:w="568" w:type="dxa"/>
          </w:tcPr>
          <w:p w14:paraId="3279103C" w14:textId="0030F550" w:rsidR="000302F1" w:rsidRPr="00B62290" w:rsidRDefault="00E73180" w:rsidP="003828DD">
            <w:pPr>
              <w:rPr>
                <w:rFonts w:asciiTheme="majorHAnsi" w:hAnsiTheme="majorHAnsi"/>
                <w:sz w:val="16"/>
                <w:szCs w:val="16"/>
              </w:rPr>
            </w:pPr>
            <w:r>
              <w:rPr>
                <w:rFonts w:asciiTheme="majorHAnsi" w:hAnsiTheme="majorHAnsi"/>
                <w:sz w:val="16"/>
                <w:szCs w:val="16"/>
              </w:rPr>
              <w:t>8</w:t>
            </w:r>
          </w:p>
        </w:tc>
        <w:tc>
          <w:tcPr>
            <w:tcW w:w="568" w:type="dxa"/>
          </w:tcPr>
          <w:p w14:paraId="616B68AF" w14:textId="77777777" w:rsidR="000302F1" w:rsidRPr="00B62290" w:rsidRDefault="000302F1" w:rsidP="003828DD">
            <w:pPr>
              <w:rPr>
                <w:rFonts w:asciiTheme="majorHAnsi" w:hAnsiTheme="majorHAnsi"/>
                <w:sz w:val="16"/>
                <w:szCs w:val="16"/>
              </w:rPr>
            </w:pPr>
          </w:p>
        </w:tc>
      </w:tr>
      <w:tr w:rsidR="00766283" w:rsidRPr="0009078A" w14:paraId="40B739EB" w14:textId="709BFC74" w:rsidTr="00766283">
        <w:trPr>
          <w:trHeight w:val="433"/>
        </w:trPr>
        <w:tc>
          <w:tcPr>
            <w:tcW w:w="698" w:type="dxa"/>
            <w:vMerge/>
          </w:tcPr>
          <w:p w14:paraId="37EB72F3" w14:textId="77777777" w:rsidR="00766283" w:rsidRDefault="00766283" w:rsidP="003828DD">
            <w:pPr>
              <w:rPr>
                <w:rFonts w:asciiTheme="majorHAnsi" w:hAnsiTheme="majorHAnsi"/>
              </w:rPr>
            </w:pPr>
          </w:p>
        </w:tc>
        <w:tc>
          <w:tcPr>
            <w:tcW w:w="1139" w:type="dxa"/>
            <w:gridSpan w:val="2"/>
            <w:vMerge/>
          </w:tcPr>
          <w:p w14:paraId="4A82E9A2" w14:textId="77777777" w:rsidR="00766283" w:rsidRPr="006219E6" w:rsidRDefault="00766283" w:rsidP="003828DD">
            <w:pPr>
              <w:rPr>
                <w:rFonts w:asciiTheme="majorHAnsi" w:hAnsiTheme="majorHAnsi"/>
                <w:b/>
                <w:sz w:val="22"/>
                <w:szCs w:val="22"/>
              </w:rPr>
            </w:pPr>
          </w:p>
        </w:tc>
        <w:tc>
          <w:tcPr>
            <w:tcW w:w="4644" w:type="dxa"/>
            <w:gridSpan w:val="4"/>
            <w:vMerge/>
          </w:tcPr>
          <w:p w14:paraId="5EA5ACD7" w14:textId="708C1EB5" w:rsidR="00766283" w:rsidRPr="006219E6" w:rsidRDefault="00766283" w:rsidP="003828DD">
            <w:pPr>
              <w:rPr>
                <w:rFonts w:asciiTheme="majorHAnsi" w:hAnsiTheme="majorHAnsi"/>
                <w:b/>
                <w:sz w:val="22"/>
                <w:szCs w:val="22"/>
              </w:rPr>
            </w:pPr>
          </w:p>
        </w:tc>
        <w:tc>
          <w:tcPr>
            <w:tcW w:w="3296" w:type="dxa"/>
            <w:gridSpan w:val="5"/>
          </w:tcPr>
          <w:p w14:paraId="14E4A8C6" w14:textId="5D19BC3C"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jaarverslag 2019/2020 tbv ledenvergadering mede op basis van evaluatie werkplan 2019</w:t>
            </w:r>
          </w:p>
        </w:tc>
        <w:tc>
          <w:tcPr>
            <w:tcW w:w="1246" w:type="dxa"/>
            <w:vMerge w:val="restart"/>
          </w:tcPr>
          <w:p w14:paraId="232B604A" w14:textId="319A029A"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Bestuur</w:t>
            </w:r>
          </w:p>
        </w:tc>
        <w:tc>
          <w:tcPr>
            <w:tcW w:w="1275" w:type="dxa"/>
          </w:tcPr>
          <w:p w14:paraId="5219BEBD" w14:textId="44B703BA" w:rsidR="00766283" w:rsidRPr="00B62290" w:rsidRDefault="00766283" w:rsidP="003828DD">
            <w:pPr>
              <w:rPr>
                <w:rFonts w:asciiTheme="majorHAnsi" w:hAnsiTheme="majorHAnsi"/>
                <w:sz w:val="16"/>
                <w:szCs w:val="16"/>
              </w:rPr>
            </w:pPr>
            <w:r w:rsidRPr="00B62290">
              <w:rPr>
                <w:rFonts w:asciiTheme="majorHAnsi" w:hAnsiTheme="majorHAnsi"/>
                <w:sz w:val="16"/>
                <w:szCs w:val="16"/>
              </w:rPr>
              <w:t>16 uur</w:t>
            </w:r>
          </w:p>
        </w:tc>
        <w:tc>
          <w:tcPr>
            <w:tcW w:w="568" w:type="dxa"/>
          </w:tcPr>
          <w:p w14:paraId="1D63DD5C" w14:textId="315D25E6" w:rsidR="00766283" w:rsidRPr="00B62290" w:rsidRDefault="00E73180" w:rsidP="003828DD">
            <w:pPr>
              <w:rPr>
                <w:rFonts w:asciiTheme="majorHAnsi" w:hAnsiTheme="majorHAnsi"/>
                <w:sz w:val="16"/>
                <w:szCs w:val="16"/>
              </w:rPr>
            </w:pPr>
            <w:r>
              <w:rPr>
                <w:rFonts w:asciiTheme="majorHAnsi" w:hAnsiTheme="majorHAnsi"/>
                <w:sz w:val="16"/>
                <w:szCs w:val="16"/>
              </w:rPr>
              <w:t>16</w:t>
            </w:r>
          </w:p>
        </w:tc>
        <w:tc>
          <w:tcPr>
            <w:tcW w:w="568" w:type="dxa"/>
          </w:tcPr>
          <w:p w14:paraId="2B30EA26" w14:textId="77777777" w:rsidR="00766283" w:rsidRPr="00B62290" w:rsidRDefault="00766283" w:rsidP="003828DD">
            <w:pPr>
              <w:rPr>
                <w:rFonts w:asciiTheme="majorHAnsi" w:hAnsiTheme="majorHAnsi"/>
                <w:sz w:val="16"/>
                <w:szCs w:val="16"/>
              </w:rPr>
            </w:pPr>
          </w:p>
        </w:tc>
      </w:tr>
      <w:tr w:rsidR="00766283" w:rsidRPr="0009078A" w14:paraId="62C8A631" w14:textId="0E937EF6" w:rsidTr="00766283">
        <w:trPr>
          <w:trHeight w:val="433"/>
        </w:trPr>
        <w:tc>
          <w:tcPr>
            <w:tcW w:w="698" w:type="dxa"/>
            <w:vMerge/>
          </w:tcPr>
          <w:p w14:paraId="2C45460A" w14:textId="77777777" w:rsidR="00766283" w:rsidRDefault="00766283" w:rsidP="003828DD">
            <w:pPr>
              <w:rPr>
                <w:rFonts w:asciiTheme="majorHAnsi" w:hAnsiTheme="majorHAnsi"/>
              </w:rPr>
            </w:pPr>
          </w:p>
        </w:tc>
        <w:tc>
          <w:tcPr>
            <w:tcW w:w="1139" w:type="dxa"/>
            <w:gridSpan w:val="2"/>
            <w:vMerge/>
          </w:tcPr>
          <w:p w14:paraId="132E414F" w14:textId="77777777" w:rsidR="00766283" w:rsidRPr="006219E6" w:rsidRDefault="00766283" w:rsidP="003828DD">
            <w:pPr>
              <w:rPr>
                <w:rFonts w:asciiTheme="majorHAnsi" w:hAnsiTheme="majorHAnsi"/>
                <w:b/>
                <w:sz w:val="22"/>
                <w:szCs w:val="22"/>
              </w:rPr>
            </w:pPr>
          </w:p>
        </w:tc>
        <w:tc>
          <w:tcPr>
            <w:tcW w:w="4644" w:type="dxa"/>
            <w:gridSpan w:val="4"/>
            <w:vMerge/>
          </w:tcPr>
          <w:p w14:paraId="789CB14A" w14:textId="4638FC27" w:rsidR="00766283" w:rsidRPr="006219E6" w:rsidRDefault="00766283" w:rsidP="003828DD">
            <w:pPr>
              <w:rPr>
                <w:rFonts w:asciiTheme="majorHAnsi" w:hAnsiTheme="majorHAnsi"/>
                <w:b/>
                <w:sz w:val="22"/>
                <w:szCs w:val="22"/>
              </w:rPr>
            </w:pPr>
          </w:p>
        </w:tc>
        <w:tc>
          <w:tcPr>
            <w:tcW w:w="3296" w:type="dxa"/>
            <w:gridSpan w:val="5"/>
          </w:tcPr>
          <w:p w14:paraId="2E4A64E9" w14:textId="3F5736E5" w:rsidR="00766283" w:rsidRPr="00B62290" w:rsidRDefault="00766283" w:rsidP="003828DD">
            <w:pPr>
              <w:rPr>
                <w:rFonts w:asciiTheme="majorHAnsi" w:hAnsiTheme="majorHAnsi"/>
                <w:sz w:val="16"/>
                <w:szCs w:val="16"/>
              </w:rPr>
            </w:pPr>
            <w:r w:rsidRPr="00B62290">
              <w:rPr>
                <w:rFonts w:asciiTheme="majorHAnsi" w:hAnsiTheme="majorHAnsi"/>
                <w:sz w:val="16"/>
                <w:szCs w:val="16"/>
              </w:rPr>
              <w:t>Opstellen activiteitenplan 20/21 mede op basis activiteitenplan 2020</w:t>
            </w:r>
          </w:p>
        </w:tc>
        <w:tc>
          <w:tcPr>
            <w:tcW w:w="1246" w:type="dxa"/>
            <w:vMerge/>
          </w:tcPr>
          <w:p w14:paraId="770E1063" w14:textId="77783CDE" w:rsidR="00766283" w:rsidRPr="00B62290" w:rsidRDefault="00766283" w:rsidP="003828DD">
            <w:pPr>
              <w:rPr>
                <w:rFonts w:asciiTheme="majorHAnsi" w:hAnsiTheme="majorHAnsi"/>
                <w:i/>
                <w:sz w:val="16"/>
                <w:szCs w:val="16"/>
              </w:rPr>
            </w:pPr>
          </w:p>
        </w:tc>
        <w:tc>
          <w:tcPr>
            <w:tcW w:w="1275" w:type="dxa"/>
          </w:tcPr>
          <w:p w14:paraId="7197ACAF" w14:textId="3C16DE0C" w:rsidR="00766283" w:rsidRPr="00B62290" w:rsidRDefault="00766283" w:rsidP="003828DD">
            <w:pPr>
              <w:rPr>
                <w:rFonts w:asciiTheme="majorHAnsi" w:hAnsiTheme="majorHAnsi"/>
                <w:sz w:val="16"/>
                <w:szCs w:val="16"/>
              </w:rPr>
            </w:pPr>
            <w:r w:rsidRPr="00B62290">
              <w:rPr>
                <w:rFonts w:asciiTheme="majorHAnsi" w:hAnsiTheme="majorHAnsi"/>
                <w:sz w:val="16"/>
                <w:szCs w:val="16"/>
              </w:rPr>
              <w:t>16 uur</w:t>
            </w:r>
          </w:p>
        </w:tc>
        <w:tc>
          <w:tcPr>
            <w:tcW w:w="568" w:type="dxa"/>
          </w:tcPr>
          <w:p w14:paraId="170C2916" w14:textId="1E30A321" w:rsidR="00766283" w:rsidRPr="00B62290" w:rsidRDefault="00E73180" w:rsidP="003828DD">
            <w:pPr>
              <w:rPr>
                <w:rFonts w:asciiTheme="majorHAnsi" w:hAnsiTheme="majorHAnsi"/>
                <w:sz w:val="16"/>
                <w:szCs w:val="16"/>
              </w:rPr>
            </w:pPr>
            <w:r>
              <w:rPr>
                <w:rFonts w:asciiTheme="majorHAnsi" w:hAnsiTheme="majorHAnsi"/>
                <w:sz w:val="16"/>
                <w:szCs w:val="16"/>
              </w:rPr>
              <w:t>16</w:t>
            </w:r>
          </w:p>
        </w:tc>
        <w:tc>
          <w:tcPr>
            <w:tcW w:w="568" w:type="dxa"/>
          </w:tcPr>
          <w:p w14:paraId="4B7A5DF6" w14:textId="77777777" w:rsidR="00766283" w:rsidRPr="00B62290" w:rsidRDefault="00766283" w:rsidP="003828DD">
            <w:pPr>
              <w:rPr>
                <w:rFonts w:asciiTheme="majorHAnsi" w:hAnsiTheme="majorHAnsi"/>
                <w:sz w:val="16"/>
                <w:szCs w:val="16"/>
              </w:rPr>
            </w:pPr>
          </w:p>
        </w:tc>
      </w:tr>
      <w:tr w:rsidR="00766283" w:rsidRPr="0009078A" w14:paraId="17553C7C" w14:textId="307381DB" w:rsidTr="00766283">
        <w:trPr>
          <w:trHeight w:val="433"/>
        </w:trPr>
        <w:tc>
          <w:tcPr>
            <w:tcW w:w="698" w:type="dxa"/>
            <w:vMerge w:val="restart"/>
          </w:tcPr>
          <w:p w14:paraId="1F54E54C" w14:textId="77777777" w:rsidR="00766283" w:rsidRDefault="00766283" w:rsidP="003828DD">
            <w:pPr>
              <w:rPr>
                <w:rFonts w:asciiTheme="majorHAnsi" w:hAnsiTheme="majorHAnsi"/>
              </w:rPr>
            </w:pPr>
          </w:p>
        </w:tc>
        <w:tc>
          <w:tcPr>
            <w:tcW w:w="1139" w:type="dxa"/>
            <w:gridSpan w:val="2"/>
            <w:vMerge/>
          </w:tcPr>
          <w:p w14:paraId="073CE565" w14:textId="77777777" w:rsidR="00766283" w:rsidRPr="006219E6" w:rsidRDefault="00766283" w:rsidP="003828DD">
            <w:pPr>
              <w:rPr>
                <w:rFonts w:asciiTheme="majorHAnsi" w:hAnsiTheme="majorHAnsi"/>
                <w:b/>
                <w:sz w:val="22"/>
                <w:szCs w:val="22"/>
              </w:rPr>
            </w:pPr>
          </w:p>
        </w:tc>
        <w:tc>
          <w:tcPr>
            <w:tcW w:w="4644" w:type="dxa"/>
            <w:gridSpan w:val="4"/>
            <w:vMerge/>
          </w:tcPr>
          <w:p w14:paraId="16ED59EC" w14:textId="29A70378" w:rsidR="00766283" w:rsidRPr="006219E6" w:rsidRDefault="00766283" w:rsidP="003828DD">
            <w:pPr>
              <w:rPr>
                <w:rFonts w:asciiTheme="majorHAnsi" w:hAnsiTheme="majorHAnsi"/>
                <w:b/>
                <w:sz w:val="22"/>
                <w:szCs w:val="22"/>
              </w:rPr>
            </w:pPr>
          </w:p>
        </w:tc>
        <w:tc>
          <w:tcPr>
            <w:tcW w:w="3296" w:type="dxa"/>
            <w:gridSpan w:val="5"/>
          </w:tcPr>
          <w:p w14:paraId="2A9F66E3" w14:textId="4AB94001" w:rsidR="00766283" w:rsidRPr="00B62290" w:rsidRDefault="00766283" w:rsidP="003828DD">
            <w:pPr>
              <w:rPr>
                <w:rFonts w:asciiTheme="majorHAnsi" w:hAnsiTheme="majorHAnsi"/>
                <w:sz w:val="16"/>
                <w:szCs w:val="16"/>
              </w:rPr>
            </w:pPr>
            <w:r w:rsidRPr="00B62290">
              <w:rPr>
                <w:rFonts w:asciiTheme="majorHAnsi" w:hAnsiTheme="majorHAnsi"/>
                <w:sz w:val="16"/>
                <w:szCs w:val="16"/>
              </w:rPr>
              <w:t>Bestuursoverleg, telefonisch, per app, mail, beeldbellen, vergaderen, verslaglegging, etc.</w:t>
            </w:r>
          </w:p>
        </w:tc>
        <w:tc>
          <w:tcPr>
            <w:tcW w:w="1246" w:type="dxa"/>
            <w:vMerge/>
          </w:tcPr>
          <w:p w14:paraId="403AD620" w14:textId="77777777" w:rsidR="00766283" w:rsidRPr="00B62290" w:rsidRDefault="00766283" w:rsidP="003828DD">
            <w:pPr>
              <w:rPr>
                <w:rFonts w:asciiTheme="majorHAnsi" w:hAnsiTheme="majorHAnsi"/>
                <w:i/>
                <w:sz w:val="16"/>
                <w:szCs w:val="16"/>
              </w:rPr>
            </w:pPr>
          </w:p>
        </w:tc>
        <w:tc>
          <w:tcPr>
            <w:tcW w:w="1275" w:type="dxa"/>
          </w:tcPr>
          <w:p w14:paraId="2C35644A" w14:textId="7E9FA00E" w:rsidR="00766283" w:rsidRPr="00B62290" w:rsidRDefault="00766283" w:rsidP="001C6924">
            <w:pPr>
              <w:rPr>
                <w:rFonts w:asciiTheme="majorHAnsi" w:hAnsiTheme="majorHAnsi"/>
                <w:sz w:val="16"/>
                <w:szCs w:val="16"/>
              </w:rPr>
            </w:pPr>
            <w:r w:rsidRPr="00B62290">
              <w:rPr>
                <w:rFonts w:asciiTheme="majorHAnsi" w:hAnsiTheme="majorHAnsi"/>
                <w:sz w:val="16"/>
                <w:szCs w:val="16"/>
              </w:rPr>
              <w:t>80 uur (met huidige bestuursbezetting</w:t>
            </w:r>
            <w:r w:rsidRPr="00B62290">
              <w:rPr>
                <w:rFonts w:asciiTheme="majorHAnsi" w:hAnsiTheme="majorHAnsi"/>
                <w:sz w:val="16"/>
                <w:szCs w:val="16"/>
              </w:rPr>
              <w:br/>
              <w:t>120 uur bij voltallig bestuur</w:t>
            </w:r>
          </w:p>
        </w:tc>
        <w:tc>
          <w:tcPr>
            <w:tcW w:w="568" w:type="dxa"/>
          </w:tcPr>
          <w:p w14:paraId="7A90D624" w14:textId="65FC006E" w:rsidR="00766283" w:rsidRPr="00B62290" w:rsidRDefault="00E73180" w:rsidP="00E73180">
            <w:pPr>
              <w:rPr>
                <w:rFonts w:asciiTheme="majorHAnsi" w:hAnsiTheme="majorHAnsi"/>
                <w:sz w:val="16"/>
                <w:szCs w:val="16"/>
              </w:rPr>
            </w:pPr>
            <w:r>
              <w:rPr>
                <w:rFonts w:asciiTheme="majorHAnsi" w:hAnsiTheme="majorHAnsi"/>
                <w:sz w:val="16"/>
                <w:szCs w:val="16"/>
              </w:rPr>
              <w:t>120</w:t>
            </w:r>
          </w:p>
        </w:tc>
        <w:tc>
          <w:tcPr>
            <w:tcW w:w="568" w:type="dxa"/>
          </w:tcPr>
          <w:p w14:paraId="5A498014" w14:textId="77777777" w:rsidR="00766283" w:rsidRPr="00B62290" w:rsidRDefault="00766283" w:rsidP="001C6924">
            <w:pPr>
              <w:rPr>
                <w:rFonts w:asciiTheme="majorHAnsi" w:hAnsiTheme="majorHAnsi"/>
                <w:sz w:val="16"/>
                <w:szCs w:val="16"/>
              </w:rPr>
            </w:pPr>
          </w:p>
        </w:tc>
      </w:tr>
      <w:tr w:rsidR="00766283" w:rsidRPr="0009078A" w14:paraId="3FF89E06" w14:textId="50C37115" w:rsidTr="00766283">
        <w:trPr>
          <w:trHeight w:val="433"/>
        </w:trPr>
        <w:tc>
          <w:tcPr>
            <w:tcW w:w="698" w:type="dxa"/>
            <w:vMerge/>
          </w:tcPr>
          <w:p w14:paraId="5B56D195" w14:textId="77777777" w:rsidR="00766283" w:rsidRDefault="00766283" w:rsidP="003828DD">
            <w:pPr>
              <w:rPr>
                <w:rFonts w:asciiTheme="majorHAnsi" w:hAnsiTheme="majorHAnsi"/>
              </w:rPr>
            </w:pPr>
          </w:p>
        </w:tc>
        <w:tc>
          <w:tcPr>
            <w:tcW w:w="5783" w:type="dxa"/>
            <w:gridSpan w:val="6"/>
          </w:tcPr>
          <w:p w14:paraId="2CB32AC8" w14:textId="77777777" w:rsidR="00766283" w:rsidRPr="006219E6" w:rsidRDefault="00766283" w:rsidP="003828DD">
            <w:pPr>
              <w:rPr>
                <w:rFonts w:asciiTheme="majorHAnsi" w:hAnsiTheme="majorHAnsi"/>
                <w:b/>
                <w:sz w:val="22"/>
                <w:szCs w:val="22"/>
              </w:rPr>
            </w:pPr>
          </w:p>
        </w:tc>
        <w:tc>
          <w:tcPr>
            <w:tcW w:w="3296" w:type="dxa"/>
            <w:gridSpan w:val="5"/>
          </w:tcPr>
          <w:p w14:paraId="54DBD572" w14:textId="77777777" w:rsidR="00766283" w:rsidRPr="00B62290" w:rsidRDefault="00766283" w:rsidP="003828DD">
            <w:pPr>
              <w:rPr>
                <w:rFonts w:asciiTheme="majorHAnsi" w:hAnsiTheme="majorHAnsi"/>
                <w:sz w:val="16"/>
                <w:szCs w:val="16"/>
              </w:rPr>
            </w:pPr>
            <w:r w:rsidRPr="00B62290">
              <w:rPr>
                <w:rFonts w:asciiTheme="majorHAnsi" w:hAnsiTheme="majorHAnsi"/>
                <w:sz w:val="16"/>
                <w:szCs w:val="16"/>
              </w:rPr>
              <w:t>Artikel 23</w:t>
            </w:r>
          </w:p>
          <w:p w14:paraId="3CDC7071" w14:textId="0FA9561A" w:rsidR="00766283" w:rsidRPr="00B62290" w:rsidRDefault="00766283" w:rsidP="003828DD">
            <w:pPr>
              <w:rPr>
                <w:rStyle w:val="Hyperlink"/>
                <w:rFonts w:asciiTheme="majorHAnsi" w:hAnsiTheme="majorHAnsi"/>
                <w:color w:val="auto"/>
                <w:sz w:val="16"/>
                <w:szCs w:val="16"/>
              </w:rPr>
            </w:pPr>
            <w:r w:rsidRPr="00B62290">
              <w:rPr>
                <w:rFonts w:asciiTheme="majorHAnsi" w:hAnsiTheme="majorHAnsi"/>
                <w:sz w:val="16"/>
                <w:szCs w:val="16"/>
              </w:rPr>
              <w:t xml:space="preserve">Voorzetten overleg met andere AOb geledingen en anderen mede op basis van ons </w:t>
            </w:r>
            <w:r w:rsidRPr="00B62290">
              <w:rPr>
                <w:rStyle w:val="Hyperlink"/>
                <w:rFonts w:asciiTheme="majorHAnsi" w:hAnsiTheme="majorHAnsi"/>
                <w:color w:val="auto"/>
                <w:sz w:val="16"/>
                <w:szCs w:val="16"/>
              </w:rPr>
              <w:t>visiestuk</w:t>
            </w:r>
            <w:r w:rsidR="00E73180">
              <w:rPr>
                <w:rStyle w:val="Hyperlink"/>
                <w:rFonts w:asciiTheme="majorHAnsi" w:hAnsiTheme="majorHAnsi"/>
                <w:color w:val="auto"/>
                <w:sz w:val="16"/>
                <w:szCs w:val="16"/>
              </w:rPr>
              <w:t xml:space="preserve"> </w:t>
            </w:r>
          </w:p>
          <w:p w14:paraId="707CF27A" w14:textId="69B90EF3" w:rsidR="00766283" w:rsidRPr="00B62290" w:rsidRDefault="00766283" w:rsidP="00E73180">
            <w:pPr>
              <w:rPr>
                <w:rFonts w:asciiTheme="majorHAnsi" w:hAnsiTheme="majorHAnsi"/>
                <w:sz w:val="16"/>
                <w:szCs w:val="16"/>
              </w:rPr>
            </w:pPr>
            <w:r w:rsidRPr="00B62290">
              <w:rPr>
                <w:rStyle w:val="Hyperlink"/>
                <w:rFonts w:asciiTheme="majorHAnsi" w:hAnsiTheme="majorHAnsi"/>
                <w:color w:val="auto"/>
                <w:sz w:val="16"/>
                <w:szCs w:val="16"/>
              </w:rPr>
              <w:t>Versdieping in proble</w:t>
            </w:r>
            <w:r w:rsidR="00E73180">
              <w:rPr>
                <w:rStyle w:val="Hyperlink"/>
                <w:rFonts w:asciiTheme="majorHAnsi" w:hAnsiTheme="majorHAnsi"/>
                <w:color w:val="auto"/>
                <w:sz w:val="16"/>
                <w:szCs w:val="16"/>
              </w:rPr>
              <w:t>ma</w:t>
            </w:r>
            <w:r w:rsidRPr="00B62290">
              <w:rPr>
                <w:rStyle w:val="Hyperlink"/>
                <w:rFonts w:asciiTheme="majorHAnsi" w:hAnsiTheme="majorHAnsi"/>
                <w:color w:val="auto"/>
                <w:sz w:val="16"/>
                <w:szCs w:val="16"/>
              </w:rPr>
              <w:t>tiek etc</w:t>
            </w:r>
          </w:p>
        </w:tc>
        <w:tc>
          <w:tcPr>
            <w:tcW w:w="1246" w:type="dxa"/>
          </w:tcPr>
          <w:p w14:paraId="046F1887" w14:textId="77777777" w:rsidR="00766283" w:rsidRPr="00B62290" w:rsidRDefault="00766283" w:rsidP="003828DD">
            <w:pPr>
              <w:rPr>
                <w:rFonts w:asciiTheme="majorHAnsi" w:hAnsiTheme="majorHAnsi"/>
                <w:i/>
                <w:sz w:val="16"/>
                <w:szCs w:val="16"/>
              </w:rPr>
            </w:pPr>
          </w:p>
        </w:tc>
        <w:tc>
          <w:tcPr>
            <w:tcW w:w="1275" w:type="dxa"/>
          </w:tcPr>
          <w:p w14:paraId="350C9D3B" w14:textId="0A0A2C60" w:rsidR="00766283" w:rsidRPr="00B62290" w:rsidRDefault="00766283" w:rsidP="003828DD">
            <w:pPr>
              <w:rPr>
                <w:rFonts w:asciiTheme="majorHAnsi" w:hAnsiTheme="majorHAnsi"/>
                <w:sz w:val="16"/>
                <w:szCs w:val="16"/>
              </w:rPr>
            </w:pPr>
            <w:r w:rsidRPr="00B62290">
              <w:rPr>
                <w:rFonts w:asciiTheme="majorHAnsi" w:hAnsiTheme="majorHAnsi"/>
                <w:sz w:val="16"/>
                <w:szCs w:val="16"/>
              </w:rPr>
              <w:t>40 uur</w:t>
            </w:r>
          </w:p>
        </w:tc>
        <w:tc>
          <w:tcPr>
            <w:tcW w:w="568" w:type="dxa"/>
          </w:tcPr>
          <w:p w14:paraId="7E0A6374" w14:textId="652BC375" w:rsidR="00766283" w:rsidRPr="00B62290" w:rsidRDefault="00E73180" w:rsidP="003828DD">
            <w:pPr>
              <w:rPr>
                <w:rFonts w:asciiTheme="majorHAnsi" w:hAnsiTheme="majorHAnsi"/>
                <w:sz w:val="16"/>
                <w:szCs w:val="16"/>
              </w:rPr>
            </w:pPr>
            <w:r>
              <w:rPr>
                <w:rFonts w:asciiTheme="majorHAnsi" w:hAnsiTheme="majorHAnsi"/>
                <w:sz w:val="16"/>
                <w:szCs w:val="16"/>
              </w:rPr>
              <w:t>40</w:t>
            </w:r>
          </w:p>
        </w:tc>
        <w:tc>
          <w:tcPr>
            <w:tcW w:w="568" w:type="dxa"/>
          </w:tcPr>
          <w:p w14:paraId="74D60918" w14:textId="77777777" w:rsidR="00766283" w:rsidRPr="00B62290" w:rsidRDefault="00766283" w:rsidP="003828DD">
            <w:pPr>
              <w:rPr>
                <w:rFonts w:asciiTheme="majorHAnsi" w:hAnsiTheme="majorHAnsi"/>
                <w:sz w:val="16"/>
                <w:szCs w:val="16"/>
              </w:rPr>
            </w:pPr>
          </w:p>
        </w:tc>
      </w:tr>
      <w:tr w:rsidR="00766283" w:rsidRPr="0009078A" w14:paraId="4381BF1B" w14:textId="5227CF16" w:rsidTr="00766283">
        <w:trPr>
          <w:trHeight w:val="433"/>
        </w:trPr>
        <w:tc>
          <w:tcPr>
            <w:tcW w:w="698" w:type="dxa"/>
            <w:vMerge/>
          </w:tcPr>
          <w:p w14:paraId="4F451EDA" w14:textId="77777777" w:rsidR="00766283" w:rsidRDefault="00766283" w:rsidP="003828DD">
            <w:pPr>
              <w:rPr>
                <w:rFonts w:asciiTheme="majorHAnsi" w:hAnsiTheme="majorHAnsi"/>
              </w:rPr>
            </w:pPr>
          </w:p>
        </w:tc>
        <w:tc>
          <w:tcPr>
            <w:tcW w:w="1139" w:type="dxa"/>
            <w:gridSpan w:val="2"/>
          </w:tcPr>
          <w:p w14:paraId="4C05787F" w14:textId="77777777" w:rsidR="00766283" w:rsidRPr="006219E6" w:rsidRDefault="00766283" w:rsidP="003828DD">
            <w:pPr>
              <w:rPr>
                <w:rFonts w:asciiTheme="majorHAnsi" w:hAnsiTheme="majorHAnsi"/>
                <w:b/>
                <w:sz w:val="22"/>
                <w:szCs w:val="22"/>
              </w:rPr>
            </w:pPr>
          </w:p>
        </w:tc>
        <w:tc>
          <w:tcPr>
            <w:tcW w:w="4644" w:type="dxa"/>
            <w:gridSpan w:val="4"/>
          </w:tcPr>
          <w:p w14:paraId="29BD6724" w14:textId="741AA35F" w:rsidR="00766283" w:rsidRPr="000302F1" w:rsidRDefault="00766283" w:rsidP="003828DD">
            <w:pPr>
              <w:rPr>
                <w:rFonts w:asciiTheme="majorHAnsi" w:hAnsiTheme="majorHAnsi"/>
                <w:b/>
                <w:sz w:val="16"/>
                <w:szCs w:val="16"/>
              </w:rPr>
            </w:pPr>
            <w:r w:rsidRPr="000302F1">
              <w:rPr>
                <w:rFonts w:asciiTheme="majorHAnsi" w:hAnsiTheme="majorHAnsi"/>
                <w:sz w:val="16"/>
                <w:szCs w:val="16"/>
              </w:rPr>
              <w:t>Aangepaste statuten iom HB AOB; NKSR en ledenvergadering BONA.</w:t>
            </w:r>
          </w:p>
        </w:tc>
        <w:tc>
          <w:tcPr>
            <w:tcW w:w="3296" w:type="dxa"/>
            <w:gridSpan w:val="5"/>
          </w:tcPr>
          <w:p w14:paraId="622AA7AB" w14:textId="0B78AB7B" w:rsidR="00766283" w:rsidRPr="00B62290" w:rsidRDefault="00FB6889" w:rsidP="003828DD">
            <w:pPr>
              <w:rPr>
                <w:rFonts w:asciiTheme="majorHAnsi" w:hAnsiTheme="majorHAnsi"/>
                <w:sz w:val="16"/>
                <w:szCs w:val="16"/>
              </w:rPr>
            </w:pPr>
            <w:hyperlink r:id="rId13" w:history="1">
              <w:r w:rsidR="00766283" w:rsidRPr="00B62290">
                <w:rPr>
                  <w:rStyle w:val="Hyperlink"/>
                  <w:rFonts w:asciiTheme="majorHAnsi" w:hAnsiTheme="majorHAnsi"/>
                  <w:color w:val="auto"/>
                  <w:sz w:val="16"/>
                  <w:szCs w:val="16"/>
                </w:rPr>
                <w:t>Concepten</w:t>
              </w:r>
            </w:hyperlink>
            <w:r w:rsidR="00766283" w:rsidRPr="00B62290">
              <w:rPr>
                <w:rFonts w:asciiTheme="majorHAnsi" w:hAnsiTheme="majorHAnsi"/>
                <w:sz w:val="16"/>
                <w:szCs w:val="16"/>
              </w:rPr>
              <w:t xml:space="preserve"> bespreken en aanpassen, o.a. op basis commentaar bisschoppenconferentie.</w:t>
            </w:r>
          </w:p>
        </w:tc>
        <w:tc>
          <w:tcPr>
            <w:tcW w:w="1246" w:type="dxa"/>
          </w:tcPr>
          <w:p w14:paraId="196F31ED" w14:textId="2F573399"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59DB0CAA" w14:textId="61991957" w:rsidR="00766283" w:rsidRPr="00B62290" w:rsidRDefault="00E73180" w:rsidP="003828DD">
            <w:pPr>
              <w:rPr>
                <w:rFonts w:asciiTheme="majorHAnsi" w:hAnsiTheme="majorHAnsi"/>
                <w:sz w:val="16"/>
                <w:szCs w:val="16"/>
              </w:rPr>
            </w:pPr>
            <w:r>
              <w:rPr>
                <w:rFonts w:asciiTheme="majorHAnsi" w:hAnsiTheme="majorHAnsi"/>
                <w:sz w:val="16"/>
                <w:szCs w:val="16"/>
              </w:rPr>
              <w:t>2</w:t>
            </w:r>
            <w:r w:rsidR="00766283" w:rsidRPr="00B62290">
              <w:rPr>
                <w:rFonts w:asciiTheme="majorHAnsi" w:hAnsiTheme="majorHAnsi"/>
                <w:sz w:val="16"/>
                <w:szCs w:val="16"/>
              </w:rPr>
              <w:t>0 uur</w:t>
            </w:r>
          </w:p>
        </w:tc>
        <w:tc>
          <w:tcPr>
            <w:tcW w:w="568" w:type="dxa"/>
          </w:tcPr>
          <w:p w14:paraId="75787C17" w14:textId="1EA113E5" w:rsidR="00766283" w:rsidRPr="00B62290" w:rsidRDefault="00E73180" w:rsidP="003828DD">
            <w:pPr>
              <w:rPr>
                <w:rFonts w:asciiTheme="majorHAnsi" w:hAnsiTheme="majorHAnsi"/>
                <w:sz w:val="16"/>
                <w:szCs w:val="16"/>
              </w:rPr>
            </w:pPr>
            <w:r>
              <w:rPr>
                <w:rFonts w:asciiTheme="majorHAnsi" w:hAnsiTheme="majorHAnsi"/>
                <w:sz w:val="16"/>
                <w:szCs w:val="16"/>
              </w:rPr>
              <w:t>20</w:t>
            </w:r>
          </w:p>
        </w:tc>
        <w:tc>
          <w:tcPr>
            <w:tcW w:w="568" w:type="dxa"/>
          </w:tcPr>
          <w:p w14:paraId="5C405216" w14:textId="77777777" w:rsidR="00766283" w:rsidRPr="00B62290" w:rsidRDefault="00766283" w:rsidP="003828DD">
            <w:pPr>
              <w:rPr>
                <w:rFonts w:asciiTheme="majorHAnsi" w:hAnsiTheme="majorHAnsi"/>
                <w:sz w:val="16"/>
                <w:szCs w:val="16"/>
              </w:rPr>
            </w:pPr>
          </w:p>
        </w:tc>
      </w:tr>
      <w:tr w:rsidR="00766283" w:rsidRPr="0009078A" w14:paraId="45EAAD10" w14:textId="2A9A00B1" w:rsidTr="00766283">
        <w:trPr>
          <w:trHeight w:val="433"/>
        </w:trPr>
        <w:tc>
          <w:tcPr>
            <w:tcW w:w="698" w:type="dxa"/>
            <w:vMerge/>
          </w:tcPr>
          <w:p w14:paraId="4325A86F" w14:textId="77777777" w:rsidR="00766283" w:rsidRDefault="00766283" w:rsidP="003828DD">
            <w:pPr>
              <w:rPr>
                <w:rFonts w:asciiTheme="majorHAnsi" w:hAnsiTheme="majorHAnsi"/>
              </w:rPr>
            </w:pPr>
          </w:p>
        </w:tc>
        <w:tc>
          <w:tcPr>
            <w:tcW w:w="1139" w:type="dxa"/>
            <w:gridSpan w:val="2"/>
          </w:tcPr>
          <w:p w14:paraId="30EAD94B" w14:textId="77777777" w:rsidR="00766283" w:rsidRPr="006219E6" w:rsidRDefault="00766283" w:rsidP="003828DD">
            <w:pPr>
              <w:rPr>
                <w:rFonts w:asciiTheme="majorHAnsi" w:hAnsiTheme="majorHAnsi"/>
                <w:b/>
                <w:sz w:val="22"/>
                <w:szCs w:val="22"/>
              </w:rPr>
            </w:pPr>
          </w:p>
        </w:tc>
        <w:tc>
          <w:tcPr>
            <w:tcW w:w="4644" w:type="dxa"/>
            <w:gridSpan w:val="4"/>
          </w:tcPr>
          <w:p w14:paraId="16BB801F" w14:textId="3506F33F" w:rsidR="00766283" w:rsidRPr="000302F1" w:rsidRDefault="00766283" w:rsidP="003828DD">
            <w:pPr>
              <w:rPr>
                <w:rFonts w:asciiTheme="majorHAnsi" w:hAnsiTheme="majorHAnsi"/>
                <w:sz w:val="16"/>
                <w:szCs w:val="16"/>
              </w:rPr>
            </w:pPr>
            <w:r w:rsidRPr="000302F1">
              <w:rPr>
                <w:rFonts w:asciiTheme="majorHAnsi" w:hAnsiTheme="majorHAnsi"/>
                <w:sz w:val="16"/>
                <w:szCs w:val="16"/>
              </w:rPr>
              <w:t>Behoud katholiek VO in Maastricht</w:t>
            </w:r>
          </w:p>
        </w:tc>
        <w:tc>
          <w:tcPr>
            <w:tcW w:w="3296" w:type="dxa"/>
            <w:gridSpan w:val="5"/>
          </w:tcPr>
          <w:p w14:paraId="322ED7EA" w14:textId="582A746E" w:rsidR="00766283" w:rsidRPr="00B62290" w:rsidRDefault="00766283" w:rsidP="003828DD">
            <w:pPr>
              <w:rPr>
                <w:rFonts w:asciiTheme="majorHAnsi" w:hAnsiTheme="majorHAnsi"/>
                <w:sz w:val="16"/>
                <w:szCs w:val="16"/>
              </w:rPr>
            </w:pPr>
            <w:r w:rsidRPr="00B62290">
              <w:rPr>
                <w:rFonts w:asciiTheme="majorHAnsi" w:hAnsiTheme="majorHAnsi"/>
                <w:sz w:val="16"/>
                <w:szCs w:val="16"/>
              </w:rPr>
              <w:t>Overleg met alle betrokkenen. Personeel, ouderverenigingen, bisdom, LVO. Rol medezeggenschap blijven acentueren.</w:t>
            </w:r>
          </w:p>
        </w:tc>
        <w:tc>
          <w:tcPr>
            <w:tcW w:w="1246" w:type="dxa"/>
          </w:tcPr>
          <w:p w14:paraId="4A1DFDC1" w14:textId="4F77CE6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7B9CB578" w14:textId="5162A1C4" w:rsidR="00766283" w:rsidRPr="00B62290" w:rsidRDefault="00766283" w:rsidP="003828DD">
            <w:pPr>
              <w:rPr>
                <w:rFonts w:asciiTheme="majorHAnsi" w:hAnsiTheme="majorHAnsi"/>
                <w:sz w:val="16"/>
                <w:szCs w:val="16"/>
              </w:rPr>
            </w:pPr>
            <w:r w:rsidRPr="00B62290">
              <w:rPr>
                <w:rFonts w:asciiTheme="majorHAnsi" w:hAnsiTheme="majorHAnsi"/>
                <w:sz w:val="16"/>
                <w:szCs w:val="16"/>
              </w:rPr>
              <w:t>pm</w:t>
            </w:r>
          </w:p>
        </w:tc>
        <w:tc>
          <w:tcPr>
            <w:tcW w:w="568" w:type="dxa"/>
          </w:tcPr>
          <w:p w14:paraId="12C895BC" w14:textId="205C9587" w:rsidR="00766283" w:rsidRPr="00B62290" w:rsidRDefault="00E73180" w:rsidP="003828DD">
            <w:pPr>
              <w:rPr>
                <w:rFonts w:asciiTheme="majorHAnsi" w:hAnsiTheme="majorHAnsi"/>
                <w:sz w:val="16"/>
                <w:szCs w:val="16"/>
              </w:rPr>
            </w:pPr>
            <w:r>
              <w:rPr>
                <w:rFonts w:asciiTheme="majorHAnsi" w:hAnsiTheme="majorHAnsi"/>
                <w:sz w:val="16"/>
                <w:szCs w:val="16"/>
              </w:rPr>
              <w:t>40</w:t>
            </w:r>
          </w:p>
        </w:tc>
        <w:tc>
          <w:tcPr>
            <w:tcW w:w="568" w:type="dxa"/>
          </w:tcPr>
          <w:p w14:paraId="711952F3" w14:textId="77777777" w:rsidR="00766283" w:rsidRPr="00B62290" w:rsidRDefault="00766283" w:rsidP="003828DD">
            <w:pPr>
              <w:rPr>
                <w:rFonts w:asciiTheme="majorHAnsi" w:hAnsiTheme="majorHAnsi"/>
                <w:sz w:val="16"/>
                <w:szCs w:val="16"/>
              </w:rPr>
            </w:pPr>
          </w:p>
        </w:tc>
      </w:tr>
      <w:tr w:rsidR="00766283" w:rsidRPr="0009078A" w14:paraId="280D124B" w14:textId="73902D82" w:rsidTr="00766283">
        <w:trPr>
          <w:trHeight w:val="433"/>
        </w:trPr>
        <w:tc>
          <w:tcPr>
            <w:tcW w:w="698" w:type="dxa"/>
            <w:vMerge/>
          </w:tcPr>
          <w:p w14:paraId="1ECB2467" w14:textId="1E011803" w:rsidR="00766283" w:rsidRDefault="00766283" w:rsidP="003828DD">
            <w:pPr>
              <w:rPr>
                <w:rFonts w:asciiTheme="majorHAnsi" w:hAnsiTheme="majorHAnsi"/>
              </w:rPr>
            </w:pPr>
          </w:p>
        </w:tc>
        <w:tc>
          <w:tcPr>
            <w:tcW w:w="5783" w:type="dxa"/>
            <w:gridSpan w:val="6"/>
          </w:tcPr>
          <w:p w14:paraId="72403E89" w14:textId="77777777" w:rsidR="00766283" w:rsidRPr="006219E6" w:rsidRDefault="00766283" w:rsidP="003828DD">
            <w:pPr>
              <w:rPr>
                <w:rFonts w:asciiTheme="majorHAnsi" w:hAnsiTheme="majorHAnsi"/>
                <w:b/>
                <w:sz w:val="22"/>
                <w:szCs w:val="22"/>
              </w:rPr>
            </w:pPr>
          </w:p>
        </w:tc>
        <w:tc>
          <w:tcPr>
            <w:tcW w:w="3296" w:type="dxa"/>
            <w:gridSpan w:val="5"/>
          </w:tcPr>
          <w:p w14:paraId="25ABF3AD" w14:textId="182A38D4" w:rsidR="00766283" w:rsidRPr="00B62290" w:rsidRDefault="00766283" w:rsidP="002F0DD8">
            <w:pPr>
              <w:rPr>
                <w:rFonts w:asciiTheme="majorHAnsi" w:hAnsiTheme="majorHAnsi"/>
                <w:sz w:val="16"/>
                <w:szCs w:val="16"/>
              </w:rPr>
            </w:pPr>
            <w:r w:rsidRPr="00B62290">
              <w:rPr>
                <w:rFonts w:asciiTheme="majorHAnsi" w:hAnsiTheme="majorHAnsi"/>
                <w:sz w:val="16"/>
                <w:szCs w:val="16"/>
              </w:rPr>
              <w:t xml:space="preserve">Overleg bisschoppelijk gedelegeerden voor m.n. PO en/of VO, allen werkzaam in een van de 7 bisdommen </w:t>
            </w:r>
            <w:r w:rsidR="002F0DD8">
              <w:rPr>
                <w:rFonts w:asciiTheme="majorHAnsi" w:hAnsiTheme="majorHAnsi"/>
                <w:sz w:val="16"/>
                <w:szCs w:val="16"/>
              </w:rPr>
              <w:t xml:space="preserve">. </w:t>
            </w:r>
            <w:r w:rsidRPr="00B62290">
              <w:rPr>
                <w:rFonts w:asciiTheme="majorHAnsi" w:hAnsiTheme="majorHAnsi"/>
                <w:sz w:val="16"/>
                <w:szCs w:val="16"/>
              </w:rPr>
              <w:t>Mede omdat ook zij een netwerk hebben naar de scholen overlegt over gezamenlijke in</w:t>
            </w:r>
            <w:r w:rsidR="002F0DD8">
              <w:rPr>
                <w:rFonts w:asciiTheme="majorHAnsi" w:hAnsiTheme="majorHAnsi"/>
                <w:sz w:val="16"/>
                <w:szCs w:val="16"/>
              </w:rPr>
              <w:t>houdelijke identiteits-projecten</w:t>
            </w:r>
          </w:p>
        </w:tc>
        <w:tc>
          <w:tcPr>
            <w:tcW w:w="1246" w:type="dxa"/>
          </w:tcPr>
          <w:p w14:paraId="25118F3C" w14:textId="7777777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WvdB</w:t>
            </w:r>
          </w:p>
          <w:p w14:paraId="46171DDF" w14:textId="7777777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JvE</w:t>
            </w:r>
          </w:p>
          <w:p w14:paraId="163843A3" w14:textId="77777777"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V1</w:t>
            </w:r>
          </w:p>
          <w:p w14:paraId="50AFE886" w14:textId="0E9D1C99"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V2</w:t>
            </w:r>
          </w:p>
        </w:tc>
        <w:tc>
          <w:tcPr>
            <w:tcW w:w="1275" w:type="dxa"/>
          </w:tcPr>
          <w:p w14:paraId="07782AC2" w14:textId="5C06F267" w:rsidR="00766283" w:rsidRPr="00B62290" w:rsidRDefault="00766283" w:rsidP="0009172E">
            <w:pPr>
              <w:rPr>
                <w:rFonts w:asciiTheme="majorHAnsi" w:hAnsiTheme="majorHAnsi"/>
                <w:sz w:val="16"/>
                <w:szCs w:val="16"/>
              </w:rPr>
            </w:pPr>
            <w:r w:rsidRPr="00B62290">
              <w:rPr>
                <w:rFonts w:asciiTheme="majorHAnsi" w:hAnsiTheme="majorHAnsi"/>
                <w:sz w:val="16"/>
                <w:szCs w:val="16"/>
              </w:rPr>
              <w:t>21 uur</w:t>
            </w:r>
          </w:p>
        </w:tc>
        <w:tc>
          <w:tcPr>
            <w:tcW w:w="568" w:type="dxa"/>
          </w:tcPr>
          <w:p w14:paraId="0D6CFD25" w14:textId="4BDFFC27" w:rsidR="00766283" w:rsidRPr="00B62290" w:rsidRDefault="00E73180" w:rsidP="0009172E">
            <w:pPr>
              <w:rPr>
                <w:rFonts w:asciiTheme="majorHAnsi" w:hAnsiTheme="majorHAnsi"/>
                <w:sz w:val="16"/>
                <w:szCs w:val="16"/>
              </w:rPr>
            </w:pPr>
            <w:r>
              <w:rPr>
                <w:rFonts w:asciiTheme="majorHAnsi" w:hAnsiTheme="majorHAnsi"/>
                <w:sz w:val="16"/>
                <w:szCs w:val="16"/>
              </w:rPr>
              <w:t>21</w:t>
            </w:r>
          </w:p>
        </w:tc>
        <w:tc>
          <w:tcPr>
            <w:tcW w:w="568" w:type="dxa"/>
          </w:tcPr>
          <w:p w14:paraId="7D2ED087" w14:textId="77777777" w:rsidR="00766283" w:rsidRPr="00B62290" w:rsidRDefault="00766283" w:rsidP="0009172E">
            <w:pPr>
              <w:rPr>
                <w:rFonts w:asciiTheme="majorHAnsi" w:hAnsiTheme="majorHAnsi"/>
                <w:sz w:val="16"/>
                <w:szCs w:val="16"/>
              </w:rPr>
            </w:pPr>
          </w:p>
        </w:tc>
      </w:tr>
      <w:tr w:rsidR="00E73180" w:rsidRPr="0009078A" w14:paraId="27F1717E" w14:textId="0802D870" w:rsidTr="00E73180">
        <w:trPr>
          <w:trHeight w:val="433"/>
        </w:trPr>
        <w:tc>
          <w:tcPr>
            <w:tcW w:w="698" w:type="dxa"/>
          </w:tcPr>
          <w:p w14:paraId="694565CE" w14:textId="078771B3" w:rsidR="00E73180" w:rsidRDefault="00E73180" w:rsidP="003828DD">
            <w:pPr>
              <w:rPr>
                <w:rFonts w:asciiTheme="majorHAnsi" w:hAnsiTheme="majorHAnsi"/>
              </w:rPr>
            </w:pPr>
          </w:p>
        </w:tc>
        <w:tc>
          <w:tcPr>
            <w:tcW w:w="5783" w:type="dxa"/>
            <w:gridSpan w:val="6"/>
          </w:tcPr>
          <w:p w14:paraId="265F73F1" w14:textId="77777777" w:rsidR="00E73180" w:rsidRPr="0009172E" w:rsidRDefault="00E73180" w:rsidP="003828DD">
            <w:pPr>
              <w:rPr>
                <w:rFonts w:asciiTheme="majorHAnsi" w:hAnsiTheme="majorHAnsi"/>
                <w:b/>
                <w:sz w:val="22"/>
                <w:szCs w:val="22"/>
              </w:rPr>
            </w:pPr>
          </w:p>
        </w:tc>
        <w:tc>
          <w:tcPr>
            <w:tcW w:w="3296" w:type="dxa"/>
            <w:gridSpan w:val="5"/>
          </w:tcPr>
          <w:p w14:paraId="36EFB1CD" w14:textId="1CA34F19" w:rsidR="00E73180" w:rsidRPr="00B62290" w:rsidRDefault="00E73180" w:rsidP="003828DD">
            <w:pPr>
              <w:rPr>
                <w:rFonts w:asciiTheme="majorHAnsi" w:hAnsiTheme="majorHAnsi"/>
                <w:sz w:val="16"/>
                <w:szCs w:val="16"/>
              </w:rPr>
            </w:pPr>
            <w:r w:rsidRPr="00B62290">
              <w:rPr>
                <w:rFonts w:asciiTheme="majorHAnsi" w:hAnsiTheme="majorHAnsi"/>
                <w:sz w:val="16"/>
                <w:szCs w:val="16"/>
              </w:rPr>
              <w:t>Overleg met andere (samenwerkingspart</w:t>
            </w:r>
            <w:r>
              <w:rPr>
                <w:rFonts w:asciiTheme="majorHAnsi" w:hAnsiTheme="majorHAnsi"/>
                <w:sz w:val="16"/>
                <w:szCs w:val="16"/>
              </w:rPr>
              <w:t>-</w:t>
            </w:r>
            <w:r w:rsidRPr="00B62290">
              <w:rPr>
                <w:rFonts w:asciiTheme="majorHAnsi" w:hAnsiTheme="majorHAnsi"/>
                <w:sz w:val="16"/>
                <w:szCs w:val="16"/>
              </w:rPr>
              <w:t>ners) over onderwijs subsidiariteit, identiteit  etc.</w:t>
            </w:r>
          </w:p>
        </w:tc>
        <w:tc>
          <w:tcPr>
            <w:tcW w:w="1246" w:type="dxa"/>
          </w:tcPr>
          <w:p w14:paraId="2484E9BB" w14:textId="45DBEC05" w:rsidR="00E73180" w:rsidRPr="00B62290" w:rsidRDefault="00E73180" w:rsidP="003828DD">
            <w:pPr>
              <w:rPr>
                <w:rFonts w:asciiTheme="majorHAnsi" w:hAnsiTheme="majorHAnsi"/>
                <w:i/>
                <w:sz w:val="16"/>
                <w:szCs w:val="16"/>
              </w:rPr>
            </w:pPr>
            <w:r w:rsidRPr="00B62290">
              <w:rPr>
                <w:rFonts w:asciiTheme="majorHAnsi" w:hAnsiTheme="majorHAnsi"/>
                <w:i/>
                <w:sz w:val="16"/>
                <w:szCs w:val="16"/>
              </w:rPr>
              <w:t>WvdB</w:t>
            </w:r>
          </w:p>
        </w:tc>
        <w:tc>
          <w:tcPr>
            <w:tcW w:w="1275" w:type="dxa"/>
          </w:tcPr>
          <w:p w14:paraId="1A075FC3" w14:textId="4C7AFCAE" w:rsidR="00E73180" w:rsidRPr="00B62290" w:rsidRDefault="00E73180" w:rsidP="0009172E">
            <w:pPr>
              <w:rPr>
                <w:rFonts w:asciiTheme="majorHAnsi" w:hAnsiTheme="majorHAnsi"/>
                <w:sz w:val="16"/>
                <w:szCs w:val="16"/>
              </w:rPr>
            </w:pPr>
            <w:r w:rsidRPr="00B62290">
              <w:rPr>
                <w:rFonts w:asciiTheme="majorHAnsi" w:hAnsiTheme="majorHAnsi"/>
                <w:sz w:val="16"/>
                <w:szCs w:val="16"/>
              </w:rPr>
              <w:t>pm</w:t>
            </w:r>
          </w:p>
        </w:tc>
        <w:tc>
          <w:tcPr>
            <w:tcW w:w="568" w:type="dxa"/>
          </w:tcPr>
          <w:p w14:paraId="6A85925C" w14:textId="77777777" w:rsidR="00E73180" w:rsidRPr="00B62290" w:rsidRDefault="00E73180" w:rsidP="0009172E">
            <w:pPr>
              <w:rPr>
                <w:rFonts w:asciiTheme="majorHAnsi" w:hAnsiTheme="majorHAnsi"/>
                <w:sz w:val="16"/>
                <w:szCs w:val="16"/>
              </w:rPr>
            </w:pPr>
          </w:p>
        </w:tc>
        <w:tc>
          <w:tcPr>
            <w:tcW w:w="568" w:type="dxa"/>
          </w:tcPr>
          <w:p w14:paraId="7035EADF" w14:textId="77777777" w:rsidR="00E73180" w:rsidRPr="00B62290" w:rsidRDefault="00E73180" w:rsidP="0009172E">
            <w:pPr>
              <w:rPr>
                <w:rFonts w:asciiTheme="majorHAnsi" w:hAnsiTheme="majorHAnsi"/>
                <w:sz w:val="16"/>
                <w:szCs w:val="16"/>
              </w:rPr>
            </w:pPr>
          </w:p>
        </w:tc>
      </w:tr>
      <w:tr w:rsidR="00766283" w:rsidRPr="0009078A" w14:paraId="24B18586" w14:textId="5F8050F7" w:rsidTr="00766283">
        <w:trPr>
          <w:trHeight w:val="433"/>
        </w:trPr>
        <w:tc>
          <w:tcPr>
            <w:tcW w:w="698" w:type="dxa"/>
          </w:tcPr>
          <w:p w14:paraId="032066E5" w14:textId="77777777" w:rsidR="00766283" w:rsidRDefault="00766283" w:rsidP="003828DD">
            <w:pPr>
              <w:rPr>
                <w:rFonts w:asciiTheme="majorHAnsi" w:hAnsiTheme="majorHAnsi"/>
              </w:rPr>
            </w:pPr>
          </w:p>
        </w:tc>
        <w:tc>
          <w:tcPr>
            <w:tcW w:w="5783" w:type="dxa"/>
            <w:gridSpan w:val="6"/>
          </w:tcPr>
          <w:p w14:paraId="0D181930" w14:textId="77777777" w:rsidR="00766283" w:rsidRPr="006219E6" w:rsidRDefault="00766283" w:rsidP="003828DD">
            <w:pPr>
              <w:rPr>
                <w:rFonts w:asciiTheme="majorHAnsi" w:hAnsiTheme="majorHAnsi"/>
                <w:b/>
                <w:sz w:val="22"/>
                <w:szCs w:val="22"/>
              </w:rPr>
            </w:pPr>
          </w:p>
        </w:tc>
        <w:tc>
          <w:tcPr>
            <w:tcW w:w="3296" w:type="dxa"/>
            <w:gridSpan w:val="5"/>
          </w:tcPr>
          <w:p w14:paraId="708B108B" w14:textId="038EBF9B" w:rsidR="00766283" w:rsidRPr="00B62290" w:rsidRDefault="00766283" w:rsidP="0009172E">
            <w:pPr>
              <w:rPr>
                <w:rFonts w:asciiTheme="majorHAnsi" w:hAnsiTheme="majorHAnsi"/>
                <w:color w:val="FF0000"/>
                <w:sz w:val="16"/>
                <w:szCs w:val="16"/>
              </w:rPr>
            </w:pPr>
            <w:r w:rsidRPr="00B62290">
              <w:rPr>
                <w:rFonts w:asciiTheme="majorHAnsi" w:hAnsiTheme="majorHAnsi"/>
                <w:sz w:val="16"/>
                <w:szCs w:val="16"/>
              </w:rPr>
              <w:t>Kerstkaart per post naar leden die waarvan we geen mailadres hebben.</w:t>
            </w:r>
          </w:p>
        </w:tc>
        <w:tc>
          <w:tcPr>
            <w:tcW w:w="1246" w:type="dxa"/>
          </w:tcPr>
          <w:p w14:paraId="2206879E" w14:textId="7FC70D0A" w:rsidR="00766283" w:rsidRPr="00B62290" w:rsidRDefault="00766283" w:rsidP="003828DD">
            <w:pPr>
              <w:rPr>
                <w:rFonts w:asciiTheme="majorHAnsi" w:hAnsiTheme="majorHAnsi"/>
                <w:i/>
                <w:sz w:val="16"/>
                <w:szCs w:val="16"/>
              </w:rPr>
            </w:pPr>
            <w:r w:rsidRPr="00B62290">
              <w:rPr>
                <w:rFonts w:asciiTheme="majorHAnsi" w:hAnsiTheme="majorHAnsi"/>
                <w:i/>
                <w:sz w:val="16"/>
                <w:szCs w:val="16"/>
              </w:rPr>
              <w:t>JvE</w:t>
            </w:r>
          </w:p>
        </w:tc>
        <w:tc>
          <w:tcPr>
            <w:tcW w:w="1275" w:type="dxa"/>
          </w:tcPr>
          <w:p w14:paraId="6F8D8EF0" w14:textId="77777777" w:rsidR="00766283" w:rsidRPr="00B62290" w:rsidRDefault="00766283" w:rsidP="003828DD">
            <w:pPr>
              <w:rPr>
                <w:rFonts w:asciiTheme="majorHAnsi" w:hAnsiTheme="majorHAnsi"/>
                <w:color w:val="FF0000"/>
                <w:sz w:val="16"/>
                <w:szCs w:val="16"/>
              </w:rPr>
            </w:pPr>
          </w:p>
        </w:tc>
        <w:tc>
          <w:tcPr>
            <w:tcW w:w="568" w:type="dxa"/>
          </w:tcPr>
          <w:p w14:paraId="1906ADD4" w14:textId="2DB6472C" w:rsidR="00766283" w:rsidRPr="00E73180" w:rsidRDefault="00E73180" w:rsidP="003828DD">
            <w:pPr>
              <w:rPr>
                <w:rFonts w:asciiTheme="majorHAnsi" w:hAnsiTheme="majorHAnsi"/>
                <w:sz w:val="16"/>
                <w:szCs w:val="16"/>
              </w:rPr>
            </w:pPr>
            <w:r w:rsidRPr="00E73180">
              <w:rPr>
                <w:rFonts w:asciiTheme="majorHAnsi" w:hAnsiTheme="majorHAnsi"/>
                <w:sz w:val="16"/>
                <w:szCs w:val="16"/>
              </w:rPr>
              <w:t>8</w:t>
            </w:r>
          </w:p>
        </w:tc>
        <w:tc>
          <w:tcPr>
            <w:tcW w:w="568" w:type="dxa"/>
          </w:tcPr>
          <w:p w14:paraId="017F1B22" w14:textId="77777777" w:rsidR="00E73180" w:rsidRDefault="00E73180" w:rsidP="003828DD">
            <w:pPr>
              <w:rPr>
                <w:rFonts w:asciiTheme="majorHAnsi" w:hAnsiTheme="majorHAnsi"/>
                <w:sz w:val="16"/>
                <w:szCs w:val="16"/>
              </w:rPr>
            </w:pPr>
          </w:p>
          <w:p w14:paraId="58AEF98F" w14:textId="6F2AFF03" w:rsidR="00766283" w:rsidRPr="00E73180" w:rsidRDefault="00E73180" w:rsidP="003828DD">
            <w:pPr>
              <w:rPr>
                <w:rFonts w:asciiTheme="majorHAnsi" w:hAnsiTheme="majorHAnsi"/>
                <w:sz w:val="16"/>
                <w:szCs w:val="16"/>
              </w:rPr>
            </w:pPr>
            <w:r w:rsidRPr="00E73180">
              <w:rPr>
                <w:rFonts w:asciiTheme="majorHAnsi" w:hAnsiTheme="majorHAnsi"/>
                <w:sz w:val="16"/>
                <w:szCs w:val="16"/>
              </w:rPr>
              <w:t>321</w:t>
            </w:r>
          </w:p>
        </w:tc>
      </w:tr>
      <w:tr w:rsidR="00766283" w:rsidRPr="0009078A" w14:paraId="3464416B" w14:textId="4BA8B705" w:rsidTr="000974D2">
        <w:trPr>
          <w:trHeight w:val="284"/>
        </w:trPr>
        <w:tc>
          <w:tcPr>
            <w:tcW w:w="698" w:type="dxa"/>
          </w:tcPr>
          <w:p w14:paraId="2AD8F3C1" w14:textId="3C536DC5" w:rsidR="00766283" w:rsidRDefault="00C8725E" w:rsidP="003828DD">
            <w:pPr>
              <w:rPr>
                <w:rFonts w:asciiTheme="majorHAnsi" w:hAnsiTheme="majorHAnsi"/>
              </w:rPr>
            </w:pPr>
            <w:r>
              <w:rPr>
                <w:rFonts w:asciiTheme="majorHAnsi" w:hAnsiTheme="majorHAnsi"/>
                <w:b/>
                <w:sz w:val="28"/>
                <w:szCs w:val="28"/>
              </w:rPr>
              <w:t>12</w:t>
            </w:r>
          </w:p>
        </w:tc>
        <w:tc>
          <w:tcPr>
            <w:tcW w:w="9079" w:type="dxa"/>
            <w:gridSpan w:val="11"/>
          </w:tcPr>
          <w:p w14:paraId="2307215B" w14:textId="0A90281F" w:rsidR="00766283" w:rsidRPr="002F0DD8" w:rsidRDefault="00766283" w:rsidP="003828DD">
            <w:pPr>
              <w:rPr>
                <w:rFonts w:asciiTheme="majorHAnsi" w:hAnsiTheme="majorHAnsi"/>
                <w:b/>
                <w:sz w:val="16"/>
                <w:szCs w:val="16"/>
              </w:rPr>
            </w:pPr>
            <w:r w:rsidRPr="002F0DD8">
              <w:rPr>
                <w:rFonts w:asciiTheme="majorHAnsi" w:hAnsiTheme="majorHAnsi"/>
                <w:b/>
                <w:sz w:val="16"/>
                <w:szCs w:val="16"/>
              </w:rPr>
              <w:t>Aanwezigheid op congressen, studiedagen e.a. netwerkbijeenkomsten</w:t>
            </w:r>
          </w:p>
        </w:tc>
        <w:tc>
          <w:tcPr>
            <w:tcW w:w="1246" w:type="dxa"/>
          </w:tcPr>
          <w:p w14:paraId="63976092" w14:textId="38C375FB" w:rsidR="00766283" w:rsidRDefault="00766283" w:rsidP="003828DD">
            <w:pPr>
              <w:rPr>
                <w:rFonts w:asciiTheme="majorHAnsi" w:hAnsiTheme="majorHAnsi"/>
                <w:i/>
              </w:rPr>
            </w:pPr>
          </w:p>
        </w:tc>
        <w:tc>
          <w:tcPr>
            <w:tcW w:w="1275" w:type="dxa"/>
          </w:tcPr>
          <w:p w14:paraId="4160A9F0" w14:textId="77777777" w:rsidR="00766283" w:rsidRDefault="00766283" w:rsidP="003828DD">
            <w:pPr>
              <w:rPr>
                <w:rFonts w:asciiTheme="majorHAnsi" w:hAnsiTheme="majorHAnsi"/>
                <w:color w:val="FF0000"/>
              </w:rPr>
            </w:pPr>
          </w:p>
        </w:tc>
        <w:tc>
          <w:tcPr>
            <w:tcW w:w="568" w:type="dxa"/>
          </w:tcPr>
          <w:p w14:paraId="3D94E359" w14:textId="77777777" w:rsidR="00766283" w:rsidRDefault="00766283" w:rsidP="003828DD">
            <w:pPr>
              <w:rPr>
                <w:rFonts w:asciiTheme="majorHAnsi" w:hAnsiTheme="majorHAnsi"/>
                <w:color w:val="FF0000"/>
              </w:rPr>
            </w:pPr>
          </w:p>
        </w:tc>
        <w:tc>
          <w:tcPr>
            <w:tcW w:w="568" w:type="dxa"/>
          </w:tcPr>
          <w:p w14:paraId="22820D04" w14:textId="77777777" w:rsidR="00766283" w:rsidRDefault="00766283" w:rsidP="003828DD">
            <w:pPr>
              <w:rPr>
                <w:rFonts w:asciiTheme="majorHAnsi" w:hAnsiTheme="majorHAnsi"/>
                <w:color w:val="FF0000"/>
              </w:rPr>
            </w:pPr>
          </w:p>
        </w:tc>
      </w:tr>
      <w:tr w:rsidR="00766283" w:rsidRPr="0009078A" w14:paraId="091C7564" w14:textId="723A0FE4" w:rsidTr="000302F1">
        <w:trPr>
          <w:trHeight w:val="1180"/>
        </w:trPr>
        <w:tc>
          <w:tcPr>
            <w:tcW w:w="698" w:type="dxa"/>
          </w:tcPr>
          <w:p w14:paraId="2D48412B" w14:textId="2DF7E0A8" w:rsidR="00766283" w:rsidRDefault="00766283" w:rsidP="003828DD">
            <w:pPr>
              <w:rPr>
                <w:rFonts w:asciiTheme="majorHAnsi" w:hAnsiTheme="majorHAnsi"/>
              </w:rPr>
            </w:pPr>
          </w:p>
        </w:tc>
        <w:tc>
          <w:tcPr>
            <w:tcW w:w="1139" w:type="dxa"/>
            <w:gridSpan w:val="2"/>
            <w:vMerge w:val="restart"/>
          </w:tcPr>
          <w:p w14:paraId="3F857E96" w14:textId="77777777" w:rsidR="00766283" w:rsidRDefault="00766283" w:rsidP="003828DD">
            <w:pPr>
              <w:rPr>
                <w:rFonts w:asciiTheme="majorHAnsi" w:hAnsiTheme="majorHAnsi"/>
              </w:rPr>
            </w:pPr>
            <w:r w:rsidRPr="0009078A">
              <w:rPr>
                <w:rFonts w:asciiTheme="majorHAnsi" w:hAnsiTheme="majorHAnsi"/>
              </w:rPr>
              <w:t>1</w:t>
            </w:r>
            <w:r>
              <w:rPr>
                <w:rFonts w:asciiTheme="majorHAnsi" w:hAnsiTheme="majorHAnsi"/>
              </w:rPr>
              <w:t>,2,3,5,6</w:t>
            </w:r>
          </w:p>
          <w:p w14:paraId="7F5606EC" w14:textId="77777777" w:rsidR="00E73180" w:rsidRDefault="00E73180" w:rsidP="003828DD">
            <w:pPr>
              <w:rPr>
                <w:rFonts w:asciiTheme="majorHAnsi" w:hAnsiTheme="majorHAnsi"/>
              </w:rPr>
            </w:pPr>
          </w:p>
          <w:p w14:paraId="2254820C" w14:textId="77777777" w:rsidR="00E73180" w:rsidRDefault="00E73180" w:rsidP="003828DD">
            <w:pPr>
              <w:rPr>
                <w:rFonts w:asciiTheme="majorHAnsi" w:hAnsiTheme="majorHAnsi"/>
              </w:rPr>
            </w:pPr>
          </w:p>
          <w:p w14:paraId="1F0DD902" w14:textId="77777777" w:rsidR="00E73180" w:rsidRDefault="00E73180" w:rsidP="003828DD">
            <w:pPr>
              <w:rPr>
                <w:rFonts w:asciiTheme="majorHAnsi" w:hAnsiTheme="majorHAnsi"/>
              </w:rPr>
            </w:pPr>
          </w:p>
          <w:p w14:paraId="714AE29D" w14:textId="77777777" w:rsidR="00E73180" w:rsidRDefault="00E73180" w:rsidP="003828DD">
            <w:pPr>
              <w:rPr>
                <w:rFonts w:asciiTheme="majorHAnsi" w:hAnsiTheme="majorHAnsi"/>
              </w:rPr>
            </w:pPr>
          </w:p>
          <w:p w14:paraId="60E48669" w14:textId="77777777" w:rsidR="00E73180" w:rsidRDefault="00E73180" w:rsidP="003828DD">
            <w:pPr>
              <w:rPr>
                <w:rFonts w:asciiTheme="majorHAnsi" w:hAnsiTheme="majorHAnsi"/>
              </w:rPr>
            </w:pPr>
          </w:p>
          <w:p w14:paraId="3A056135" w14:textId="77777777" w:rsidR="00E73180" w:rsidRDefault="00E73180" w:rsidP="003828DD">
            <w:pPr>
              <w:rPr>
                <w:rFonts w:asciiTheme="majorHAnsi" w:hAnsiTheme="majorHAnsi"/>
              </w:rPr>
            </w:pPr>
          </w:p>
          <w:p w14:paraId="7B6EF9C7" w14:textId="77777777" w:rsidR="00E73180" w:rsidRDefault="00E73180" w:rsidP="003828DD">
            <w:pPr>
              <w:rPr>
                <w:rFonts w:asciiTheme="majorHAnsi" w:hAnsiTheme="majorHAnsi"/>
              </w:rPr>
            </w:pPr>
          </w:p>
          <w:p w14:paraId="6B714B17" w14:textId="77777777" w:rsidR="00E73180" w:rsidRDefault="00E73180" w:rsidP="003828DD">
            <w:pPr>
              <w:rPr>
                <w:rFonts w:asciiTheme="majorHAnsi" w:hAnsiTheme="majorHAnsi"/>
              </w:rPr>
            </w:pPr>
          </w:p>
          <w:p w14:paraId="745A9EAC" w14:textId="77777777" w:rsidR="00E73180" w:rsidRDefault="00E73180" w:rsidP="003828DD">
            <w:pPr>
              <w:rPr>
                <w:rFonts w:asciiTheme="majorHAnsi" w:hAnsiTheme="majorHAnsi"/>
              </w:rPr>
            </w:pPr>
          </w:p>
          <w:p w14:paraId="53862D49" w14:textId="77777777" w:rsidR="00E73180" w:rsidRDefault="00E73180" w:rsidP="003828DD">
            <w:pPr>
              <w:rPr>
                <w:rFonts w:asciiTheme="majorHAnsi" w:hAnsiTheme="majorHAnsi"/>
              </w:rPr>
            </w:pPr>
          </w:p>
          <w:p w14:paraId="47F8D893" w14:textId="6620FBE9" w:rsidR="00E73180" w:rsidRPr="0009078A" w:rsidRDefault="00E73180" w:rsidP="003828DD">
            <w:pPr>
              <w:rPr>
                <w:rFonts w:asciiTheme="majorHAnsi" w:hAnsiTheme="majorHAnsi"/>
              </w:rPr>
            </w:pPr>
          </w:p>
        </w:tc>
        <w:tc>
          <w:tcPr>
            <w:tcW w:w="1950" w:type="dxa"/>
            <w:vMerge w:val="restart"/>
          </w:tcPr>
          <w:p w14:paraId="309963F5" w14:textId="6EAC289F" w:rsidR="00766283" w:rsidRPr="0009078A" w:rsidRDefault="00766283" w:rsidP="003828DD">
            <w:pPr>
              <w:rPr>
                <w:rFonts w:asciiTheme="majorHAnsi" w:hAnsiTheme="majorHAnsi"/>
              </w:rPr>
            </w:pPr>
          </w:p>
        </w:tc>
        <w:tc>
          <w:tcPr>
            <w:tcW w:w="2694" w:type="dxa"/>
            <w:gridSpan w:val="3"/>
          </w:tcPr>
          <w:p w14:paraId="079C7EB5" w14:textId="11FB1355" w:rsidR="00766283" w:rsidRPr="000302F1" w:rsidRDefault="00766283" w:rsidP="0009172E">
            <w:pPr>
              <w:rPr>
                <w:rFonts w:asciiTheme="majorHAnsi" w:hAnsiTheme="majorHAnsi"/>
                <w:sz w:val="16"/>
                <w:szCs w:val="16"/>
              </w:rPr>
            </w:pPr>
            <w:r w:rsidRPr="000302F1">
              <w:rPr>
                <w:rFonts w:asciiTheme="majorHAnsi" w:hAnsiTheme="majorHAnsi"/>
                <w:sz w:val="16"/>
                <w:szCs w:val="16"/>
              </w:rPr>
              <w:t>4 besturen in 2020</w:t>
            </w:r>
          </w:p>
        </w:tc>
        <w:tc>
          <w:tcPr>
            <w:tcW w:w="2125" w:type="dxa"/>
            <w:gridSpan w:val="3"/>
          </w:tcPr>
          <w:p w14:paraId="19B58AEC" w14:textId="29DE4B08" w:rsidR="00766283" w:rsidRPr="000302F1" w:rsidRDefault="00766283" w:rsidP="003828DD">
            <w:pPr>
              <w:rPr>
                <w:rFonts w:asciiTheme="majorHAnsi" w:hAnsiTheme="majorHAnsi"/>
                <w:sz w:val="16"/>
                <w:szCs w:val="16"/>
              </w:rPr>
            </w:pPr>
            <w:r w:rsidRPr="000302F1">
              <w:rPr>
                <w:rFonts w:asciiTheme="majorHAnsi" w:hAnsiTheme="majorHAnsi"/>
                <w:sz w:val="16"/>
                <w:szCs w:val="16"/>
              </w:rPr>
              <w:t>BONA bijdrage aan jaar</w:t>
            </w:r>
            <w:r w:rsidR="000302F1">
              <w:rPr>
                <w:rFonts w:asciiTheme="majorHAnsi" w:hAnsiTheme="majorHAnsi"/>
                <w:sz w:val="16"/>
                <w:szCs w:val="16"/>
              </w:rPr>
              <w:t>-</w:t>
            </w:r>
            <w:r w:rsidRPr="000302F1">
              <w:rPr>
                <w:rFonts w:asciiTheme="majorHAnsi" w:hAnsiTheme="majorHAnsi"/>
                <w:sz w:val="16"/>
                <w:szCs w:val="16"/>
              </w:rPr>
              <w:t>lijkse gezamenlijke studie</w:t>
            </w:r>
            <w:r w:rsidR="000302F1">
              <w:rPr>
                <w:rFonts w:asciiTheme="majorHAnsi" w:hAnsiTheme="majorHAnsi"/>
                <w:sz w:val="16"/>
                <w:szCs w:val="16"/>
              </w:rPr>
              <w:t>-</w:t>
            </w:r>
            <w:r w:rsidRPr="000302F1">
              <w:rPr>
                <w:rFonts w:asciiTheme="majorHAnsi" w:hAnsiTheme="majorHAnsi"/>
                <w:sz w:val="16"/>
                <w:szCs w:val="16"/>
              </w:rPr>
              <w:t>dag voor al het personeel van alle scholen die onder betreffende schoolbesturen (PO of VO) vallen.</w:t>
            </w:r>
          </w:p>
        </w:tc>
        <w:tc>
          <w:tcPr>
            <w:tcW w:w="1171" w:type="dxa"/>
            <w:gridSpan w:val="2"/>
          </w:tcPr>
          <w:p w14:paraId="649F36CE" w14:textId="3DD13935" w:rsidR="00766283" w:rsidRPr="000302F1" w:rsidRDefault="00766283" w:rsidP="003828DD">
            <w:pPr>
              <w:rPr>
                <w:rFonts w:asciiTheme="majorHAnsi" w:hAnsiTheme="majorHAnsi"/>
                <w:sz w:val="16"/>
                <w:szCs w:val="16"/>
              </w:rPr>
            </w:pPr>
          </w:p>
        </w:tc>
        <w:tc>
          <w:tcPr>
            <w:tcW w:w="1246" w:type="dxa"/>
            <w:vMerge w:val="restart"/>
          </w:tcPr>
          <w:p w14:paraId="4B066A15" w14:textId="77BC1E32"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50207B06" w14:textId="63CA7C97" w:rsidR="00766283" w:rsidRPr="000302F1" w:rsidRDefault="00766283" w:rsidP="003828DD">
            <w:pPr>
              <w:rPr>
                <w:rFonts w:asciiTheme="majorHAnsi" w:hAnsiTheme="majorHAnsi"/>
                <w:sz w:val="16"/>
                <w:szCs w:val="16"/>
              </w:rPr>
            </w:pPr>
            <w:r w:rsidRPr="000302F1">
              <w:rPr>
                <w:rFonts w:asciiTheme="majorHAnsi" w:hAnsiTheme="majorHAnsi"/>
                <w:sz w:val="16"/>
                <w:szCs w:val="16"/>
              </w:rPr>
              <w:t>40 uur</w:t>
            </w:r>
          </w:p>
        </w:tc>
        <w:tc>
          <w:tcPr>
            <w:tcW w:w="568" w:type="dxa"/>
          </w:tcPr>
          <w:p w14:paraId="7828C0AE" w14:textId="3AA0A9CC" w:rsidR="00766283" w:rsidRPr="000302F1" w:rsidRDefault="00E73180" w:rsidP="003828DD">
            <w:pPr>
              <w:rPr>
                <w:rFonts w:asciiTheme="majorHAnsi" w:hAnsiTheme="majorHAnsi"/>
                <w:sz w:val="16"/>
                <w:szCs w:val="16"/>
              </w:rPr>
            </w:pPr>
            <w:r>
              <w:rPr>
                <w:rFonts w:asciiTheme="majorHAnsi" w:hAnsiTheme="majorHAnsi"/>
                <w:sz w:val="16"/>
                <w:szCs w:val="16"/>
              </w:rPr>
              <w:t>40</w:t>
            </w:r>
          </w:p>
        </w:tc>
        <w:tc>
          <w:tcPr>
            <w:tcW w:w="568" w:type="dxa"/>
          </w:tcPr>
          <w:p w14:paraId="38809BEF" w14:textId="268ABC04" w:rsidR="00766283" w:rsidRPr="000302F1" w:rsidRDefault="00E73180" w:rsidP="003828DD">
            <w:pPr>
              <w:rPr>
                <w:rFonts w:asciiTheme="majorHAnsi" w:hAnsiTheme="majorHAnsi"/>
                <w:sz w:val="16"/>
                <w:szCs w:val="16"/>
              </w:rPr>
            </w:pPr>
            <w:r>
              <w:rPr>
                <w:rFonts w:asciiTheme="majorHAnsi" w:hAnsiTheme="majorHAnsi"/>
                <w:sz w:val="16"/>
                <w:szCs w:val="16"/>
              </w:rPr>
              <w:t>40</w:t>
            </w:r>
          </w:p>
        </w:tc>
      </w:tr>
      <w:tr w:rsidR="00766283" w:rsidRPr="0009078A" w14:paraId="76F2AC38" w14:textId="38EAEE46" w:rsidTr="00766283">
        <w:tc>
          <w:tcPr>
            <w:tcW w:w="698" w:type="dxa"/>
          </w:tcPr>
          <w:p w14:paraId="08D7FEDD" w14:textId="77777777" w:rsidR="00766283" w:rsidRPr="0009078A" w:rsidRDefault="00766283" w:rsidP="003828DD">
            <w:pPr>
              <w:rPr>
                <w:rFonts w:asciiTheme="majorHAnsi" w:hAnsiTheme="majorHAnsi"/>
              </w:rPr>
            </w:pPr>
          </w:p>
        </w:tc>
        <w:tc>
          <w:tcPr>
            <w:tcW w:w="1139" w:type="dxa"/>
            <w:gridSpan w:val="2"/>
            <w:vMerge/>
          </w:tcPr>
          <w:p w14:paraId="61592865" w14:textId="2A78D398" w:rsidR="00766283" w:rsidRPr="0009078A" w:rsidRDefault="00766283" w:rsidP="003828DD">
            <w:pPr>
              <w:rPr>
                <w:rFonts w:asciiTheme="majorHAnsi" w:hAnsiTheme="majorHAnsi"/>
                <w:b/>
                <w:sz w:val="16"/>
                <w:szCs w:val="16"/>
                <w:vertAlign w:val="subscript"/>
              </w:rPr>
            </w:pPr>
          </w:p>
        </w:tc>
        <w:tc>
          <w:tcPr>
            <w:tcW w:w="1950" w:type="dxa"/>
            <w:vMerge/>
          </w:tcPr>
          <w:p w14:paraId="346F88CD" w14:textId="77777777" w:rsidR="00766283" w:rsidRPr="0009078A" w:rsidRDefault="00766283" w:rsidP="003828DD">
            <w:pPr>
              <w:rPr>
                <w:rFonts w:asciiTheme="majorHAnsi" w:hAnsiTheme="majorHAnsi"/>
                <w:b/>
                <w:sz w:val="16"/>
                <w:szCs w:val="16"/>
                <w:vertAlign w:val="subscript"/>
              </w:rPr>
            </w:pPr>
          </w:p>
        </w:tc>
        <w:tc>
          <w:tcPr>
            <w:tcW w:w="2694" w:type="dxa"/>
            <w:gridSpan w:val="3"/>
            <w:vMerge w:val="restart"/>
          </w:tcPr>
          <w:p w14:paraId="35DFFFB5"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6D61976C" w14:textId="6CB15697" w:rsidR="00766283" w:rsidRPr="000302F1" w:rsidRDefault="00766283" w:rsidP="000302F1">
            <w:pPr>
              <w:rPr>
                <w:rFonts w:asciiTheme="majorHAnsi" w:hAnsiTheme="majorHAnsi"/>
                <w:sz w:val="16"/>
                <w:szCs w:val="16"/>
              </w:rPr>
            </w:pPr>
            <w:r w:rsidRPr="000302F1">
              <w:rPr>
                <w:rFonts w:asciiTheme="majorHAnsi" w:hAnsiTheme="majorHAnsi"/>
                <w:sz w:val="16"/>
                <w:szCs w:val="16"/>
              </w:rPr>
              <w:t>Met stand aanwezig op studiedag VDLG; inzetten van INSPIRATIETOOLKIT</w:t>
            </w:r>
            <w:r w:rsidR="000302F1">
              <w:rPr>
                <w:rFonts w:asciiTheme="majorHAnsi" w:hAnsiTheme="majorHAnsi"/>
                <w:sz w:val="16"/>
                <w:szCs w:val="16"/>
              </w:rPr>
              <w:t>;</w:t>
            </w:r>
            <w:r w:rsidR="000302F1">
              <w:rPr>
                <w:rFonts w:asciiTheme="majorHAnsi" w:hAnsiTheme="majorHAnsi"/>
                <w:sz w:val="16"/>
                <w:szCs w:val="16"/>
              </w:rPr>
              <w:br/>
              <w:t>Pres</w:t>
            </w:r>
            <w:r w:rsidRPr="000302F1">
              <w:rPr>
                <w:rFonts w:asciiTheme="majorHAnsi" w:hAnsiTheme="majorHAnsi"/>
                <w:sz w:val="16"/>
                <w:szCs w:val="16"/>
              </w:rPr>
              <w:t>entatie Bo</w:t>
            </w:r>
            <w:r w:rsidR="000302F1">
              <w:rPr>
                <w:rFonts w:asciiTheme="majorHAnsi" w:hAnsiTheme="majorHAnsi"/>
                <w:sz w:val="16"/>
                <w:szCs w:val="16"/>
              </w:rPr>
              <w:t>na</w:t>
            </w:r>
            <w:r w:rsidRPr="000302F1">
              <w:rPr>
                <w:rFonts w:asciiTheme="majorHAnsi" w:hAnsiTheme="majorHAnsi"/>
                <w:sz w:val="16"/>
                <w:szCs w:val="16"/>
              </w:rPr>
              <w:t xml:space="preserve"> lezing</w:t>
            </w:r>
          </w:p>
        </w:tc>
        <w:tc>
          <w:tcPr>
            <w:tcW w:w="1171" w:type="dxa"/>
            <w:gridSpan w:val="2"/>
          </w:tcPr>
          <w:p w14:paraId="53FAEDD0" w14:textId="7B835783"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rPr>
              <w:t>12 maart</w:t>
            </w:r>
          </w:p>
        </w:tc>
        <w:tc>
          <w:tcPr>
            <w:tcW w:w="1246" w:type="dxa"/>
            <w:vMerge/>
          </w:tcPr>
          <w:p w14:paraId="5C822DD6" w14:textId="0961873D" w:rsidR="00766283" w:rsidRPr="000302F1" w:rsidRDefault="00766283" w:rsidP="003828DD">
            <w:pPr>
              <w:rPr>
                <w:rFonts w:asciiTheme="majorHAnsi" w:hAnsiTheme="majorHAnsi"/>
                <w:b/>
                <w:i/>
                <w:sz w:val="16"/>
                <w:szCs w:val="16"/>
                <w:vertAlign w:val="subscript"/>
              </w:rPr>
            </w:pPr>
          </w:p>
        </w:tc>
        <w:tc>
          <w:tcPr>
            <w:tcW w:w="1275" w:type="dxa"/>
          </w:tcPr>
          <w:p w14:paraId="09254C74" w14:textId="759BD25F" w:rsidR="00766283" w:rsidRPr="000302F1" w:rsidRDefault="00766283" w:rsidP="003828DD">
            <w:pPr>
              <w:rPr>
                <w:rFonts w:asciiTheme="majorHAnsi" w:hAnsiTheme="majorHAnsi"/>
                <w:sz w:val="16"/>
                <w:szCs w:val="16"/>
              </w:rPr>
            </w:pPr>
          </w:p>
        </w:tc>
        <w:tc>
          <w:tcPr>
            <w:tcW w:w="568" w:type="dxa"/>
          </w:tcPr>
          <w:p w14:paraId="72BFBC99" w14:textId="77777777" w:rsidR="00766283" w:rsidRPr="000302F1" w:rsidRDefault="00766283" w:rsidP="003828DD">
            <w:pPr>
              <w:rPr>
                <w:rFonts w:asciiTheme="majorHAnsi" w:hAnsiTheme="majorHAnsi"/>
                <w:sz w:val="16"/>
                <w:szCs w:val="16"/>
              </w:rPr>
            </w:pPr>
          </w:p>
        </w:tc>
        <w:tc>
          <w:tcPr>
            <w:tcW w:w="568" w:type="dxa"/>
          </w:tcPr>
          <w:p w14:paraId="27C3D417" w14:textId="77777777" w:rsidR="00766283" w:rsidRPr="000302F1" w:rsidRDefault="00766283" w:rsidP="003828DD">
            <w:pPr>
              <w:rPr>
                <w:rFonts w:asciiTheme="majorHAnsi" w:hAnsiTheme="majorHAnsi"/>
                <w:sz w:val="16"/>
                <w:szCs w:val="16"/>
              </w:rPr>
            </w:pPr>
          </w:p>
        </w:tc>
      </w:tr>
      <w:tr w:rsidR="000974D2" w:rsidRPr="0009078A" w14:paraId="381B3464" w14:textId="77777777" w:rsidTr="00766283">
        <w:tc>
          <w:tcPr>
            <w:tcW w:w="698" w:type="dxa"/>
          </w:tcPr>
          <w:p w14:paraId="2331D952" w14:textId="77777777" w:rsidR="000974D2" w:rsidRDefault="000974D2" w:rsidP="003828DD">
            <w:pPr>
              <w:rPr>
                <w:rFonts w:asciiTheme="majorHAnsi" w:hAnsiTheme="majorHAnsi"/>
              </w:rPr>
            </w:pPr>
          </w:p>
        </w:tc>
        <w:tc>
          <w:tcPr>
            <w:tcW w:w="1139" w:type="dxa"/>
            <w:gridSpan w:val="2"/>
            <w:vMerge/>
          </w:tcPr>
          <w:p w14:paraId="4A6AD4E3" w14:textId="77777777" w:rsidR="000974D2" w:rsidRPr="0009078A" w:rsidRDefault="000974D2" w:rsidP="003828DD">
            <w:pPr>
              <w:rPr>
                <w:rFonts w:asciiTheme="majorHAnsi" w:hAnsiTheme="majorHAnsi"/>
                <w:b/>
                <w:sz w:val="16"/>
                <w:szCs w:val="16"/>
                <w:vertAlign w:val="subscript"/>
              </w:rPr>
            </w:pPr>
          </w:p>
        </w:tc>
        <w:tc>
          <w:tcPr>
            <w:tcW w:w="1950" w:type="dxa"/>
            <w:vMerge/>
          </w:tcPr>
          <w:p w14:paraId="7F75E7D8" w14:textId="77777777" w:rsidR="000974D2" w:rsidRPr="0009078A" w:rsidRDefault="000974D2" w:rsidP="003828DD">
            <w:pPr>
              <w:rPr>
                <w:rFonts w:asciiTheme="majorHAnsi" w:hAnsiTheme="majorHAnsi"/>
                <w:b/>
                <w:sz w:val="16"/>
                <w:szCs w:val="16"/>
                <w:vertAlign w:val="subscript"/>
              </w:rPr>
            </w:pPr>
          </w:p>
        </w:tc>
        <w:tc>
          <w:tcPr>
            <w:tcW w:w="2694" w:type="dxa"/>
            <w:gridSpan w:val="3"/>
            <w:vMerge/>
          </w:tcPr>
          <w:p w14:paraId="694C526F" w14:textId="77777777" w:rsidR="000974D2" w:rsidRPr="000302F1" w:rsidRDefault="000974D2" w:rsidP="003828DD">
            <w:pPr>
              <w:rPr>
                <w:rFonts w:asciiTheme="majorHAnsi" w:hAnsiTheme="majorHAnsi"/>
                <w:b/>
                <w:sz w:val="16"/>
                <w:szCs w:val="16"/>
                <w:vertAlign w:val="subscript"/>
              </w:rPr>
            </w:pPr>
          </w:p>
        </w:tc>
        <w:tc>
          <w:tcPr>
            <w:tcW w:w="2125" w:type="dxa"/>
            <w:gridSpan w:val="3"/>
          </w:tcPr>
          <w:p w14:paraId="30036E07" w14:textId="4F69568A" w:rsidR="000974D2" w:rsidRPr="000302F1" w:rsidRDefault="000974D2" w:rsidP="003828DD">
            <w:pPr>
              <w:rPr>
                <w:rFonts w:asciiTheme="majorHAnsi" w:hAnsiTheme="majorHAnsi"/>
                <w:sz w:val="16"/>
                <w:szCs w:val="16"/>
              </w:rPr>
            </w:pPr>
            <w:r>
              <w:rPr>
                <w:rFonts w:asciiTheme="majorHAnsi" w:hAnsiTheme="majorHAnsi"/>
                <w:sz w:val="16"/>
                <w:szCs w:val="16"/>
              </w:rPr>
              <w:t>Ecologische ethiek; TFT</w:t>
            </w:r>
          </w:p>
        </w:tc>
        <w:tc>
          <w:tcPr>
            <w:tcW w:w="1171" w:type="dxa"/>
            <w:gridSpan w:val="2"/>
          </w:tcPr>
          <w:p w14:paraId="0EA0C622" w14:textId="5BFFD6D4" w:rsidR="000974D2" w:rsidRPr="000302F1" w:rsidRDefault="000974D2" w:rsidP="003828DD">
            <w:pPr>
              <w:rPr>
                <w:rFonts w:asciiTheme="majorHAnsi" w:hAnsiTheme="majorHAnsi"/>
                <w:sz w:val="16"/>
                <w:szCs w:val="16"/>
              </w:rPr>
            </w:pPr>
            <w:r>
              <w:rPr>
                <w:rFonts w:asciiTheme="majorHAnsi" w:hAnsiTheme="majorHAnsi"/>
                <w:sz w:val="16"/>
                <w:szCs w:val="16"/>
              </w:rPr>
              <w:t>13 maart</w:t>
            </w:r>
          </w:p>
        </w:tc>
        <w:tc>
          <w:tcPr>
            <w:tcW w:w="1246" w:type="dxa"/>
          </w:tcPr>
          <w:p w14:paraId="48DDB3AF" w14:textId="2AB8B51D" w:rsidR="000974D2" w:rsidRPr="000302F1" w:rsidRDefault="000974D2" w:rsidP="003828DD">
            <w:pPr>
              <w:rPr>
                <w:rFonts w:asciiTheme="majorHAnsi" w:hAnsiTheme="majorHAnsi"/>
                <w:i/>
                <w:sz w:val="16"/>
                <w:szCs w:val="16"/>
              </w:rPr>
            </w:pPr>
            <w:r>
              <w:rPr>
                <w:rFonts w:asciiTheme="majorHAnsi" w:hAnsiTheme="majorHAnsi"/>
                <w:i/>
                <w:sz w:val="16"/>
                <w:szCs w:val="16"/>
              </w:rPr>
              <w:t>WvdB</w:t>
            </w:r>
          </w:p>
        </w:tc>
        <w:tc>
          <w:tcPr>
            <w:tcW w:w="1275" w:type="dxa"/>
          </w:tcPr>
          <w:p w14:paraId="7C43164A" w14:textId="0B08E3CB" w:rsidR="000974D2" w:rsidRPr="000302F1"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34BB0D4B" w14:textId="77777777" w:rsidR="000974D2" w:rsidRDefault="000974D2" w:rsidP="003828DD">
            <w:pPr>
              <w:rPr>
                <w:rFonts w:asciiTheme="majorHAnsi" w:hAnsiTheme="majorHAnsi"/>
                <w:sz w:val="16"/>
                <w:szCs w:val="16"/>
              </w:rPr>
            </w:pPr>
          </w:p>
        </w:tc>
        <w:tc>
          <w:tcPr>
            <w:tcW w:w="568" w:type="dxa"/>
          </w:tcPr>
          <w:p w14:paraId="06F9CC31" w14:textId="77777777" w:rsidR="000974D2" w:rsidRPr="000302F1" w:rsidRDefault="000974D2" w:rsidP="003828DD">
            <w:pPr>
              <w:rPr>
                <w:rFonts w:asciiTheme="majorHAnsi" w:hAnsiTheme="majorHAnsi"/>
                <w:sz w:val="16"/>
                <w:szCs w:val="16"/>
              </w:rPr>
            </w:pPr>
          </w:p>
        </w:tc>
      </w:tr>
      <w:tr w:rsidR="00766283" w:rsidRPr="0009078A" w14:paraId="39008D91" w14:textId="1EAC35F9" w:rsidTr="00766283">
        <w:tc>
          <w:tcPr>
            <w:tcW w:w="698" w:type="dxa"/>
            <w:vMerge w:val="restart"/>
          </w:tcPr>
          <w:p w14:paraId="5D842CA6" w14:textId="77777777" w:rsidR="00766283" w:rsidRDefault="00766283" w:rsidP="003828DD">
            <w:pPr>
              <w:rPr>
                <w:rFonts w:asciiTheme="majorHAnsi" w:hAnsiTheme="majorHAnsi"/>
              </w:rPr>
            </w:pPr>
          </w:p>
          <w:p w14:paraId="32B1C20F" w14:textId="77777777" w:rsidR="00E73180" w:rsidRDefault="00E73180" w:rsidP="003828DD">
            <w:pPr>
              <w:rPr>
                <w:rFonts w:asciiTheme="majorHAnsi" w:hAnsiTheme="majorHAnsi"/>
              </w:rPr>
            </w:pPr>
          </w:p>
          <w:p w14:paraId="686E868C" w14:textId="77777777" w:rsidR="00E73180" w:rsidRDefault="00E73180" w:rsidP="003828DD">
            <w:pPr>
              <w:rPr>
                <w:rFonts w:asciiTheme="majorHAnsi" w:hAnsiTheme="majorHAnsi"/>
              </w:rPr>
            </w:pPr>
          </w:p>
          <w:p w14:paraId="7C1DB108" w14:textId="77777777" w:rsidR="00E73180" w:rsidRPr="0009078A" w:rsidRDefault="00E73180" w:rsidP="003828DD">
            <w:pPr>
              <w:rPr>
                <w:rFonts w:asciiTheme="majorHAnsi" w:hAnsiTheme="majorHAnsi"/>
              </w:rPr>
            </w:pPr>
          </w:p>
        </w:tc>
        <w:tc>
          <w:tcPr>
            <w:tcW w:w="1139" w:type="dxa"/>
            <w:gridSpan w:val="2"/>
            <w:vMerge/>
          </w:tcPr>
          <w:p w14:paraId="1A1D68E2" w14:textId="08EC9820" w:rsidR="00766283" w:rsidRPr="0009078A" w:rsidRDefault="00766283" w:rsidP="003828DD">
            <w:pPr>
              <w:rPr>
                <w:rFonts w:asciiTheme="majorHAnsi" w:hAnsiTheme="majorHAnsi"/>
                <w:b/>
                <w:sz w:val="16"/>
                <w:szCs w:val="16"/>
                <w:vertAlign w:val="subscript"/>
              </w:rPr>
            </w:pPr>
          </w:p>
        </w:tc>
        <w:tc>
          <w:tcPr>
            <w:tcW w:w="1950" w:type="dxa"/>
            <w:vMerge/>
          </w:tcPr>
          <w:p w14:paraId="754D6C02" w14:textId="77777777" w:rsidR="00766283" w:rsidRPr="0009078A" w:rsidRDefault="00766283" w:rsidP="003828DD">
            <w:pPr>
              <w:rPr>
                <w:rFonts w:asciiTheme="majorHAnsi" w:hAnsiTheme="majorHAnsi"/>
                <w:b/>
                <w:sz w:val="16"/>
                <w:szCs w:val="16"/>
                <w:vertAlign w:val="subscript"/>
              </w:rPr>
            </w:pPr>
          </w:p>
        </w:tc>
        <w:tc>
          <w:tcPr>
            <w:tcW w:w="2694" w:type="dxa"/>
            <w:gridSpan w:val="3"/>
            <w:vMerge/>
          </w:tcPr>
          <w:p w14:paraId="363574A0"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3BC7E72E" w14:textId="236E6BF6" w:rsidR="00766283" w:rsidRPr="000302F1" w:rsidRDefault="00766283" w:rsidP="003828DD">
            <w:pPr>
              <w:rPr>
                <w:rFonts w:asciiTheme="majorHAnsi" w:hAnsiTheme="majorHAnsi"/>
                <w:sz w:val="16"/>
                <w:szCs w:val="16"/>
              </w:rPr>
            </w:pPr>
            <w:r w:rsidRPr="000302F1">
              <w:rPr>
                <w:rFonts w:asciiTheme="majorHAnsi" w:hAnsiTheme="majorHAnsi"/>
                <w:sz w:val="16"/>
                <w:szCs w:val="16"/>
              </w:rPr>
              <w:t>Bon congres</w:t>
            </w:r>
          </w:p>
        </w:tc>
        <w:tc>
          <w:tcPr>
            <w:tcW w:w="1171" w:type="dxa"/>
            <w:gridSpan w:val="2"/>
          </w:tcPr>
          <w:p w14:paraId="7EFCAD5E" w14:textId="37BE7BF9" w:rsidR="00766283" w:rsidRPr="000302F1" w:rsidRDefault="00766283" w:rsidP="003828DD">
            <w:pPr>
              <w:rPr>
                <w:rFonts w:asciiTheme="majorHAnsi" w:hAnsiTheme="majorHAnsi"/>
                <w:sz w:val="16"/>
                <w:szCs w:val="16"/>
              </w:rPr>
            </w:pPr>
            <w:r w:rsidRPr="000302F1">
              <w:rPr>
                <w:rFonts w:asciiTheme="majorHAnsi" w:hAnsiTheme="majorHAnsi"/>
                <w:sz w:val="16"/>
                <w:szCs w:val="16"/>
              </w:rPr>
              <w:t>maart</w:t>
            </w:r>
          </w:p>
        </w:tc>
        <w:tc>
          <w:tcPr>
            <w:tcW w:w="1246" w:type="dxa"/>
          </w:tcPr>
          <w:p w14:paraId="3E93F14D" w14:textId="5899E837" w:rsidR="00766283" w:rsidRPr="000302F1" w:rsidRDefault="00766283" w:rsidP="003828DD">
            <w:pPr>
              <w:rPr>
                <w:rFonts w:asciiTheme="majorHAnsi" w:hAnsiTheme="majorHAnsi"/>
                <w:b/>
                <w:sz w:val="16"/>
                <w:szCs w:val="16"/>
                <w:vertAlign w:val="subscript"/>
              </w:rPr>
            </w:pPr>
            <w:r w:rsidRPr="000302F1">
              <w:rPr>
                <w:rFonts w:asciiTheme="majorHAnsi" w:hAnsiTheme="majorHAnsi"/>
                <w:i/>
                <w:sz w:val="16"/>
                <w:szCs w:val="16"/>
              </w:rPr>
              <w:t>WvdB</w:t>
            </w:r>
          </w:p>
        </w:tc>
        <w:tc>
          <w:tcPr>
            <w:tcW w:w="1275" w:type="dxa"/>
          </w:tcPr>
          <w:p w14:paraId="4C9CDE14" w14:textId="21A6D9F9" w:rsidR="00766283" w:rsidRPr="000302F1" w:rsidRDefault="00766283" w:rsidP="003828DD">
            <w:pPr>
              <w:rPr>
                <w:rFonts w:asciiTheme="majorHAnsi" w:hAnsiTheme="majorHAnsi"/>
                <w:sz w:val="16"/>
                <w:szCs w:val="16"/>
              </w:rPr>
            </w:pPr>
            <w:r w:rsidRPr="000302F1">
              <w:rPr>
                <w:rFonts w:asciiTheme="majorHAnsi" w:hAnsiTheme="majorHAnsi"/>
                <w:sz w:val="16"/>
                <w:szCs w:val="16"/>
              </w:rPr>
              <w:t>4 uur</w:t>
            </w:r>
          </w:p>
        </w:tc>
        <w:tc>
          <w:tcPr>
            <w:tcW w:w="568" w:type="dxa"/>
          </w:tcPr>
          <w:p w14:paraId="37B6BA97" w14:textId="328735EB" w:rsidR="00766283" w:rsidRPr="000302F1" w:rsidRDefault="005D0A14" w:rsidP="003828DD">
            <w:pPr>
              <w:rPr>
                <w:rFonts w:asciiTheme="majorHAnsi" w:hAnsiTheme="majorHAnsi"/>
                <w:sz w:val="16"/>
                <w:szCs w:val="16"/>
              </w:rPr>
            </w:pPr>
            <w:r>
              <w:rPr>
                <w:rFonts w:asciiTheme="majorHAnsi" w:hAnsiTheme="majorHAnsi"/>
                <w:sz w:val="16"/>
                <w:szCs w:val="16"/>
              </w:rPr>
              <w:t>4</w:t>
            </w:r>
          </w:p>
        </w:tc>
        <w:tc>
          <w:tcPr>
            <w:tcW w:w="568" w:type="dxa"/>
          </w:tcPr>
          <w:p w14:paraId="4F9F4D19" w14:textId="77777777" w:rsidR="00766283" w:rsidRPr="000302F1" w:rsidRDefault="00766283" w:rsidP="003828DD">
            <w:pPr>
              <w:rPr>
                <w:rFonts w:asciiTheme="majorHAnsi" w:hAnsiTheme="majorHAnsi"/>
                <w:sz w:val="16"/>
                <w:szCs w:val="16"/>
              </w:rPr>
            </w:pPr>
          </w:p>
        </w:tc>
      </w:tr>
      <w:tr w:rsidR="00766283" w:rsidRPr="0009078A" w14:paraId="2BDBB78C" w14:textId="2D5DA867" w:rsidTr="00766283">
        <w:tc>
          <w:tcPr>
            <w:tcW w:w="698" w:type="dxa"/>
            <w:vMerge/>
          </w:tcPr>
          <w:p w14:paraId="588BEC6F" w14:textId="77777777" w:rsidR="00766283" w:rsidRPr="0009078A" w:rsidRDefault="00766283" w:rsidP="003828DD">
            <w:pPr>
              <w:rPr>
                <w:rFonts w:asciiTheme="majorHAnsi" w:hAnsiTheme="majorHAnsi"/>
              </w:rPr>
            </w:pPr>
          </w:p>
        </w:tc>
        <w:tc>
          <w:tcPr>
            <w:tcW w:w="1139" w:type="dxa"/>
            <w:gridSpan w:val="2"/>
            <w:vMerge/>
          </w:tcPr>
          <w:p w14:paraId="0AFA4342" w14:textId="7DB0BFC7" w:rsidR="00766283" w:rsidRPr="0009078A" w:rsidRDefault="00766283" w:rsidP="003828DD">
            <w:pPr>
              <w:rPr>
                <w:rFonts w:asciiTheme="majorHAnsi" w:hAnsiTheme="majorHAnsi"/>
                <w:b/>
                <w:sz w:val="16"/>
                <w:szCs w:val="16"/>
                <w:vertAlign w:val="subscript"/>
              </w:rPr>
            </w:pPr>
          </w:p>
        </w:tc>
        <w:tc>
          <w:tcPr>
            <w:tcW w:w="1950" w:type="dxa"/>
          </w:tcPr>
          <w:p w14:paraId="3DF2E1CA" w14:textId="213F89D8" w:rsidR="00766283" w:rsidRPr="003A5C62"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tcPr>
          <w:p w14:paraId="5E7052A4" w14:textId="30F4092D" w:rsidR="00766283" w:rsidRPr="000302F1" w:rsidRDefault="00766283" w:rsidP="003828DD">
            <w:pPr>
              <w:rPr>
                <w:rFonts w:asciiTheme="majorHAnsi" w:hAnsiTheme="majorHAnsi"/>
                <w:sz w:val="16"/>
                <w:szCs w:val="16"/>
              </w:rPr>
            </w:pPr>
            <w:r w:rsidRPr="000302F1">
              <w:rPr>
                <w:rFonts w:asciiTheme="majorHAnsi" w:eastAsia="Times New Roman" w:hAnsiTheme="majorHAnsi" w:cs="Arial"/>
                <w:kern w:val="36"/>
                <w:sz w:val="16"/>
                <w:szCs w:val="16"/>
                <w:lang w:eastAsia="nl-NL"/>
              </w:rPr>
              <w:t>2019 – Spel verbindt</w:t>
            </w:r>
          </w:p>
          <w:p w14:paraId="29CCDFAC" w14:textId="161F3579"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rPr>
              <w:t>Door aanwezigheid kijken of BONA daar een rol kan spelen</w:t>
            </w:r>
          </w:p>
        </w:tc>
        <w:tc>
          <w:tcPr>
            <w:tcW w:w="2125" w:type="dxa"/>
            <w:gridSpan w:val="3"/>
          </w:tcPr>
          <w:p w14:paraId="33AD826E" w14:textId="08D81FC0" w:rsidR="00766283" w:rsidRPr="000302F1" w:rsidRDefault="00766283" w:rsidP="00E73180">
            <w:pPr>
              <w:rPr>
                <w:rFonts w:asciiTheme="majorHAnsi" w:hAnsiTheme="majorHAnsi"/>
                <w:b/>
                <w:sz w:val="16"/>
                <w:szCs w:val="16"/>
                <w:vertAlign w:val="subscript"/>
              </w:rPr>
            </w:pPr>
            <w:r w:rsidRPr="000302F1">
              <w:rPr>
                <w:rFonts w:asciiTheme="majorHAnsi" w:eastAsia="Times New Roman" w:hAnsiTheme="majorHAnsi" w:cs="Arial"/>
                <w:kern w:val="36"/>
                <w:sz w:val="16"/>
                <w:szCs w:val="16"/>
                <w:lang w:eastAsia="nl-NL"/>
              </w:rPr>
              <w:t xml:space="preserve">Het Jonge Kind </w:t>
            </w:r>
            <w:r w:rsidRPr="000302F1">
              <w:rPr>
                <w:rFonts w:asciiTheme="majorHAnsi" w:hAnsiTheme="majorHAnsi"/>
                <w:sz w:val="16"/>
                <w:szCs w:val="16"/>
              </w:rPr>
              <w:t>Door aan</w:t>
            </w:r>
            <w:r w:rsidR="000974D2">
              <w:rPr>
                <w:rFonts w:asciiTheme="majorHAnsi" w:hAnsiTheme="majorHAnsi"/>
                <w:sz w:val="16"/>
                <w:szCs w:val="16"/>
              </w:rPr>
              <w:t>-</w:t>
            </w:r>
            <w:r w:rsidRPr="000302F1">
              <w:rPr>
                <w:rFonts w:asciiTheme="majorHAnsi" w:hAnsiTheme="majorHAnsi"/>
                <w:sz w:val="16"/>
                <w:szCs w:val="16"/>
              </w:rPr>
              <w:t>wezigheid kijken of BONA daar een rol kan spelen (Eventueel inzetten van INSPIRATIETOOLKIT)</w:t>
            </w:r>
          </w:p>
        </w:tc>
        <w:tc>
          <w:tcPr>
            <w:tcW w:w="1171" w:type="dxa"/>
            <w:gridSpan w:val="2"/>
          </w:tcPr>
          <w:p w14:paraId="2271919A" w14:textId="77B0213A"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rPr>
              <w:t>april</w:t>
            </w:r>
          </w:p>
        </w:tc>
        <w:tc>
          <w:tcPr>
            <w:tcW w:w="1246" w:type="dxa"/>
            <w:vMerge w:val="restart"/>
          </w:tcPr>
          <w:p w14:paraId="732CA58A" w14:textId="77777777" w:rsidR="00766283" w:rsidRDefault="00766283" w:rsidP="003828DD">
            <w:pPr>
              <w:rPr>
                <w:rFonts w:asciiTheme="majorHAnsi" w:hAnsiTheme="majorHAnsi"/>
                <w:i/>
                <w:sz w:val="16"/>
                <w:szCs w:val="16"/>
              </w:rPr>
            </w:pPr>
            <w:r w:rsidRPr="000302F1">
              <w:rPr>
                <w:rFonts w:asciiTheme="majorHAnsi" w:hAnsiTheme="majorHAnsi"/>
                <w:i/>
                <w:sz w:val="16"/>
                <w:szCs w:val="16"/>
              </w:rPr>
              <w:t>WvdB</w:t>
            </w:r>
          </w:p>
          <w:p w14:paraId="12D78291" w14:textId="77777777" w:rsidR="00E73180" w:rsidRDefault="00E73180" w:rsidP="003828DD">
            <w:pPr>
              <w:rPr>
                <w:rFonts w:asciiTheme="majorHAnsi" w:hAnsiTheme="majorHAnsi"/>
                <w:i/>
                <w:sz w:val="16"/>
                <w:szCs w:val="16"/>
              </w:rPr>
            </w:pPr>
          </w:p>
          <w:p w14:paraId="70B8A9A6" w14:textId="77777777" w:rsidR="00E73180" w:rsidRDefault="00E73180" w:rsidP="003828DD">
            <w:pPr>
              <w:rPr>
                <w:rFonts w:asciiTheme="majorHAnsi" w:hAnsiTheme="majorHAnsi"/>
                <w:i/>
                <w:sz w:val="16"/>
                <w:szCs w:val="16"/>
              </w:rPr>
            </w:pPr>
          </w:p>
          <w:p w14:paraId="03929918" w14:textId="77777777" w:rsidR="005D0A14" w:rsidRDefault="005D0A14" w:rsidP="003828DD">
            <w:pPr>
              <w:rPr>
                <w:rFonts w:asciiTheme="majorHAnsi" w:hAnsiTheme="majorHAnsi"/>
                <w:i/>
                <w:sz w:val="16"/>
                <w:szCs w:val="16"/>
              </w:rPr>
            </w:pPr>
          </w:p>
          <w:p w14:paraId="79EB7A0A" w14:textId="3AF7964C" w:rsidR="00E73180" w:rsidRPr="000302F1" w:rsidRDefault="00E73180" w:rsidP="003828DD">
            <w:pPr>
              <w:rPr>
                <w:rFonts w:asciiTheme="majorHAnsi" w:hAnsiTheme="majorHAnsi"/>
                <w:b/>
                <w:i/>
                <w:sz w:val="16"/>
                <w:szCs w:val="16"/>
                <w:vertAlign w:val="subscript"/>
              </w:rPr>
            </w:pPr>
          </w:p>
        </w:tc>
        <w:tc>
          <w:tcPr>
            <w:tcW w:w="1275" w:type="dxa"/>
          </w:tcPr>
          <w:p w14:paraId="59B5BB35" w14:textId="2F346A20" w:rsidR="00766283" w:rsidRPr="000302F1" w:rsidRDefault="000974D2" w:rsidP="003828DD">
            <w:pPr>
              <w:rPr>
                <w:rFonts w:asciiTheme="majorHAnsi" w:hAnsiTheme="majorHAnsi"/>
                <w:sz w:val="16"/>
                <w:szCs w:val="16"/>
              </w:rPr>
            </w:pPr>
            <w:r>
              <w:rPr>
                <w:rFonts w:asciiTheme="majorHAnsi" w:hAnsiTheme="majorHAnsi"/>
                <w:i/>
                <w:sz w:val="16"/>
                <w:szCs w:val="16"/>
              </w:rPr>
              <w:t>8</w:t>
            </w:r>
          </w:p>
        </w:tc>
        <w:tc>
          <w:tcPr>
            <w:tcW w:w="568" w:type="dxa"/>
          </w:tcPr>
          <w:p w14:paraId="26F979F3" w14:textId="082C3C69" w:rsidR="00766283" w:rsidRPr="000302F1" w:rsidRDefault="005D0A14" w:rsidP="003828DD">
            <w:pPr>
              <w:rPr>
                <w:rFonts w:asciiTheme="majorHAnsi" w:hAnsiTheme="majorHAnsi"/>
                <w:sz w:val="16"/>
                <w:szCs w:val="16"/>
              </w:rPr>
            </w:pPr>
            <w:r>
              <w:rPr>
                <w:rFonts w:asciiTheme="majorHAnsi" w:hAnsiTheme="majorHAnsi"/>
                <w:sz w:val="16"/>
                <w:szCs w:val="16"/>
              </w:rPr>
              <w:t>8</w:t>
            </w:r>
          </w:p>
        </w:tc>
        <w:tc>
          <w:tcPr>
            <w:tcW w:w="568" w:type="dxa"/>
          </w:tcPr>
          <w:p w14:paraId="7D12359B" w14:textId="77777777" w:rsidR="00766283" w:rsidRPr="000302F1" w:rsidRDefault="00766283" w:rsidP="003828DD">
            <w:pPr>
              <w:rPr>
                <w:rFonts w:asciiTheme="majorHAnsi" w:hAnsiTheme="majorHAnsi"/>
                <w:sz w:val="16"/>
                <w:szCs w:val="16"/>
              </w:rPr>
            </w:pPr>
          </w:p>
        </w:tc>
      </w:tr>
      <w:tr w:rsidR="00766283" w:rsidRPr="0009078A" w14:paraId="6E6FDB3C" w14:textId="3E9F725F" w:rsidTr="00766283">
        <w:tc>
          <w:tcPr>
            <w:tcW w:w="698" w:type="dxa"/>
            <w:vMerge/>
          </w:tcPr>
          <w:p w14:paraId="2B0E1720" w14:textId="77777777" w:rsidR="00766283" w:rsidRPr="0009078A" w:rsidRDefault="00766283" w:rsidP="003828DD">
            <w:pPr>
              <w:rPr>
                <w:rFonts w:asciiTheme="majorHAnsi" w:hAnsiTheme="majorHAnsi"/>
              </w:rPr>
            </w:pPr>
          </w:p>
        </w:tc>
        <w:tc>
          <w:tcPr>
            <w:tcW w:w="1139" w:type="dxa"/>
            <w:gridSpan w:val="2"/>
            <w:vMerge/>
          </w:tcPr>
          <w:p w14:paraId="5699EBEF" w14:textId="77777777" w:rsidR="00766283" w:rsidRPr="0009078A" w:rsidRDefault="00766283" w:rsidP="003828DD">
            <w:pPr>
              <w:rPr>
                <w:rFonts w:asciiTheme="majorHAnsi" w:hAnsiTheme="majorHAnsi"/>
              </w:rPr>
            </w:pPr>
          </w:p>
        </w:tc>
        <w:tc>
          <w:tcPr>
            <w:tcW w:w="1950" w:type="dxa"/>
          </w:tcPr>
          <w:p w14:paraId="69FD0A56" w14:textId="77777777"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tcPr>
          <w:p w14:paraId="2B826F44" w14:textId="77777777" w:rsidR="00766283" w:rsidRPr="000302F1" w:rsidRDefault="00766283" w:rsidP="003828DD">
            <w:pPr>
              <w:rPr>
                <w:rFonts w:asciiTheme="majorHAnsi" w:hAnsiTheme="majorHAnsi"/>
                <w:sz w:val="16"/>
                <w:szCs w:val="16"/>
              </w:rPr>
            </w:pPr>
          </w:p>
        </w:tc>
        <w:tc>
          <w:tcPr>
            <w:tcW w:w="2125" w:type="dxa"/>
            <w:gridSpan w:val="3"/>
          </w:tcPr>
          <w:p w14:paraId="45F35E5E" w14:textId="2B87599D" w:rsidR="00766283" w:rsidRPr="000302F1" w:rsidRDefault="00766283" w:rsidP="003828DD">
            <w:pPr>
              <w:rPr>
                <w:rFonts w:asciiTheme="majorHAnsi" w:hAnsiTheme="majorHAnsi" w:cs="Times New Roman"/>
                <w:sz w:val="16"/>
                <w:szCs w:val="16"/>
              </w:rPr>
            </w:pPr>
            <w:r w:rsidRPr="000302F1">
              <w:rPr>
                <w:rFonts w:asciiTheme="majorHAnsi" w:hAnsiTheme="majorHAnsi" w:cs="Times New Roman"/>
                <w:sz w:val="16"/>
                <w:szCs w:val="16"/>
              </w:rPr>
              <w:t>Aanwezigheid op nog niet bekende relevante bijeen</w:t>
            </w:r>
            <w:r w:rsidR="000974D2">
              <w:rPr>
                <w:rFonts w:asciiTheme="majorHAnsi" w:hAnsiTheme="majorHAnsi" w:cs="Times New Roman"/>
                <w:sz w:val="16"/>
                <w:szCs w:val="16"/>
              </w:rPr>
              <w:t>-</w:t>
            </w:r>
            <w:r w:rsidRPr="000302F1">
              <w:rPr>
                <w:rFonts w:asciiTheme="majorHAnsi" w:hAnsiTheme="majorHAnsi" w:cs="Times New Roman"/>
                <w:sz w:val="16"/>
                <w:szCs w:val="16"/>
              </w:rPr>
              <w:t>komsten, studiedagen, con</w:t>
            </w:r>
            <w:r w:rsidR="000974D2">
              <w:rPr>
                <w:rFonts w:asciiTheme="majorHAnsi" w:hAnsiTheme="majorHAnsi" w:cs="Times New Roman"/>
                <w:sz w:val="16"/>
                <w:szCs w:val="16"/>
              </w:rPr>
              <w:t>-</w:t>
            </w:r>
            <w:r w:rsidRPr="000302F1">
              <w:rPr>
                <w:rFonts w:asciiTheme="majorHAnsi" w:hAnsiTheme="majorHAnsi" w:cs="Times New Roman"/>
                <w:sz w:val="16"/>
                <w:szCs w:val="16"/>
              </w:rPr>
              <w:t>ferenties, netwerkbijeen</w:t>
            </w:r>
            <w:r w:rsidR="000974D2">
              <w:rPr>
                <w:rFonts w:asciiTheme="majorHAnsi" w:hAnsiTheme="majorHAnsi" w:cs="Times New Roman"/>
                <w:sz w:val="16"/>
                <w:szCs w:val="16"/>
              </w:rPr>
              <w:t>-</w:t>
            </w:r>
            <w:r w:rsidRPr="000302F1">
              <w:rPr>
                <w:rFonts w:asciiTheme="majorHAnsi" w:hAnsiTheme="majorHAnsi" w:cs="Times New Roman"/>
                <w:sz w:val="16"/>
                <w:szCs w:val="16"/>
              </w:rPr>
              <w:t>komsten.</w:t>
            </w:r>
          </w:p>
        </w:tc>
        <w:tc>
          <w:tcPr>
            <w:tcW w:w="1171" w:type="dxa"/>
            <w:gridSpan w:val="2"/>
          </w:tcPr>
          <w:p w14:paraId="24780DBF" w14:textId="48B93130" w:rsidR="00766283" w:rsidRPr="000302F1" w:rsidRDefault="00766283" w:rsidP="003828DD">
            <w:pPr>
              <w:rPr>
                <w:rFonts w:asciiTheme="majorHAnsi" w:hAnsiTheme="majorHAnsi"/>
                <w:sz w:val="16"/>
                <w:szCs w:val="16"/>
              </w:rPr>
            </w:pPr>
            <w:r w:rsidRPr="000302F1">
              <w:rPr>
                <w:rFonts w:asciiTheme="majorHAnsi" w:hAnsiTheme="majorHAnsi"/>
                <w:sz w:val="16"/>
                <w:szCs w:val="16"/>
              </w:rPr>
              <w:t>Hele jaar</w:t>
            </w:r>
          </w:p>
        </w:tc>
        <w:tc>
          <w:tcPr>
            <w:tcW w:w="1246" w:type="dxa"/>
            <w:vMerge/>
          </w:tcPr>
          <w:p w14:paraId="2CB42ACF" w14:textId="77777777" w:rsidR="00766283" w:rsidRPr="000302F1" w:rsidRDefault="00766283" w:rsidP="003828DD">
            <w:pPr>
              <w:rPr>
                <w:rFonts w:asciiTheme="majorHAnsi" w:hAnsiTheme="majorHAnsi"/>
                <w:i/>
                <w:sz w:val="16"/>
                <w:szCs w:val="16"/>
              </w:rPr>
            </w:pPr>
          </w:p>
        </w:tc>
        <w:tc>
          <w:tcPr>
            <w:tcW w:w="1275" w:type="dxa"/>
          </w:tcPr>
          <w:p w14:paraId="16DB198C" w14:textId="3BF92F8D" w:rsidR="00766283" w:rsidRPr="000302F1"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595B5B8E" w14:textId="77777777" w:rsidR="00766283" w:rsidRPr="000302F1" w:rsidRDefault="00766283" w:rsidP="003828DD">
            <w:pPr>
              <w:rPr>
                <w:rFonts w:asciiTheme="majorHAnsi" w:hAnsiTheme="majorHAnsi"/>
                <w:sz w:val="16"/>
                <w:szCs w:val="16"/>
              </w:rPr>
            </w:pPr>
          </w:p>
        </w:tc>
        <w:tc>
          <w:tcPr>
            <w:tcW w:w="568" w:type="dxa"/>
          </w:tcPr>
          <w:p w14:paraId="05F3721E" w14:textId="77777777" w:rsidR="00766283" w:rsidRPr="000302F1" w:rsidRDefault="00766283" w:rsidP="003828DD">
            <w:pPr>
              <w:rPr>
                <w:rFonts w:asciiTheme="majorHAnsi" w:hAnsiTheme="majorHAnsi"/>
                <w:sz w:val="16"/>
                <w:szCs w:val="16"/>
              </w:rPr>
            </w:pPr>
          </w:p>
        </w:tc>
      </w:tr>
      <w:tr w:rsidR="00766283" w:rsidRPr="0009078A" w14:paraId="503D3310" w14:textId="676DA6F0" w:rsidTr="005D0A14">
        <w:trPr>
          <w:trHeight w:val="724"/>
        </w:trPr>
        <w:tc>
          <w:tcPr>
            <w:tcW w:w="698" w:type="dxa"/>
            <w:vMerge/>
          </w:tcPr>
          <w:p w14:paraId="572F4990" w14:textId="77777777" w:rsidR="00766283" w:rsidRPr="0009078A" w:rsidRDefault="00766283" w:rsidP="003828DD">
            <w:pPr>
              <w:rPr>
                <w:rFonts w:asciiTheme="majorHAnsi" w:hAnsiTheme="majorHAnsi"/>
              </w:rPr>
            </w:pPr>
          </w:p>
        </w:tc>
        <w:tc>
          <w:tcPr>
            <w:tcW w:w="1139" w:type="dxa"/>
            <w:gridSpan w:val="2"/>
            <w:vMerge w:val="restart"/>
          </w:tcPr>
          <w:p w14:paraId="4C25EDD5" w14:textId="4951B84D" w:rsidR="00766283" w:rsidRPr="0009078A" w:rsidRDefault="00766283" w:rsidP="003828DD">
            <w:pPr>
              <w:rPr>
                <w:rFonts w:asciiTheme="majorHAnsi" w:hAnsiTheme="majorHAnsi"/>
                <w:b/>
                <w:sz w:val="16"/>
                <w:szCs w:val="16"/>
                <w:vertAlign w:val="subscript"/>
              </w:rPr>
            </w:pPr>
            <w:r w:rsidRPr="0009078A">
              <w:rPr>
                <w:rFonts w:asciiTheme="majorHAnsi" w:hAnsiTheme="majorHAnsi"/>
              </w:rPr>
              <w:t>1,2,3,5</w:t>
            </w:r>
            <w:r>
              <w:rPr>
                <w:rFonts w:asciiTheme="majorHAnsi" w:hAnsiTheme="majorHAnsi"/>
              </w:rPr>
              <w:t>,</w:t>
            </w:r>
            <w:r w:rsidRPr="0009078A">
              <w:rPr>
                <w:rFonts w:asciiTheme="majorHAnsi" w:hAnsiTheme="majorHAnsi"/>
              </w:rPr>
              <w:t>6</w:t>
            </w:r>
          </w:p>
        </w:tc>
        <w:tc>
          <w:tcPr>
            <w:tcW w:w="1950" w:type="dxa"/>
            <w:vMerge w:val="restart"/>
          </w:tcPr>
          <w:p w14:paraId="6621DA05" w14:textId="48E36C05" w:rsidR="00766283" w:rsidRPr="0009078A" w:rsidRDefault="00766283" w:rsidP="003828DD">
            <w:pPr>
              <w:rPr>
                <w:rFonts w:asciiTheme="majorHAnsi" w:hAnsiTheme="majorHAnsi"/>
                <w:b/>
                <w:sz w:val="16"/>
                <w:szCs w:val="16"/>
                <w:vertAlign w:val="subscript"/>
              </w:rPr>
            </w:pPr>
          </w:p>
        </w:tc>
        <w:tc>
          <w:tcPr>
            <w:tcW w:w="2694" w:type="dxa"/>
            <w:gridSpan w:val="3"/>
            <w:vMerge w:val="restart"/>
          </w:tcPr>
          <w:p w14:paraId="3BB5E342"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4BDC34F7" w14:textId="6646BF39" w:rsidR="00766283" w:rsidRPr="000302F1" w:rsidRDefault="00766283" w:rsidP="005D0A14">
            <w:pPr>
              <w:rPr>
                <w:rFonts w:asciiTheme="majorHAnsi" w:hAnsiTheme="majorHAnsi"/>
                <w:b/>
                <w:sz w:val="16"/>
                <w:szCs w:val="16"/>
                <w:vertAlign w:val="subscript"/>
              </w:rPr>
            </w:pPr>
            <w:r w:rsidRPr="000302F1">
              <w:rPr>
                <w:rFonts w:asciiTheme="majorHAnsi" w:hAnsiTheme="majorHAnsi"/>
                <w:sz w:val="16"/>
                <w:szCs w:val="16"/>
              </w:rPr>
              <w:t xml:space="preserve">Aanwezigheid BONA op Verusdag </w:t>
            </w:r>
            <w:r w:rsidR="000974D2">
              <w:rPr>
                <w:rFonts w:asciiTheme="majorHAnsi" w:hAnsiTheme="majorHAnsi"/>
                <w:sz w:val="16"/>
                <w:szCs w:val="16"/>
              </w:rPr>
              <w:t xml:space="preserve"> </w:t>
            </w:r>
            <w:r w:rsidRPr="000302F1">
              <w:rPr>
                <w:rFonts w:asciiTheme="majorHAnsi" w:hAnsiTheme="majorHAnsi"/>
                <w:sz w:val="16"/>
                <w:szCs w:val="16"/>
              </w:rPr>
              <w:t>Eventueel: standje / tafel / ba</w:t>
            </w:r>
            <w:r w:rsidR="000974D2">
              <w:rPr>
                <w:rFonts w:asciiTheme="majorHAnsi" w:hAnsiTheme="majorHAnsi"/>
                <w:sz w:val="16"/>
                <w:szCs w:val="16"/>
              </w:rPr>
              <w:t>nner o.i.d. Netwerken. folders,</w:t>
            </w:r>
          </w:p>
        </w:tc>
        <w:tc>
          <w:tcPr>
            <w:tcW w:w="1171" w:type="dxa"/>
            <w:gridSpan w:val="2"/>
          </w:tcPr>
          <w:p w14:paraId="59E8C756" w14:textId="6E9A74F9"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rPr>
              <w:t>mei</w:t>
            </w:r>
          </w:p>
        </w:tc>
        <w:tc>
          <w:tcPr>
            <w:tcW w:w="1246" w:type="dxa"/>
            <w:vMerge/>
          </w:tcPr>
          <w:p w14:paraId="523425C1" w14:textId="24260E04" w:rsidR="00766283" w:rsidRPr="000302F1" w:rsidRDefault="00766283" w:rsidP="003828DD">
            <w:pPr>
              <w:rPr>
                <w:rFonts w:asciiTheme="majorHAnsi" w:hAnsiTheme="majorHAnsi"/>
                <w:b/>
                <w:sz w:val="16"/>
                <w:szCs w:val="16"/>
                <w:vertAlign w:val="subscript"/>
              </w:rPr>
            </w:pPr>
          </w:p>
        </w:tc>
        <w:tc>
          <w:tcPr>
            <w:tcW w:w="1275" w:type="dxa"/>
          </w:tcPr>
          <w:p w14:paraId="35992C17" w14:textId="3686763C" w:rsidR="00766283" w:rsidRPr="000302F1" w:rsidRDefault="00766283" w:rsidP="003828DD">
            <w:pPr>
              <w:rPr>
                <w:rFonts w:asciiTheme="majorHAnsi" w:hAnsiTheme="majorHAnsi"/>
                <w:sz w:val="16"/>
                <w:szCs w:val="16"/>
              </w:rPr>
            </w:pPr>
            <w:r w:rsidRPr="000302F1">
              <w:rPr>
                <w:rFonts w:asciiTheme="majorHAnsi" w:hAnsiTheme="majorHAnsi"/>
                <w:sz w:val="16"/>
                <w:szCs w:val="16"/>
              </w:rPr>
              <w:t>16</w:t>
            </w:r>
          </w:p>
        </w:tc>
        <w:tc>
          <w:tcPr>
            <w:tcW w:w="568" w:type="dxa"/>
          </w:tcPr>
          <w:p w14:paraId="08C286B8" w14:textId="0A825669" w:rsidR="00766283" w:rsidRPr="000302F1" w:rsidRDefault="005D0A14" w:rsidP="003828DD">
            <w:pPr>
              <w:rPr>
                <w:rFonts w:asciiTheme="majorHAnsi" w:hAnsiTheme="majorHAnsi"/>
                <w:sz w:val="16"/>
                <w:szCs w:val="16"/>
              </w:rPr>
            </w:pPr>
            <w:r>
              <w:rPr>
                <w:rFonts w:asciiTheme="majorHAnsi" w:hAnsiTheme="majorHAnsi"/>
                <w:sz w:val="16"/>
                <w:szCs w:val="16"/>
              </w:rPr>
              <w:t>16</w:t>
            </w:r>
          </w:p>
        </w:tc>
        <w:tc>
          <w:tcPr>
            <w:tcW w:w="568" w:type="dxa"/>
          </w:tcPr>
          <w:p w14:paraId="74AA2E4F" w14:textId="77777777" w:rsidR="00766283" w:rsidRPr="000302F1" w:rsidRDefault="00766283" w:rsidP="003828DD">
            <w:pPr>
              <w:rPr>
                <w:rFonts w:asciiTheme="majorHAnsi" w:hAnsiTheme="majorHAnsi"/>
                <w:sz w:val="16"/>
                <w:szCs w:val="16"/>
              </w:rPr>
            </w:pPr>
          </w:p>
        </w:tc>
      </w:tr>
      <w:tr w:rsidR="00766283" w:rsidRPr="0009078A" w14:paraId="263C9FA1" w14:textId="3FBF86D5" w:rsidTr="00766283">
        <w:tc>
          <w:tcPr>
            <w:tcW w:w="698" w:type="dxa"/>
            <w:vMerge/>
          </w:tcPr>
          <w:p w14:paraId="2DCEAAF5" w14:textId="77777777" w:rsidR="00766283" w:rsidRPr="0009078A" w:rsidRDefault="00766283" w:rsidP="003828DD">
            <w:pPr>
              <w:rPr>
                <w:rFonts w:asciiTheme="majorHAnsi" w:hAnsiTheme="majorHAnsi"/>
              </w:rPr>
            </w:pPr>
          </w:p>
        </w:tc>
        <w:tc>
          <w:tcPr>
            <w:tcW w:w="1139" w:type="dxa"/>
            <w:gridSpan w:val="2"/>
            <w:vMerge/>
          </w:tcPr>
          <w:p w14:paraId="6C814E58" w14:textId="77777777" w:rsidR="00766283" w:rsidRPr="0009078A" w:rsidRDefault="00766283" w:rsidP="003828DD">
            <w:pPr>
              <w:rPr>
                <w:rFonts w:asciiTheme="majorHAnsi" w:hAnsiTheme="majorHAnsi"/>
                <w:b/>
                <w:sz w:val="16"/>
                <w:szCs w:val="16"/>
                <w:vertAlign w:val="subscript"/>
              </w:rPr>
            </w:pPr>
          </w:p>
        </w:tc>
        <w:tc>
          <w:tcPr>
            <w:tcW w:w="1950" w:type="dxa"/>
            <w:vMerge/>
          </w:tcPr>
          <w:p w14:paraId="37A781E7" w14:textId="77777777" w:rsidR="00766283" w:rsidRPr="0009078A" w:rsidRDefault="00766283" w:rsidP="003828DD">
            <w:pPr>
              <w:rPr>
                <w:rFonts w:asciiTheme="majorHAnsi" w:hAnsiTheme="majorHAnsi"/>
                <w:b/>
                <w:sz w:val="16"/>
                <w:szCs w:val="16"/>
                <w:vertAlign w:val="subscript"/>
              </w:rPr>
            </w:pPr>
          </w:p>
        </w:tc>
        <w:tc>
          <w:tcPr>
            <w:tcW w:w="2694" w:type="dxa"/>
            <w:gridSpan w:val="3"/>
            <w:vMerge/>
          </w:tcPr>
          <w:p w14:paraId="302F3F2E"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1F978D66" w14:textId="5D411A53" w:rsidR="00766283" w:rsidRPr="000302F1" w:rsidRDefault="000974D2" w:rsidP="003828DD">
            <w:pPr>
              <w:rPr>
                <w:rFonts w:asciiTheme="majorHAnsi" w:hAnsiTheme="majorHAnsi"/>
                <w:sz w:val="16"/>
                <w:szCs w:val="16"/>
              </w:rPr>
            </w:pPr>
            <w:r>
              <w:rPr>
                <w:rFonts w:asciiTheme="majorHAnsi" w:hAnsiTheme="majorHAnsi"/>
                <w:sz w:val="16"/>
                <w:szCs w:val="16"/>
              </w:rPr>
              <w:t>workshops op medezeg-genschaps</w:t>
            </w:r>
            <w:r w:rsidR="00766283" w:rsidRPr="000302F1">
              <w:rPr>
                <w:rFonts w:asciiTheme="majorHAnsi" w:hAnsiTheme="majorHAnsi"/>
                <w:sz w:val="16"/>
                <w:szCs w:val="16"/>
              </w:rPr>
              <w:t>congres AOb</w:t>
            </w:r>
          </w:p>
        </w:tc>
        <w:tc>
          <w:tcPr>
            <w:tcW w:w="1171" w:type="dxa"/>
            <w:gridSpan w:val="2"/>
          </w:tcPr>
          <w:p w14:paraId="141832B0" w14:textId="259BB985" w:rsidR="00766283" w:rsidRPr="000302F1" w:rsidRDefault="00766283" w:rsidP="000974D2">
            <w:pPr>
              <w:rPr>
                <w:rFonts w:asciiTheme="majorHAnsi" w:hAnsiTheme="majorHAnsi"/>
                <w:sz w:val="16"/>
                <w:szCs w:val="16"/>
              </w:rPr>
            </w:pPr>
            <w:r w:rsidRPr="000302F1">
              <w:rPr>
                <w:rFonts w:asciiTheme="majorHAnsi" w:hAnsiTheme="majorHAnsi"/>
                <w:sz w:val="16"/>
                <w:szCs w:val="16"/>
              </w:rPr>
              <w:t>mei/juni (als het doorgaat)</w:t>
            </w:r>
          </w:p>
        </w:tc>
        <w:tc>
          <w:tcPr>
            <w:tcW w:w="1246" w:type="dxa"/>
          </w:tcPr>
          <w:p w14:paraId="7F5D38FD" w14:textId="1632A5AE"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r w:rsidRPr="000302F1">
              <w:rPr>
                <w:rFonts w:asciiTheme="majorHAnsi" w:hAnsiTheme="majorHAnsi"/>
                <w:i/>
                <w:sz w:val="16"/>
                <w:szCs w:val="16"/>
              </w:rPr>
              <w:br/>
              <w:t>JvE</w:t>
            </w:r>
          </w:p>
        </w:tc>
        <w:tc>
          <w:tcPr>
            <w:tcW w:w="1275" w:type="dxa"/>
          </w:tcPr>
          <w:p w14:paraId="366044D0" w14:textId="1A76A940" w:rsidR="00766283" w:rsidRPr="000302F1"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6C266FAE" w14:textId="77777777" w:rsidR="00766283" w:rsidRPr="000302F1" w:rsidRDefault="00766283" w:rsidP="003828DD">
            <w:pPr>
              <w:rPr>
                <w:rFonts w:asciiTheme="majorHAnsi" w:hAnsiTheme="majorHAnsi"/>
                <w:sz w:val="16"/>
                <w:szCs w:val="16"/>
              </w:rPr>
            </w:pPr>
          </w:p>
        </w:tc>
        <w:tc>
          <w:tcPr>
            <w:tcW w:w="568" w:type="dxa"/>
          </w:tcPr>
          <w:p w14:paraId="31A47637" w14:textId="77777777" w:rsidR="00766283" w:rsidRPr="000302F1" w:rsidRDefault="00766283" w:rsidP="003828DD">
            <w:pPr>
              <w:rPr>
                <w:rFonts w:asciiTheme="majorHAnsi" w:hAnsiTheme="majorHAnsi"/>
                <w:sz w:val="16"/>
                <w:szCs w:val="16"/>
              </w:rPr>
            </w:pPr>
          </w:p>
        </w:tc>
      </w:tr>
      <w:tr w:rsidR="00766283" w:rsidRPr="0009078A" w14:paraId="785AC26B" w14:textId="0D57F7D9" w:rsidTr="00766283">
        <w:tc>
          <w:tcPr>
            <w:tcW w:w="698" w:type="dxa"/>
            <w:vMerge/>
          </w:tcPr>
          <w:p w14:paraId="7E57912A" w14:textId="77777777" w:rsidR="00766283" w:rsidRPr="0009078A" w:rsidRDefault="00766283" w:rsidP="003828DD">
            <w:pPr>
              <w:rPr>
                <w:rFonts w:asciiTheme="majorHAnsi" w:hAnsiTheme="majorHAnsi"/>
              </w:rPr>
            </w:pPr>
          </w:p>
        </w:tc>
        <w:tc>
          <w:tcPr>
            <w:tcW w:w="1139" w:type="dxa"/>
            <w:gridSpan w:val="2"/>
            <w:vMerge/>
          </w:tcPr>
          <w:p w14:paraId="0068FDDC" w14:textId="77777777" w:rsidR="00766283" w:rsidRPr="0009078A" w:rsidRDefault="00766283" w:rsidP="003828DD">
            <w:pPr>
              <w:rPr>
                <w:rFonts w:asciiTheme="majorHAnsi" w:hAnsiTheme="majorHAnsi"/>
                <w:b/>
                <w:sz w:val="16"/>
                <w:szCs w:val="16"/>
                <w:vertAlign w:val="subscript"/>
              </w:rPr>
            </w:pPr>
          </w:p>
        </w:tc>
        <w:tc>
          <w:tcPr>
            <w:tcW w:w="1950" w:type="dxa"/>
            <w:vMerge/>
          </w:tcPr>
          <w:p w14:paraId="56DF8F4D" w14:textId="77777777" w:rsidR="00766283" w:rsidRPr="0009078A" w:rsidRDefault="00766283" w:rsidP="003828DD">
            <w:pPr>
              <w:rPr>
                <w:rFonts w:asciiTheme="majorHAnsi" w:hAnsiTheme="majorHAnsi"/>
                <w:b/>
                <w:sz w:val="16"/>
                <w:szCs w:val="16"/>
                <w:vertAlign w:val="subscript"/>
              </w:rPr>
            </w:pPr>
          </w:p>
        </w:tc>
        <w:tc>
          <w:tcPr>
            <w:tcW w:w="2694" w:type="dxa"/>
            <w:gridSpan w:val="3"/>
            <w:vMerge w:val="restart"/>
          </w:tcPr>
          <w:p w14:paraId="59896785"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07554CC9" w14:textId="4D11DEE8" w:rsidR="00766283" w:rsidRPr="000302F1" w:rsidRDefault="00766283" w:rsidP="003828DD">
            <w:pPr>
              <w:rPr>
                <w:rFonts w:asciiTheme="majorHAnsi" w:hAnsiTheme="majorHAnsi"/>
                <w:sz w:val="16"/>
                <w:szCs w:val="16"/>
                <w:lang w:val="en-US"/>
              </w:rPr>
            </w:pPr>
            <w:r w:rsidRPr="000302F1">
              <w:rPr>
                <w:rFonts w:asciiTheme="majorHAnsi" w:hAnsiTheme="majorHAnsi"/>
                <w:sz w:val="16"/>
                <w:szCs w:val="16"/>
              </w:rPr>
              <w:t>Soeterbeeck dagen - VKMO</w:t>
            </w:r>
          </w:p>
        </w:tc>
        <w:tc>
          <w:tcPr>
            <w:tcW w:w="1171" w:type="dxa"/>
            <w:gridSpan w:val="2"/>
          </w:tcPr>
          <w:p w14:paraId="6E6F6AF9" w14:textId="03A0D5CF" w:rsidR="00766283" w:rsidRPr="000302F1" w:rsidRDefault="00766283" w:rsidP="003828DD">
            <w:pPr>
              <w:rPr>
                <w:rFonts w:asciiTheme="majorHAnsi" w:hAnsiTheme="majorHAnsi"/>
                <w:sz w:val="16"/>
                <w:szCs w:val="16"/>
                <w:lang w:val="en-US"/>
              </w:rPr>
            </w:pPr>
            <w:r w:rsidRPr="000302F1">
              <w:rPr>
                <w:rFonts w:asciiTheme="majorHAnsi" w:hAnsiTheme="majorHAnsi"/>
                <w:sz w:val="16"/>
                <w:szCs w:val="16"/>
              </w:rPr>
              <w:t>juni</w:t>
            </w:r>
          </w:p>
        </w:tc>
        <w:tc>
          <w:tcPr>
            <w:tcW w:w="1246" w:type="dxa"/>
          </w:tcPr>
          <w:p w14:paraId="64C1B3C8"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4367B5E3" w14:textId="77777777" w:rsidR="00766283" w:rsidRPr="000302F1" w:rsidRDefault="00766283" w:rsidP="003828DD">
            <w:pPr>
              <w:rPr>
                <w:rFonts w:asciiTheme="majorHAnsi" w:hAnsiTheme="majorHAnsi"/>
                <w:b/>
                <w:sz w:val="16"/>
                <w:szCs w:val="16"/>
                <w:vertAlign w:val="subscript"/>
              </w:rPr>
            </w:pPr>
          </w:p>
        </w:tc>
        <w:tc>
          <w:tcPr>
            <w:tcW w:w="1275" w:type="dxa"/>
          </w:tcPr>
          <w:p w14:paraId="7CB9A0CD" w14:textId="77777777" w:rsidR="00766283" w:rsidRPr="000302F1" w:rsidRDefault="00766283" w:rsidP="003828DD">
            <w:pPr>
              <w:rPr>
                <w:rFonts w:asciiTheme="majorHAnsi" w:hAnsiTheme="majorHAnsi"/>
                <w:sz w:val="16"/>
                <w:szCs w:val="16"/>
              </w:rPr>
            </w:pPr>
          </w:p>
        </w:tc>
        <w:tc>
          <w:tcPr>
            <w:tcW w:w="568" w:type="dxa"/>
          </w:tcPr>
          <w:p w14:paraId="5F944A03" w14:textId="77777777" w:rsidR="00766283" w:rsidRPr="000302F1" w:rsidRDefault="00766283" w:rsidP="003828DD">
            <w:pPr>
              <w:rPr>
                <w:rFonts w:asciiTheme="majorHAnsi" w:hAnsiTheme="majorHAnsi"/>
                <w:sz w:val="16"/>
                <w:szCs w:val="16"/>
              </w:rPr>
            </w:pPr>
          </w:p>
        </w:tc>
        <w:tc>
          <w:tcPr>
            <w:tcW w:w="568" w:type="dxa"/>
          </w:tcPr>
          <w:p w14:paraId="02CBE779" w14:textId="77777777" w:rsidR="00766283" w:rsidRPr="000302F1" w:rsidRDefault="00766283" w:rsidP="003828DD">
            <w:pPr>
              <w:rPr>
                <w:rFonts w:asciiTheme="majorHAnsi" w:hAnsiTheme="majorHAnsi"/>
                <w:sz w:val="16"/>
                <w:szCs w:val="16"/>
              </w:rPr>
            </w:pPr>
          </w:p>
        </w:tc>
      </w:tr>
      <w:tr w:rsidR="00766283" w:rsidRPr="0009078A" w14:paraId="04E0448A" w14:textId="637BC3CD" w:rsidTr="00766283">
        <w:tc>
          <w:tcPr>
            <w:tcW w:w="698" w:type="dxa"/>
            <w:vMerge/>
          </w:tcPr>
          <w:p w14:paraId="5A854CA7" w14:textId="77777777" w:rsidR="00766283" w:rsidRPr="0009078A" w:rsidRDefault="00766283" w:rsidP="003828DD">
            <w:pPr>
              <w:rPr>
                <w:rFonts w:asciiTheme="majorHAnsi" w:hAnsiTheme="majorHAnsi"/>
              </w:rPr>
            </w:pPr>
          </w:p>
        </w:tc>
        <w:tc>
          <w:tcPr>
            <w:tcW w:w="1139" w:type="dxa"/>
            <w:gridSpan w:val="2"/>
            <w:vMerge/>
          </w:tcPr>
          <w:p w14:paraId="46DA85CC" w14:textId="023E67C1" w:rsidR="00766283" w:rsidRPr="0009078A" w:rsidRDefault="00766283" w:rsidP="003828DD">
            <w:pPr>
              <w:rPr>
                <w:rFonts w:asciiTheme="majorHAnsi" w:hAnsiTheme="majorHAnsi"/>
                <w:b/>
                <w:sz w:val="16"/>
                <w:szCs w:val="16"/>
                <w:vertAlign w:val="subscript"/>
              </w:rPr>
            </w:pPr>
          </w:p>
        </w:tc>
        <w:tc>
          <w:tcPr>
            <w:tcW w:w="1950" w:type="dxa"/>
            <w:vMerge/>
          </w:tcPr>
          <w:p w14:paraId="484BC8DD" w14:textId="77777777" w:rsidR="00766283" w:rsidRPr="0009078A" w:rsidRDefault="00766283" w:rsidP="003828DD">
            <w:pPr>
              <w:rPr>
                <w:rFonts w:asciiTheme="majorHAnsi" w:hAnsiTheme="majorHAnsi"/>
                <w:b/>
                <w:sz w:val="16"/>
                <w:szCs w:val="16"/>
                <w:vertAlign w:val="subscript"/>
              </w:rPr>
            </w:pPr>
          </w:p>
        </w:tc>
        <w:tc>
          <w:tcPr>
            <w:tcW w:w="2694" w:type="dxa"/>
            <w:gridSpan w:val="3"/>
            <w:vMerge/>
          </w:tcPr>
          <w:p w14:paraId="1E659364"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39D41348" w14:textId="01451E29" w:rsidR="00766283" w:rsidRPr="000302F1" w:rsidRDefault="00766283" w:rsidP="00F53904">
            <w:pPr>
              <w:rPr>
                <w:rFonts w:asciiTheme="majorHAnsi" w:hAnsiTheme="majorHAnsi"/>
                <w:b/>
                <w:sz w:val="16"/>
                <w:szCs w:val="16"/>
                <w:vertAlign w:val="subscript"/>
                <w:lang w:val="en-US"/>
              </w:rPr>
            </w:pPr>
            <w:r w:rsidRPr="000302F1">
              <w:rPr>
                <w:rFonts w:asciiTheme="majorHAnsi" w:hAnsiTheme="majorHAnsi"/>
                <w:sz w:val="16"/>
                <w:szCs w:val="16"/>
                <w:lang w:val="en-US"/>
              </w:rPr>
              <w:t>65th Annual Meeting of SIESC at Tainach / Tinje (Austria)</w:t>
            </w:r>
          </w:p>
        </w:tc>
        <w:tc>
          <w:tcPr>
            <w:tcW w:w="1171" w:type="dxa"/>
            <w:gridSpan w:val="2"/>
          </w:tcPr>
          <w:p w14:paraId="17F49497" w14:textId="53A2B78D"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lang w:val="en-US"/>
              </w:rPr>
              <w:t>juli</w:t>
            </w:r>
          </w:p>
        </w:tc>
        <w:tc>
          <w:tcPr>
            <w:tcW w:w="1246" w:type="dxa"/>
          </w:tcPr>
          <w:p w14:paraId="1CF519C2" w14:textId="77777777" w:rsidR="00766283" w:rsidRPr="000302F1" w:rsidRDefault="00766283" w:rsidP="003828DD">
            <w:pPr>
              <w:rPr>
                <w:rFonts w:asciiTheme="majorHAnsi" w:hAnsiTheme="majorHAnsi"/>
                <w:b/>
                <w:sz w:val="16"/>
                <w:szCs w:val="16"/>
                <w:vertAlign w:val="subscript"/>
              </w:rPr>
            </w:pPr>
          </w:p>
        </w:tc>
        <w:tc>
          <w:tcPr>
            <w:tcW w:w="1275" w:type="dxa"/>
          </w:tcPr>
          <w:p w14:paraId="01E9E419" w14:textId="1FEC0D64" w:rsidR="00766283" w:rsidRPr="000302F1"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27E6A966" w14:textId="77777777" w:rsidR="00766283" w:rsidRPr="000302F1" w:rsidRDefault="00766283" w:rsidP="003828DD">
            <w:pPr>
              <w:rPr>
                <w:rFonts w:asciiTheme="majorHAnsi" w:hAnsiTheme="majorHAnsi"/>
                <w:sz w:val="16"/>
                <w:szCs w:val="16"/>
              </w:rPr>
            </w:pPr>
          </w:p>
        </w:tc>
        <w:tc>
          <w:tcPr>
            <w:tcW w:w="568" w:type="dxa"/>
          </w:tcPr>
          <w:p w14:paraId="1E138E2E" w14:textId="77777777" w:rsidR="00766283" w:rsidRPr="000302F1" w:rsidRDefault="00766283" w:rsidP="003828DD">
            <w:pPr>
              <w:rPr>
                <w:rFonts w:asciiTheme="majorHAnsi" w:hAnsiTheme="majorHAnsi"/>
                <w:sz w:val="16"/>
                <w:szCs w:val="16"/>
              </w:rPr>
            </w:pPr>
          </w:p>
        </w:tc>
      </w:tr>
      <w:tr w:rsidR="00766283" w:rsidRPr="0009078A" w14:paraId="762D820A" w14:textId="6F424B1B" w:rsidTr="00766283">
        <w:tc>
          <w:tcPr>
            <w:tcW w:w="698" w:type="dxa"/>
            <w:vMerge/>
          </w:tcPr>
          <w:p w14:paraId="292F3293" w14:textId="77777777" w:rsidR="00766283" w:rsidRPr="0009078A" w:rsidRDefault="00766283" w:rsidP="003828DD">
            <w:pPr>
              <w:rPr>
                <w:rFonts w:asciiTheme="majorHAnsi" w:hAnsiTheme="majorHAnsi"/>
              </w:rPr>
            </w:pPr>
          </w:p>
        </w:tc>
        <w:tc>
          <w:tcPr>
            <w:tcW w:w="1139" w:type="dxa"/>
            <w:gridSpan w:val="2"/>
            <w:vMerge/>
          </w:tcPr>
          <w:p w14:paraId="12B3EBED" w14:textId="03B6003F" w:rsidR="00766283" w:rsidRPr="0009078A" w:rsidRDefault="00766283" w:rsidP="003828DD">
            <w:pPr>
              <w:rPr>
                <w:rFonts w:asciiTheme="majorHAnsi" w:hAnsiTheme="majorHAnsi"/>
                <w:b/>
                <w:sz w:val="16"/>
                <w:szCs w:val="16"/>
                <w:vertAlign w:val="subscript"/>
              </w:rPr>
            </w:pPr>
          </w:p>
        </w:tc>
        <w:tc>
          <w:tcPr>
            <w:tcW w:w="1950" w:type="dxa"/>
            <w:vMerge/>
          </w:tcPr>
          <w:p w14:paraId="1B6E9142" w14:textId="4E564CC0" w:rsidR="00766283" w:rsidRPr="0009078A" w:rsidRDefault="00766283" w:rsidP="003828DD">
            <w:pPr>
              <w:rPr>
                <w:rFonts w:asciiTheme="majorHAnsi" w:hAnsiTheme="majorHAnsi"/>
                <w:b/>
                <w:sz w:val="16"/>
                <w:szCs w:val="16"/>
                <w:vertAlign w:val="subscript"/>
              </w:rPr>
            </w:pPr>
          </w:p>
        </w:tc>
        <w:tc>
          <w:tcPr>
            <w:tcW w:w="2694" w:type="dxa"/>
            <w:gridSpan w:val="3"/>
            <w:vMerge/>
          </w:tcPr>
          <w:p w14:paraId="7BC74041" w14:textId="77777777" w:rsidR="00766283" w:rsidRPr="000302F1" w:rsidRDefault="00766283" w:rsidP="003828DD">
            <w:pPr>
              <w:rPr>
                <w:rFonts w:asciiTheme="majorHAnsi" w:hAnsiTheme="majorHAnsi"/>
                <w:b/>
                <w:sz w:val="16"/>
                <w:szCs w:val="16"/>
                <w:vertAlign w:val="subscript"/>
              </w:rPr>
            </w:pPr>
          </w:p>
        </w:tc>
        <w:tc>
          <w:tcPr>
            <w:tcW w:w="2125" w:type="dxa"/>
            <w:gridSpan w:val="3"/>
          </w:tcPr>
          <w:p w14:paraId="25F8EF0F" w14:textId="2A9A00DF" w:rsidR="00766283" w:rsidRPr="000302F1" w:rsidRDefault="00766283" w:rsidP="000974D2">
            <w:pPr>
              <w:rPr>
                <w:rFonts w:asciiTheme="majorHAnsi" w:hAnsiTheme="majorHAnsi"/>
                <w:b/>
                <w:sz w:val="16"/>
                <w:szCs w:val="16"/>
                <w:vertAlign w:val="subscript"/>
              </w:rPr>
            </w:pPr>
            <w:r w:rsidRPr="000302F1">
              <w:rPr>
                <w:rFonts w:asciiTheme="majorHAnsi" w:hAnsiTheme="majorHAnsi"/>
                <w:sz w:val="16"/>
                <w:szCs w:val="16"/>
              </w:rPr>
              <w:t xml:space="preserve">Aanwezigheid op Christelijk Sociaal Congres </w:t>
            </w:r>
            <w:r w:rsidRPr="000302F1">
              <w:rPr>
                <w:rFonts w:asciiTheme="majorHAnsi" w:hAnsiTheme="majorHAnsi"/>
                <w:sz w:val="16"/>
                <w:szCs w:val="16"/>
              </w:rPr>
              <w:br/>
              <w:t>inzetten van INSPIRATIE</w:t>
            </w:r>
            <w:r w:rsidR="000974D2">
              <w:rPr>
                <w:rFonts w:asciiTheme="majorHAnsi" w:hAnsiTheme="majorHAnsi"/>
                <w:sz w:val="16"/>
                <w:szCs w:val="16"/>
              </w:rPr>
              <w:t>-</w:t>
            </w:r>
            <w:r w:rsidRPr="000302F1">
              <w:rPr>
                <w:rFonts w:asciiTheme="majorHAnsi" w:hAnsiTheme="majorHAnsi"/>
                <w:sz w:val="16"/>
                <w:szCs w:val="16"/>
              </w:rPr>
              <w:t>TOOLKIT;</w:t>
            </w:r>
            <w:r w:rsidR="000974D2">
              <w:rPr>
                <w:rFonts w:asciiTheme="majorHAnsi" w:hAnsiTheme="majorHAnsi"/>
                <w:sz w:val="16"/>
                <w:szCs w:val="16"/>
              </w:rPr>
              <w:t xml:space="preserve"> </w:t>
            </w:r>
            <w:r w:rsidRPr="000302F1">
              <w:rPr>
                <w:rFonts w:asciiTheme="majorHAnsi" w:hAnsiTheme="majorHAnsi"/>
                <w:sz w:val="16"/>
                <w:szCs w:val="16"/>
              </w:rPr>
              <w:t>folders ed</w:t>
            </w:r>
          </w:p>
        </w:tc>
        <w:tc>
          <w:tcPr>
            <w:tcW w:w="1171" w:type="dxa"/>
            <w:gridSpan w:val="2"/>
          </w:tcPr>
          <w:p w14:paraId="59F7C639" w14:textId="4C3711BB" w:rsidR="00766283" w:rsidRPr="000302F1" w:rsidRDefault="00766283" w:rsidP="003828DD">
            <w:pPr>
              <w:rPr>
                <w:rFonts w:asciiTheme="majorHAnsi" w:hAnsiTheme="majorHAnsi"/>
                <w:b/>
                <w:sz w:val="16"/>
                <w:szCs w:val="16"/>
                <w:vertAlign w:val="subscript"/>
              </w:rPr>
            </w:pPr>
            <w:r w:rsidRPr="000302F1">
              <w:rPr>
                <w:rFonts w:asciiTheme="majorHAnsi" w:hAnsiTheme="majorHAnsi"/>
                <w:sz w:val="16"/>
                <w:szCs w:val="16"/>
              </w:rPr>
              <w:t>augustus</w:t>
            </w:r>
          </w:p>
        </w:tc>
        <w:tc>
          <w:tcPr>
            <w:tcW w:w="1246" w:type="dxa"/>
          </w:tcPr>
          <w:p w14:paraId="117C6641" w14:textId="097128A6" w:rsidR="00766283" w:rsidRPr="000302F1" w:rsidRDefault="00766283" w:rsidP="003828DD">
            <w:pPr>
              <w:rPr>
                <w:rFonts w:asciiTheme="majorHAnsi" w:hAnsiTheme="majorHAnsi"/>
                <w:b/>
                <w:i/>
                <w:sz w:val="16"/>
                <w:szCs w:val="16"/>
                <w:vertAlign w:val="subscript"/>
              </w:rPr>
            </w:pPr>
            <w:r w:rsidRPr="000302F1">
              <w:rPr>
                <w:rFonts w:asciiTheme="majorHAnsi" w:hAnsiTheme="majorHAnsi"/>
                <w:i/>
                <w:sz w:val="16"/>
                <w:szCs w:val="16"/>
              </w:rPr>
              <w:t>WvdB,</w:t>
            </w:r>
            <w:r w:rsidRPr="000302F1">
              <w:rPr>
                <w:rFonts w:asciiTheme="majorHAnsi" w:hAnsiTheme="majorHAnsi"/>
                <w:i/>
                <w:sz w:val="16"/>
                <w:szCs w:val="16"/>
              </w:rPr>
              <w:br/>
              <w:t>JvE</w:t>
            </w:r>
          </w:p>
        </w:tc>
        <w:tc>
          <w:tcPr>
            <w:tcW w:w="1275" w:type="dxa"/>
          </w:tcPr>
          <w:p w14:paraId="6C6B9484" w14:textId="20566897" w:rsidR="00766283" w:rsidRPr="000302F1" w:rsidRDefault="00766283" w:rsidP="003828DD">
            <w:pPr>
              <w:rPr>
                <w:rFonts w:asciiTheme="majorHAnsi" w:hAnsiTheme="majorHAnsi"/>
                <w:sz w:val="16"/>
                <w:szCs w:val="16"/>
              </w:rPr>
            </w:pPr>
            <w:r w:rsidRPr="000302F1">
              <w:rPr>
                <w:rFonts w:asciiTheme="majorHAnsi" w:hAnsiTheme="majorHAnsi"/>
                <w:sz w:val="16"/>
                <w:szCs w:val="16"/>
              </w:rPr>
              <w:t>20 uur</w:t>
            </w:r>
          </w:p>
        </w:tc>
        <w:tc>
          <w:tcPr>
            <w:tcW w:w="568" w:type="dxa"/>
          </w:tcPr>
          <w:p w14:paraId="5270C61F" w14:textId="506A8292" w:rsidR="00766283" w:rsidRPr="000302F1" w:rsidRDefault="005D0A14" w:rsidP="003828DD">
            <w:pPr>
              <w:rPr>
                <w:rFonts w:asciiTheme="majorHAnsi" w:hAnsiTheme="majorHAnsi"/>
                <w:sz w:val="16"/>
                <w:szCs w:val="16"/>
              </w:rPr>
            </w:pPr>
            <w:r>
              <w:rPr>
                <w:rFonts w:asciiTheme="majorHAnsi" w:hAnsiTheme="majorHAnsi"/>
                <w:sz w:val="16"/>
                <w:szCs w:val="16"/>
              </w:rPr>
              <w:t>20</w:t>
            </w:r>
          </w:p>
        </w:tc>
        <w:tc>
          <w:tcPr>
            <w:tcW w:w="568" w:type="dxa"/>
          </w:tcPr>
          <w:p w14:paraId="5D484730" w14:textId="77777777" w:rsidR="00766283" w:rsidRPr="000302F1" w:rsidRDefault="00766283" w:rsidP="003828DD">
            <w:pPr>
              <w:rPr>
                <w:rFonts w:asciiTheme="majorHAnsi" w:hAnsiTheme="majorHAnsi"/>
                <w:sz w:val="16"/>
                <w:szCs w:val="16"/>
              </w:rPr>
            </w:pPr>
          </w:p>
        </w:tc>
      </w:tr>
      <w:tr w:rsidR="000974D2" w:rsidRPr="0009078A" w14:paraId="5C04CA65" w14:textId="77777777" w:rsidTr="00766283">
        <w:tc>
          <w:tcPr>
            <w:tcW w:w="698" w:type="dxa"/>
            <w:vMerge/>
          </w:tcPr>
          <w:p w14:paraId="07FC9A52" w14:textId="77777777" w:rsidR="000974D2" w:rsidRPr="0009078A" w:rsidRDefault="000974D2" w:rsidP="003828DD">
            <w:pPr>
              <w:rPr>
                <w:rFonts w:asciiTheme="majorHAnsi" w:hAnsiTheme="majorHAnsi"/>
              </w:rPr>
            </w:pPr>
          </w:p>
        </w:tc>
        <w:tc>
          <w:tcPr>
            <w:tcW w:w="1139" w:type="dxa"/>
            <w:gridSpan w:val="2"/>
            <w:vMerge/>
          </w:tcPr>
          <w:p w14:paraId="00B8FA49" w14:textId="77777777" w:rsidR="000974D2" w:rsidRPr="0009078A" w:rsidRDefault="000974D2" w:rsidP="003828DD">
            <w:pPr>
              <w:rPr>
                <w:rFonts w:asciiTheme="majorHAnsi" w:hAnsiTheme="majorHAnsi"/>
                <w:b/>
                <w:sz w:val="16"/>
                <w:szCs w:val="16"/>
                <w:vertAlign w:val="subscript"/>
              </w:rPr>
            </w:pPr>
          </w:p>
        </w:tc>
        <w:tc>
          <w:tcPr>
            <w:tcW w:w="1950" w:type="dxa"/>
            <w:vMerge/>
          </w:tcPr>
          <w:p w14:paraId="5366625D" w14:textId="77777777" w:rsidR="000974D2" w:rsidRPr="0009078A" w:rsidRDefault="000974D2" w:rsidP="003828DD">
            <w:pPr>
              <w:rPr>
                <w:rFonts w:asciiTheme="majorHAnsi" w:hAnsiTheme="majorHAnsi"/>
                <w:b/>
                <w:sz w:val="16"/>
                <w:szCs w:val="16"/>
                <w:vertAlign w:val="subscript"/>
              </w:rPr>
            </w:pPr>
          </w:p>
        </w:tc>
        <w:tc>
          <w:tcPr>
            <w:tcW w:w="2694" w:type="dxa"/>
            <w:gridSpan w:val="3"/>
          </w:tcPr>
          <w:p w14:paraId="19D86B32" w14:textId="77777777" w:rsidR="000974D2" w:rsidRPr="000302F1" w:rsidRDefault="000974D2" w:rsidP="003828DD">
            <w:pPr>
              <w:rPr>
                <w:rFonts w:asciiTheme="majorHAnsi" w:hAnsiTheme="majorHAnsi"/>
                <w:b/>
                <w:sz w:val="16"/>
                <w:szCs w:val="16"/>
                <w:vertAlign w:val="subscript"/>
              </w:rPr>
            </w:pPr>
          </w:p>
        </w:tc>
        <w:tc>
          <w:tcPr>
            <w:tcW w:w="2125" w:type="dxa"/>
            <w:gridSpan w:val="3"/>
          </w:tcPr>
          <w:p w14:paraId="1E952134" w14:textId="23F6230F" w:rsidR="000974D2" w:rsidRPr="000302F1" w:rsidRDefault="000974D2" w:rsidP="000974D2">
            <w:pPr>
              <w:rPr>
                <w:rFonts w:asciiTheme="majorHAnsi" w:hAnsiTheme="majorHAnsi"/>
                <w:sz w:val="16"/>
                <w:szCs w:val="16"/>
              </w:rPr>
            </w:pPr>
            <w:r>
              <w:rPr>
                <w:rFonts w:asciiTheme="majorHAnsi" w:hAnsiTheme="majorHAnsi"/>
                <w:sz w:val="16"/>
                <w:szCs w:val="16"/>
              </w:rPr>
              <w:t>CSC voorjaarcongres</w:t>
            </w:r>
          </w:p>
        </w:tc>
        <w:tc>
          <w:tcPr>
            <w:tcW w:w="1171" w:type="dxa"/>
            <w:gridSpan w:val="2"/>
          </w:tcPr>
          <w:p w14:paraId="5A2778AB" w14:textId="77777777" w:rsidR="000974D2" w:rsidRPr="000302F1" w:rsidRDefault="000974D2" w:rsidP="003828DD">
            <w:pPr>
              <w:rPr>
                <w:rFonts w:asciiTheme="majorHAnsi" w:hAnsiTheme="majorHAnsi"/>
                <w:sz w:val="16"/>
                <w:szCs w:val="16"/>
              </w:rPr>
            </w:pPr>
          </w:p>
        </w:tc>
        <w:tc>
          <w:tcPr>
            <w:tcW w:w="1246" w:type="dxa"/>
          </w:tcPr>
          <w:p w14:paraId="374D1B7A" w14:textId="77777777" w:rsidR="000974D2" w:rsidRPr="000302F1" w:rsidRDefault="000974D2" w:rsidP="003828DD">
            <w:pPr>
              <w:rPr>
                <w:rFonts w:asciiTheme="majorHAnsi" w:hAnsiTheme="majorHAnsi"/>
                <w:i/>
                <w:sz w:val="16"/>
                <w:szCs w:val="16"/>
              </w:rPr>
            </w:pPr>
          </w:p>
        </w:tc>
        <w:tc>
          <w:tcPr>
            <w:tcW w:w="1275" w:type="dxa"/>
          </w:tcPr>
          <w:p w14:paraId="2423EB9E" w14:textId="47781270" w:rsidR="000974D2" w:rsidRPr="000974D2" w:rsidRDefault="000974D2" w:rsidP="003828DD">
            <w:pPr>
              <w:rPr>
                <w:rFonts w:asciiTheme="majorHAnsi" w:hAnsiTheme="majorHAnsi"/>
                <w:i/>
                <w:sz w:val="16"/>
                <w:szCs w:val="16"/>
              </w:rPr>
            </w:pPr>
            <w:r w:rsidRPr="000974D2">
              <w:rPr>
                <w:rFonts w:asciiTheme="majorHAnsi" w:hAnsiTheme="majorHAnsi"/>
                <w:i/>
                <w:sz w:val="16"/>
                <w:szCs w:val="16"/>
              </w:rPr>
              <w:t>PM</w:t>
            </w:r>
          </w:p>
        </w:tc>
        <w:tc>
          <w:tcPr>
            <w:tcW w:w="568" w:type="dxa"/>
          </w:tcPr>
          <w:p w14:paraId="1112CD24" w14:textId="77777777" w:rsidR="000974D2" w:rsidRDefault="000974D2" w:rsidP="003828DD">
            <w:pPr>
              <w:rPr>
                <w:rFonts w:asciiTheme="majorHAnsi" w:hAnsiTheme="majorHAnsi"/>
                <w:sz w:val="16"/>
                <w:szCs w:val="16"/>
              </w:rPr>
            </w:pPr>
          </w:p>
        </w:tc>
        <w:tc>
          <w:tcPr>
            <w:tcW w:w="568" w:type="dxa"/>
          </w:tcPr>
          <w:p w14:paraId="19548F29" w14:textId="77777777" w:rsidR="000974D2" w:rsidRPr="000302F1" w:rsidRDefault="000974D2" w:rsidP="003828DD">
            <w:pPr>
              <w:rPr>
                <w:rFonts w:asciiTheme="majorHAnsi" w:hAnsiTheme="majorHAnsi"/>
                <w:sz w:val="16"/>
                <w:szCs w:val="16"/>
              </w:rPr>
            </w:pPr>
          </w:p>
        </w:tc>
      </w:tr>
      <w:tr w:rsidR="000974D2" w:rsidRPr="0009078A" w14:paraId="1DD4A055" w14:textId="77777777" w:rsidTr="00766283">
        <w:tc>
          <w:tcPr>
            <w:tcW w:w="698" w:type="dxa"/>
            <w:vMerge/>
          </w:tcPr>
          <w:p w14:paraId="7EFC5E95" w14:textId="77777777" w:rsidR="000974D2" w:rsidRPr="0009078A" w:rsidRDefault="000974D2" w:rsidP="003828DD">
            <w:pPr>
              <w:rPr>
                <w:rFonts w:asciiTheme="majorHAnsi" w:hAnsiTheme="majorHAnsi"/>
              </w:rPr>
            </w:pPr>
          </w:p>
        </w:tc>
        <w:tc>
          <w:tcPr>
            <w:tcW w:w="1139" w:type="dxa"/>
            <w:gridSpan w:val="2"/>
            <w:vMerge/>
          </w:tcPr>
          <w:p w14:paraId="32C56D4B" w14:textId="77777777" w:rsidR="000974D2" w:rsidRPr="0009078A" w:rsidRDefault="000974D2" w:rsidP="003828DD">
            <w:pPr>
              <w:rPr>
                <w:rFonts w:asciiTheme="majorHAnsi" w:hAnsiTheme="majorHAnsi"/>
                <w:b/>
                <w:sz w:val="16"/>
                <w:szCs w:val="16"/>
                <w:vertAlign w:val="subscript"/>
              </w:rPr>
            </w:pPr>
          </w:p>
        </w:tc>
        <w:tc>
          <w:tcPr>
            <w:tcW w:w="1950" w:type="dxa"/>
            <w:vMerge/>
          </w:tcPr>
          <w:p w14:paraId="5AFEB721" w14:textId="77777777" w:rsidR="000974D2" w:rsidRPr="0009078A" w:rsidRDefault="000974D2" w:rsidP="003828DD">
            <w:pPr>
              <w:rPr>
                <w:rFonts w:asciiTheme="majorHAnsi" w:hAnsiTheme="majorHAnsi"/>
                <w:b/>
                <w:sz w:val="16"/>
                <w:szCs w:val="16"/>
                <w:vertAlign w:val="subscript"/>
              </w:rPr>
            </w:pPr>
          </w:p>
        </w:tc>
        <w:tc>
          <w:tcPr>
            <w:tcW w:w="2694" w:type="dxa"/>
            <w:gridSpan w:val="3"/>
          </w:tcPr>
          <w:p w14:paraId="78C44181" w14:textId="77777777" w:rsidR="000974D2" w:rsidRPr="000302F1" w:rsidRDefault="000974D2" w:rsidP="003828DD">
            <w:pPr>
              <w:rPr>
                <w:rFonts w:asciiTheme="majorHAnsi" w:hAnsiTheme="majorHAnsi"/>
                <w:b/>
                <w:sz w:val="16"/>
                <w:szCs w:val="16"/>
                <w:vertAlign w:val="subscript"/>
              </w:rPr>
            </w:pPr>
          </w:p>
        </w:tc>
        <w:tc>
          <w:tcPr>
            <w:tcW w:w="2125" w:type="dxa"/>
            <w:gridSpan w:val="3"/>
          </w:tcPr>
          <w:p w14:paraId="1C11EDDF" w14:textId="7328A049" w:rsidR="000974D2" w:rsidRDefault="000974D2" w:rsidP="000974D2">
            <w:pPr>
              <w:rPr>
                <w:rFonts w:asciiTheme="majorHAnsi" w:hAnsiTheme="majorHAnsi"/>
                <w:sz w:val="16"/>
                <w:szCs w:val="16"/>
              </w:rPr>
            </w:pPr>
            <w:r>
              <w:rPr>
                <w:rFonts w:asciiTheme="majorHAnsi" w:hAnsiTheme="majorHAnsi"/>
                <w:sz w:val="16"/>
                <w:szCs w:val="16"/>
              </w:rPr>
              <w:t>CSC najaarscongres</w:t>
            </w:r>
          </w:p>
        </w:tc>
        <w:tc>
          <w:tcPr>
            <w:tcW w:w="1171" w:type="dxa"/>
            <w:gridSpan w:val="2"/>
          </w:tcPr>
          <w:p w14:paraId="76DF4F29" w14:textId="77777777" w:rsidR="000974D2" w:rsidRPr="000302F1" w:rsidRDefault="000974D2" w:rsidP="003828DD">
            <w:pPr>
              <w:rPr>
                <w:rFonts w:asciiTheme="majorHAnsi" w:hAnsiTheme="majorHAnsi"/>
                <w:sz w:val="16"/>
                <w:szCs w:val="16"/>
              </w:rPr>
            </w:pPr>
          </w:p>
        </w:tc>
        <w:tc>
          <w:tcPr>
            <w:tcW w:w="1246" w:type="dxa"/>
          </w:tcPr>
          <w:p w14:paraId="6FECDF36" w14:textId="77777777" w:rsidR="000974D2" w:rsidRPr="000302F1" w:rsidRDefault="000974D2" w:rsidP="003828DD">
            <w:pPr>
              <w:rPr>
                <w:rFonts w:asciiTheme="majorHAnsi" w:hAnsiTheme="majorHAnsi"/>
                <w:i/>
                <w:sz w:val="16"/>
                <w:szCs w:val="16"/>
              </w:rPr>
            </w:pPr>
          </w:p>
        </w:tc>
        <w:tc>
          <w:tcPr>
            <w:tcW w:w="1275" w:type="dxa"/>
          </w:tcPr>
          <w:p w14:paraId="6D3C1C9E" w14:textId="5F43FD26" w:rsidR="000974D2" w:rsidRPr="000974D2" w:rsidRDefault="000974D2" w:rsidP="003828DD">
            <w:pPr>
              <w:rPr>
                <w:rFonts w:asciiTheme="majorHAnsi" w:hAnsiTheme="majorHAnsi"/>
                <w:i/>
                <w:sz w:val="16"/>
                <w:szCs w:val="16"/>
              </w:rPr>
            </w:pPr>
            <w:r w:rsidRPr="000974D2">
              <w:rPr>
                <w:rFonts w:asciiTheme="majorHAnsi" w:hAnsiTheme="majorHAnsi"/>
                <w:i/>
                <w:sz w:val="16"/>
                <w:szCs w:val="16"/>
              </w:rPr>
              <w:t>PM</w:t>
            </w:r>
          </w:p>
        </w:tc>
        <w:tc>
          <w:tcPr>
            <w:tcW w:w="568" w:type="dxa"/>
          </w:tcPr>
          <w:p w14:paraId="3622B8EF" w14:textId="77777777" w:rsidR="000974D2" w:rsidRDefault="000974D2" w:rsidP="003828DD">
            <w:pPr>
              <w:rPr>
                <w:rFonts w:asciiTheme="majorHAnsi" w:hAnsiTheme="majorHAnsi"/>
                <w:sz w:val="16"/>
                <w:szCs w:val="16"/>
              </w:rPr>
            </w:pPr>
          </w:p>
        </w:tc>
        <w:tc>
          <w:tcPr>
            <w:tcW w:w="568" w:type="dxa"/>
          </w:tcPr>
          <w:p w14:paraId="6D1D7313" w14:textId="77777777" w:rsidR="000974D2" w:rsidRPr="000302F1" w:rsidRDefault="000974D2" w:rsidP="003828DD">
            <w:pPr>
              <w:rPr>
                <w:rFonts w:asciiTheme="majorHAnsi" w:hAnsiTheme="majorHAnsi"/>
                <w:sz w:val="16"/>
                <w:szCs w:val="16"/>
              </w:rPr>
            </w:pPr>
          </w:p>
        </w:tc>
      </w:tr>
      <w:tr w:rsidR="00766283" w:rsidRPr="0009078A" w14:paraId="51537584" w14:textId="38DFEA5C" w:rsidTr="00766283">
        <w:tc>
          <w:tcPr>
            <w:tcW w:w="698" w:type="dxa"/>
            <w:vMerge/>
          </w:tcPr>
          <w:p w14:paraId="5CC2D905" w14:textId="7CEAEF59" w:rsidR="00766283" w:rsidRPr="0009078A" w:rsidRDefault="00766283" w:rsidP="003828DD">
            <w:pPr>
              <w:rPr>
                <w:rFonts w:asciiTheme="majorHAnsi" w:hAnsiTheme="majorHAnsi"/>
              </w:rPr>
            </w:pPr>
          </w:p>
        </w:tc>
        <w:tc>
          <w:tcPr>
            <w:tcW w:w="1139" w:type="dxa"/>
            <w:gridSpan w:val="2"/>
            <w:vMerge/>
          </w:tcPr>
          <w:p w14:paraId="3A0C6D75" w14:textId="5A50A1FC" w:rsidR="00766283" w:rsidRPr="0009078A" w:rsidRDefault="00766283" w:rsidP="003828DD">
            <w:pPr>
              <w:rPr>
                <w:rFonts w:asciiTheme="majorHAnsi" w:hAnsiTheme="majorHAnsi"/>
              </w:rPr>
            </w:pPr>
          </w:p>
        </w:tc>
        <w:tc>
          <w:tcPr>
            <w:tcW w:w="1950" w:type="dxa"/>
            <w:vMerge/>
          </w:tcPr>
          <w:p w14:paraId="09CFF6C7" w14:textId="6FC152E7" w:rsidR="00766283" w:rsidRPr="0009078A" w:rsidRDefault="00766283" w:rsidP="003828DD">
            <w:pPr>
              <w:rPr>
                <w:rFonts w:asciiTheme="majorHAnsi" w:hAnsiTheme="majorHAnsi"/>
              </w:rPr>
            </w:pPr>
          </w:p>
        </w:tc>
        <w:tc>
          <w:tcPr>
            <w:tcW w:w="1347" w:type="dxa"/>
          </w:tcPr>
          <w:p w14:paraId="78A146DE" w14:textId="77777777" w:rsidR="00766283" w:rsidRPr="000302F1" w:rsidRDefault="00766283" w:rsidP="003828DD">
            <w:pPr>
              <w:rPr>
                <w:rFonts w:asciiTheme="majorHAnsi" w:hAnsiTheme="majorHAnsi"/>
                <w:sz w:val="16"/>
                <w:szCs w:val="16"/>
              </w:rPr>
            </w:pPr>
          </w:p>
        </w:tc>
        <w:tc>
          <w:tcPr>
            <w:tcW w:w="3472" w:type="dxa"/>
            <w:gridSpan w:val="5"/>
          </w:tcPr>
          <w:p w14:paraId="0E91A1A4" w14:textId="5903AE16"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op Prinsjesdagviering minimaal 1 bestuurslid (vz) BONA aanwezig</w:t>
            </w:r>
          </w:p>
        </w:tc>
        <w:tc>
          <w:tcPr>
            <w:tcW w:w="1171" w:type="dxa"/>
            <w:gridSpan w:val="2"/>
          </w:tcPr>
          <w:p w14:paraId="03F2C7F4" w14:textId="3ACD82A6" w:rsidR="00766283" w:rsidRPr="000302F1" w:rsidRDefault="00766283" w:rsidP="003828DD">
            <w:pPr>
              <w:rPr>
                <w:rFonts w:asciiTheme="majorHAnsi" w:hAnsiTheme="majorHAnsi"/>
                <w:sz w:val="16"/>
                <w:szCs w:val="16"/>
              </w:rPr>
            </w:pPr>
            <w:r w:rsidRPr="000302F1">
              <w:rPr>
                <w:rFonts w:asciiTheme="majorHAnsi" w:hAnsiTheme="majorHAnsi"/>
                <w:sz w:val="16"/>
                <w:szCs w:val="16"/>
              </w:rPr>
              <w:t>17 sept.</w:t>
            </w:r>
          </w:p>
        </w:tc>
        <w:tc>
          <w:tcPr>
            <w:tcW w:w="1246" w:type="dxa"/>
            <w:vMerge w:val="restart"/>
          </w:tcPr>
          <w:p w14:paraId="13ED9809" w14:textId="76D5B175" w:rsidR="00766283" w:rsidRPr="000302F1" w:rsidRDefault="00766283" w:rsidP="003828DD">
            <w:pPr>
              <w:jc w:val="both"/>
              <w:rPr>
                <w:rFonts w:asciiTheme="majorHAnsi" w:hAnsiTheme="majorHAnsi"/>
                <w:sz w:val="16"/>
                <w:szCs w:val="16"/>
              </w:rPr>
            </w:pPr>
            <w:r w:rsidRPr="000302F1">
              <w:rPr>
                <w:rFonts w:asciiTheme="majorHAnsi" w:hAnsiTheme="majorHAnsi"/>
                <w:i/>
                <w:sz w:val="16"/>
                <w:szCs w:val="16"/>
              </w:rPr>
              <w:t>WvdB</w:t>
            </w:r>
          </w:p>
        </w:tc>
        <w:tc>
          <w:tcPr>
            <w:tcW w:w="1275" w:type="dxa"/>
          </w:tcPr>
          <w:p w14:paraId="515F552D" w14:textId="7A4A564C" w:rsidR="00766283" w:rsidRPr="00E73180" w:rsidRDefault="00766283" w:rsidP="003828DD">
            <w:pPr>
              <w:rPr>
                <w:rFonts w:asciiTheme="majorHAnsi" w:hAnsiTheme="majorHAnsi"/>
                <w:sz w:val="16"/>
                <w:szCs w:val="16"/>
              </w:rPr>
            </w:pPr>
            <w:r w:rsidRPr="00E73180">
              <w:rPr>
                <w:rFonts w:asciiTheme="majorHAnsi" w:hAnsiTheme="majorHAnsi"/>
                <w:sz w:val="16"/>
                <w:szCs w:val="16"/>
              </w:rPr>
              <w:t>6 uur</w:t>
            </w:r>
          </w:p>
        </w:tc>
        <w:tc>
          <w:tcPr>
            <w:tcW w:w="568" w:type="dxa"/>
          </w:tcPr>
          <w:p w14:paraId="3E5E82DF" w14:textId="78345DBD" w:rsidR="00766283" w:rsidRPr="00E73180" w:rsidRDefault="00E73180" w:rsidP="003828DD">
            <w:pPr>
              <w:rPr>
                <w:rFonts w:asciiTheme="majorHAnsi" w:hAnsiTheme="majorHAnsi"/>
                <w:sz w:val="16"/>
                <w:szCs w:val="16"/>
              </w:rPr>
            </w:pPr>
            <w:r>
              <w:rPr>
                <w:rFonts w:asciiTheme="majorHAnsi" w:hAnsiTheme="majorHAnsi"/>
                <w:sz w:val="16"/>
                <w:szCs w:val="16"/>
              </w:rPr>
              <w:t>6</w:t>
            </w:r>
          </w:p>
        </w:tc>
        <w:tc>
          <w:tcPr>
            <w:tcW w:w="568" w:type="dxa"/>
          </w:tcPr>
          <w:p w14:paraId="012E90CF" w14:textId="1A3038E1" w:rsidR="00766283" w:rsidRPr="00E73180" w:rsidRDefault="00766283" w:rsidP="003828DD">
            <w:pPr>
              <w:rPr>
                <w:rFonts w:asciiTheme="majorHAnsi" w:hAnsiTheme="majorHAnsi"/>
                <w:sz w:val="16"/>
                <w:szCs w:val="16"/>
              </w:rPr>
            </w:pPr>
          </w:p>
        </w:tc>
      </w:tr>
      <w:tr w:rsidR="00766283" w:rsidRPr="0009078A" w14:paraId="28446944" w14:textId="72761051" w:rsidTr="00766283">
        <w:tc>
          <w:tcPr>
            <w:tcW w:w="698" w:type="dxa"/>
            <w:vMerge/>
          </w:tcPr>
          <w:p w14:paraId="6C1116F0" w14:textId="77777777" w:rsidR="00766283" w:rsidRPr="0009078A" w:rsidRDefault="00766283" w:rsidP="003828DD">
            <w:pPr>
              <w:rPr>
                <w:rFonts w:asciiTheme="majorHAnsi" w:hAnsiTheme="majorHAnsi"/>
              </w:rPr>
            </w:pPr>
          </w:p>
        </w:tc>
        <w:tc>
          <w:tcPr>
            <w:tcW w:w="1139" w:type="dxa"/>
            <w:gridSpan w:val="2"/>
            <w:vMerge/>
          </w:tcPr>
          <w:p w14:paraId="66A9D70B" w14:textId="77777777" w:rsidR="00766283" w:rsidRPr="0009078A" w:rsidRDefault="00766283" w:rsidP="003828DD">
            <w:pPr>
              <w:rPr>
                <w:rFonts w:asciiTheme="majorHAnsi" w:hAnsiTheme="majorHAnsi"/>
              </w:rPr>
            </w:pPr>
          </w:p>
        </w:tc>
        <w:tc>
          <w:tcPr>
            <w:tcW w:w="1950" w:type="dxa"/>
            <w:vMerge w:val="restart"/>
          </w:tcPr>
          <w:p w14:paraId="1CABA387" w14:textId="77777777" w:rsidR="00766283" w:rsidRPr="0009078A" w:rsidRDefault="00766283" w:rsidP="003828DD">
            <w:pPr>
              <w:rPr>
                <w:rFonts w:asciiTheme="majorHAnsi" w:hAnsiTheme="majorHAnsi"/>
              </w:rPr>
            </w:pPr>
          </w:p>
        </w:tc>
        <w:tc>
          <w:tcPr>
            <w:tcW w:w="1347" w:type="dxa"/>
          </w:tcPr>
          <w:p w14:paraId="7FAD4669" w14:textId="77777777" w:rsidR="00766283" w:rsidRPr="000302F1" w:rsidRDefault="00766283" w:rsidP="003828DD">
            <w:pPr>
              <w:rPr>
                <w:rFonts w:asciiTheme="majorHAnsi" w:hAnsiTheme="majorHAnsi"/>
                <w:sz w:val="16"/>
                <w:szCs w:val="16"/>
              </w:rPr>
            </w:pPr>
          </w:p>
        </w:tc>
        <w:tc>
          <w:tcPr>
            <w:tcW w:w="3472" w:type="dxa"/>
            <w:gridSpan w:val="5"/>
          </w:tcPr>
          <w:p w14:paraId="35731837" w14:textId="527C43FE" w:rsidR="00766283" w:rsidRPr="000302F1" w:rsidRDefault="00766283" w:rsidP="00F53904">
            <w:pPr>
              <w:rPr>
                <w:rFonts w:asciiTheme="majorHAnsi" w:hAnsiTheme="majorHAnsi"/>
                <w:sz w:val="16"/>
                <w:szCs w:val="16"/>
              </w:rPr>
            </w:pPr>
            <w:r w:rsidRPr="000302F1">
              <w:rPr>
                <w:rFonts w:asciiTheme="majorHAnsi" w:hAnsiTheme="majorHAnsi"/>
                <w:sz w:val="16"/>
                <w:szCs w:val="16"/>
              </w:rPr>
              <w:t xml:space="preserve">Jaarlijkse Studiemiddag NKSR </w:t>
            </w:r>
          </w:p>
        </w:tc>
        <w:tc>
          <w:tcPr>
            <w:tcW w:w="1171" w:type="dxa"/>
            <w:gridSpan w:val="2"/>
          </w:tcPr>
          <w:p w14:paraId="1B74C961" w14:textId="2D753D7A" w:rsidR="00766283" w:rsidRPr="000302F1" w:rsidRDefault="00766283" w:rsidP="003828DD">
            <w:pPr>
              <w:rPr>
                <w:rFonts w:asciiTheme="majorHAnsi" w:hAnsiTheme="majorHAnsi"/>
                <w:sz w:val="16"/>
                <w:szCs w:val="16"/>
              </w:rPr>
            </w:pPr>
            <w:r w:rsidRPr="000302F1">
              <w:rPr>
                <w:rFonts w:asciiTheme="majorHAnsi" w:hAnsiTheme="majorHAnsi"/>
                <w:sz w:val="16"/>
                <w:szCs w:val="16"/>
              </w:rPr>
              <w:t>sept.</w:t>
            </w:r>
          </w:p>
        </w:tc>
        <w:tc>
          <w:tcPr>
            <w:tcW w:w="1246" w:type="dxa"/>
            <w:vMerge/>
          </w:tcPr>
          <w:p w14:paraId="6A5E4815" w14:textId="77777777" w:rsidR="00766283" w:rsidRPr="000302F1" w:rsidRDefault="00766283" w:rsidP="003828DD">
            <w:pPr>
              <w:jc w:val="both"/>
              <w:rPr>
                <w:rFonts w:asciiTheme="majorHAnsi" w:hAnsiTheme="majorHAnsi"/>
                <w:i/>
                <w:sz w:val="16"/>
                <w:szCs w:val="16"/>
              </w:rPr>
            </w:pPr>
          </w:p>
        </w:tc>
        <w:tc>
          <w:tcPr>
            <w:tcW w:w="1275" w:type="dxa"/>
          </w:tcPr>
          <w:p w14:paraId="3E003029" w14:textId="04C9A56C" w:rsidR="00766283" w:rsidRPr="00E73180" w:rsidRDefault="00766283" w:rsidP="003828DD">
            <w:pPr>
              <w:rPr>
                <w:rFonts w:asciiTheme="majorHAnsi" w:hAnsiTheme="majorHAnsi"/>
                <w:sz w:val="16"/>
                <w:szCs w:val="16"/>
              </w:rPr>
            </w:pPr>
            <w:r w:rsidRPr="00E73180">
              <w:rPr>
                <w:rFonts w:asciiTheme="majorHAnsi" w:hAnsiTheme="majorHAnsi"/>
                <w:sz w:val="16"/>
                <w:szCs w:val="16"/>
              </w:rPr>
              <w:t>6 uur</w:t>
            </w:r>
          </w:p>
        </w:tc>
        <w:tc>
          <w:tcPr>
            <w:tcW w:w="568" w:type="dxa"/>
          </w:tcPr>
          <w:p w14:paraId="12C13FB6" w14:textId="0BFD181F" w:rsidR="00766283" w:rsidRPr="00E73180" w:rsidRDefault="00E73180" w:rsidP="003828DD">
            <w:pPr>
              <w:rPr>
                <w:rFonts w:asciiTheme="majorHAnsi" w:hAnsiTheme="majorHAnsi"/>
                <w:sz w:val="16"/>
                <w:szCs w:val="16"/>
              </w:rPr>
            </w:pPr>
            <w:r>
              <w:rPr>
                <w:rFonts w:asciiTheme="majorHAnsi" w:hAnsiTheme="majorHAnsi"/>
                <w:sz w:val="16"/>
                <w:szCs w:val="16"/>
              </w:rPr>
              <w:t>6</w:t>
            </w:r>
          </w:p>
        </w:tc>
        <w:tc>
          <w:tcPr>
            <w:tcW w:w="568" w:type="dxa"/>
          </w:tcPr>
          <w:p w14:paraId="365CD955" w14:textId="6C692EAB" w:rsidR="00766283" w:rsidRPr="00E73180" w:rsidRDefault="00766283" w:rsidP="003828DD">
            <w:pPr>
              <w:rPr>
                <w:rFonts w:asciiTheme="majorHAnsi" w:hAnsiTheme="majorHAnsi"/>
                <w:sz w:val="16"/>
                <w:szCs w:val="16"/>
              </w:rPr>
            </w:pPr>
          </w:p>
        </w:tc>
      </w:tr>
      <w:tr w:rsidR="00766283" w:rsidRPr="0009078A" w14:paraId="131F9EB8" w14:textId="230A5218" w:rsidTr="00766283">
        <w:tc>
          <w:tcPr>
            <w:tcW w:w="698" w:type="dxa"/>
            <w:vMerge/>
          </w:tcPr>
          <w:p w14:paraId="52C15408" w14:textId="77777777" w:rsidR="00766283" w:rsidRPr="0009078A" w:rsidRDefault="00766283" w:rsidP="003828DD">
            <w:pPr>
              <w:rPr>
                <w:rFonts w:asciiTheme="majorHAnsi" w:hAnsiTheme="majorHAnsi"/>
              </w:rPr>
            </w:pPr>
          </w:p>
        </w:tc>
        <w:tc>
          <w:tcPr>
            <w:tcW w:w="1139" w:type="dxa"/>
            <w:gridSpan w:val="2"/>
            <w:vMerge/>
          </w:tcPr>
          <w:p w14:paraId="5DC1A68C" w14:textId="77777777" w:rsidR="00766283" w:rsidRPr="0009078A" w:rsidRDefault="00766283" w:rsidP="003828DD">
            <w:pPr>
              <w:rPr>
                <w:rFonts w:asciiTheme="majorHAnsi" w:hAnsiTheme="majorHAnsi"/>
              </w:rPr>
            </w:pPr>
          </w:p>
        </w:tc>
        <w:tc>
          <w:tcPr>
            <w:tcW w:w="1950" w:type="dxa"/>
            <w:vMerge/>
          </w:tcPr>
          <w:p w14:paraId="691F3B6C" w14:textId="77777777"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tcPr>
          <w:p w14:paraId="6E379405" w14:textId="77777777" w:rsidR="00766283" w:rsidRPr="000302F1" w:rsidRDefault="00766283" w:rsidP="003828DD">
            <w:pPr>
              <w:rPr>
                <w:rFonts w:asciiTheme="majorHAnsi" w:hAnsiTheme="majorHAnsi"/>
                <w:sz w:val="16"/>
                <w:szCs w:val="16"/>
              </w:rPr>
            </w:pPr>
          </w:p>
        </w:tc>
        <w:tc>
          <w:tcPr>
            <w:tcW w:w="2125" w:type="dxa"/>
            <w:gridSpan w:val="3"/>
          </w:tcPr>
          <w:p w14:paraId="65367255" w14:textId="32A2531E" w:rsidR="00766283" w:rsidRPr="000302F1" w:rsidRDefault="00766283" w:rsidP="003828DD">
            <w:pPr>
              <w:rPr>
                <w:rFonts w:asciiTheme="majorHAnsi" w:hAnsiTheme="majorHAnsi"/>
                <w:sz w:val="16"/>
                <w:szCs w:val="16"/>
              </w:rPr>
            </w:pPr>
            <w:r w:rsidRPr="000302F1">
              <w:rPr>
                <w:rFonts w:asciiTheme="majorHAnsi" w:hAnsiTheme="majorHAnsi"/>
                <w:sz w:val="16"/>
                <w:szCs w:val="16"/>
              </w:rPr>
              <w:t>Allerheiligenberaad - VKMO</w:t>
            </w:r>
          </w:p>
        </w:tc>
        <w:tc>
          <w:tcPr>
            <w:tcW w:w="1171" w:type="dxa"/>
            <w:gridSpan w:val="2"/>
          </w:tcPr>
          <w:p w14:paraId="74CD2415" w14:textId="0D868407" w:rsidR="00766283" w:rsidRPr="000302F1" w:rsidRDefault="00766283" w:rsidP="003828DD">
            <w:pPr>
              <w:rPr>
                <w:rFonts w:asciiTheme="majorHAnsi" w:hAnsiTheme="majorHAnsi"/>
                <w:sz w:val="16"/>
                <w:szCs w:val="16"/>
              </w:rPr>
            </w:pPr>
            <w:r w:rsidRPr="000302F1">
              <w:rPr>
                <w:rFonts w:asciiTheme="majorHAnsi" w:hAnsiTheme="majorHAnsi"/>
                <w:sz w:val="16"/>
                <w:szCs w:val="16"/>
              </w:rPr>
              <w:t>okt.</w:t>
            </w:r>
          </w:p>
        </w:tc>
        <w:tc>
          <w:tcPr>
            <w:tcW w:w="1246" w:type="dxa"/>
          </w:tcPr>
          <w:p w14:paraId="7B39C378"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7CEE2778" w14:textId="720CC2E9" w:rsidR="00766283" w:rsidRPr="000302F1" w:rsidRDefault="00766283" w:rsidP="003828DD">
            <w:pPr>
              <w:rPr>
                <w:rFonts w:asciiTheme="majorHAnsi" w:hAnsiTheme="majorHAnsi"/>
                <w:sz w:val="16"/>
                <w:szCs w:val="16"/>
              </w:rPr>
            </w:pPr>
            <w:r w:rsidRPr="000302F1">
              <w:rPr>
                <w:rFonts w:asciiTheme="majorHAnsi" w:hAnsiTheme="majorHAnsi"/>
                <w:i/>
                <w:sz w:val="16"/>
                <w:szCs w:val="16"/>
              </w:rPr>
              <w:t>Cees Akerboom</w:t>
            </w:r>
          </w:p>
        </w:tc>
        <w:tc>
          <w:tcPr>
            <w:tcW w:w="1275" w:type="dxa"/>
          </w:tcPr>
          <w:p w14:paraId="576D31E2" w14:textId="117D6317" w:rsidR="00766283" w:rsidRPr="00E73180" w:rsidRDefault="00766283" w:rsidP="00F53904">
            <w:pPr>
              <w:rPr>
                <w:rFonts w:asciiTheme="majorHAnsi" w:hAnsiTheme="majorHAnsi"/>
                <w:sz w:val="16"/>
                <w:szCs w:val="16"/>
              </w:rPr>
            </w:pPr>
            <w:r w:rsidRPr="00E73180">
              <w:rPr>
                <w:rFonts w:asciiTheme="majorHAnsi" w:hAnsiTheme="majorHAnsi"/>
                <w:sz w:val="16"/>
                <w:szCs w:val="16"/>
              </w:rPr>
              <w:t>6 uur</w:t>
            </w:r>
          </w:p>
        </w:tc>
        <w:tc>
          <w:tcPr>
            <w:tcW w:w="568" w:type="dxa"/>
          </w:tcPr>
          <w:p w14:paraId="4D8928A4" w14:textId="07930581" w:rsidR="00766283" w:rsidRPr="00E73180" w:rsidRDefault="00E73180" w:rsidP="00F53904">
            <w:pPr>
              <w:rPr>
                <w:rFonts w:asciiTheme="majorHAnsi" w:hAnsiTheme="majorHAnsi"/>
                <w:sz w:val="16"/>
                <w:szCs w:val="16"/>
              </w:rPr>
            </w:pPr>
            <w:r>
              <w:rPr>
                <w:rFonts w:asciiTheme="majorHAnsi" w:hAnsiTheme="majorHAnsi"/>
                <w:sz w:val="16"/>
                <w:szCs w:val="16"/>
              </w:rPr>
              <w:t>6</w:t>
            </w:r>
          </w:p>
        </w:tc>
        <w:tc>
          <w:tcPr>
            <w:tcW w:w="568" w:type="dxa"/>
          </w:tcPr>
          <w:p w14:paraId="5DFC2FBE" w14:textId="2E46C7BB" w:rsidR="00766283" w:rsidRPr="00E73180" w:rsidRDefault="00766283" w:rsidP="00F53904">
            <w:pPr>
              <w:rPr>
                <w:rFonts w:asciiTheme="majorHAnsi" w:hAnsiTheme="majorHAnsi"/>
                <w:sz w:val="16"/>
                <w:szCs w:val="16"/>
              </w:rPr>
            </w:pPr>
          </w:p>
        </w:tc>
      </w:tr>
      <w:tr w:rsidR="00766283" w:rsidRPr="0009078A" w14:paraId="5D6152F5" w14:textId="2EC081BD" w:rsidTr="00766283">
        <w:tc>
          <w:tcPr>
            <w:tcW w:w="698" w:type="dxa"/>
            <w:vMerge/>
          </w:tcPr>
          <w:p w14:paraId="7208F59E" w14:textId="77777777" w:rsidR="00766283" w:rsidRPr="0009078A" w:rsidRDefault="00766283" w:rsidP="003828DD">
            <w:pPr>
              <w:rPr>
                <w:rFonts w:asciiTheme="majorHAnsi" w:hAnsiTheme="majorHAnsi"/>
              </w:rPr>
            </w:pPr>
          </w:p>
        </w:tc>
        <w:tc>
          <w:tcPr>
            <w:tcW w:w="1139" w:type="dxa"/>
            <w:gridSpan w:val="2"/>
            <w:vMerge/>
          </w:tcPr>
          <w:p w14:paraId="5CC3A2FC" w14:textId="77777777" w:rsidR="00766283" w:rsidRPr="0009078A" w:rsidRDefault="00766283" w:rsidP="003828DD">
            <w:pPr>
              <w:rPr>
                <w:rFonts w:asciiTheme="majorHAnsi" w:hAnsiTheme="majorHAnsi"/>
              </w:rPr>
            </w:pPr>
          </w:p>
        </w:tc>
        <w:tc>
          <w:tcPr>
            <w:tcW w:w="1950" w:type="dxa"/>
            <w:vMerge/>
          </w:tcPr>
          <w:p w14:paraId="58508FA9" w14:textId="77777777"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1876" w:type="dxa"/>
            <w:gridSpan w:val="2"/>
          </w:tcPr>
          <w:p w14:paraId="66D4D914" w14:textId="77777777" w:rsidR="00766283" w:rsidRPr="000302F1" w:rsidRDefault="00766283" w:rsidP="003828DD">
            <w:pPr>
              <w:rPr>
                <w:rFonts w:asciiTheme="majorHAnsi" w:hAnsiTheme="majorHAnsi"/>
                <w:sz w:val="16"/>
                <w:szCs w:val="16"/>
              </w:rPr>
            </w:pPr>
          </w:p>
        </w:tc>
        <w:tc>
          <w:tcPr>
            <w:tcW w:w="2943" w:type="dxa"/>
            <w:gridSpan w:val="4"/>
          </w:tcPr>
          <w:p w14:paraId="0CAA067C" w14:textId="0471BBC8"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BONA op katholiekendag van Verus (Identiteitsdag Katholiek Onderwijs) Met stand aanwezig folders verspreiden.</w:t>
            </w:r>
          </w:p>
          <w:p w14:paraId="7D1907E8" w14:textId="26E12AA0" w:rsidR="00766283" w:rsidRPr="000302F1" w:rsidRDefault="00766283" w:rsidP="003828DD">
            <w:pPr>
              <w:rPr>
                <w:rFonts w:asciiTheme="majorHAnsi" w:hAnsiTheme="majorHAnsi"/>
                <w:sz w:val="16"/>
                <w:szCs w:val="16"/>
              </w:rPr>
            </w:pPr>
            <w:r w:rsidRPr="000302F1">
              <w:rPr>
                <w:rFonts w:asciiTheme="majorHAnsi" w:hAnsiTheme="majorHAnsi"/>
                <w:sz w:val="16"/>
                <w:szCs w:val="16"/>
              </w:rPr>
              <w:br/>
              <w:t>Abonnees nieuwsbrief werven;</w:t>
            </w:r>
          </w:p>
          <w:p w14:paraId="0A4E3625" w14:textId="77777777" w:rsidR="00766283" w:rsidRPr="000302F1" w:rsidRDefault="00766283" w:rsidP="004246A1">
            <w:pPr>
              <w:rPr>
                <w:rFonts w:asciiTheme="majorHAnsi" w:hAnsiTheme="majorHAnsi"/>
                <w:sz w:val="16"/>
                <w:szCs w:val="16"/>
              </w:rPr>
            </w:pPr>
            <w:r w:rsidRPr="000302F1">
              <w:rPr>
                <w:rFonts w:asciiTheme="majorHAnsi" w:hAnsiTheme="majorHAnsi"/>
                <w:sz w:val="16"/>
                <w:szCs w:val="16"/>
              </w:rPr>
              <w:t>deelnemers BONA activiteiten werven.</w:t>
            </w:r>
          </w:p>
          <w:p w14:paraId="45200DEF" w14:textId="757FE6CE" w:rsidR="00766283" w:rsidRPr="000302F1" w:rsidRDefault="00766283" w:rsidP="004246A1">
            <w:pPr>
              <w:rPr>
                <w:rFonts w:asciiTheme="majorHAnsi" w:hAnsiTheme="majorHAnsi"/>
                <w:sz w:val="16"/>
                <w:szCs w:val="16"/>
              </w:rPr>
            </w:pPr>
            <w:r w:rsidRPr="000302F1">
              <w:rPr>
                <w:rFonts w:asciiTheme="majorHAnsi" w:hAnsiTheme="majorHAnsi"/>
                <w:sz w:val="16"/>
                <w:szCs w:val="16"/>
              </w:rPr>
              <w:t>BONA vertegenwoordigd door voorzitter.</w:t>
            </w:r>
          </w:p>
          <w:p w14:paraId="2821652E" w14:textId="79C37292" w:rsidR="00766283" w:rsidRPr="000302F1" w:rsidRDefault="00766283" w:rsidP="004246A1">
            <w:pPr>
              <w:rPr>
                <w:rFonts w:asciiTheme="majorHAnsi" w:hAnsiTheme="majorHAnsi"/>
                <w:color w:val="FF0000"/>
                <w:sz w:val="16"/>
                <w:szCs w:val="16"/>
              </w:rPr>
            </w:pPr>
            <w:r w:rsidRPr="000302F1">
              <w:rPr>
                <w:rFonts w:asciiTheme="majorHAnsi" w:hAnsiTheme="majorHAnsi"/>
                <w:sz w:val="16"/>
                <w:szCs w:val="16"/>
              </w:rPr>
              <w:t>Verslaglegging op site.</w:t>
            </w:r>
            <w:r w:rsidRPr="000302F1">
              <w:rPr>
                <w:rFonts w:asciiTheme="majorHAnsi" w:hAnsiTheme="majorHAnsi"/>
                <w:sz w:val="16"/>
                <w:szCs w:val="16"/>
              </w:rPr>
              <w:br/>
            </w:r>
            <w:r w:rsidRPr="000302F1">
              <w:rPr>
                <w:rFonts w:asciiTheme="majorHAnsi" w:hAnsiTheme="majorHAnsi"/>
                <w:sz w:val="16"/>
                <w:szCs w:val="16"/>
              </w:rPr>
              <w:br/>
              <w:t>Contacten gelegd met landelijke overleggroep identiteitsbegeleiders die op zoek zijn naar (nieuwe / betere) organisatorische ondersteuning, mogelijk i.s.m. BONA.</w:t>
            </w:r>
          </w:p>
        </w:tc>
        <w:tc>
          <w:tcPr>
            <w:tcW w:w="1171" w:type="dxa"/>
            <w:gridSpan w:val="2"/>
          </w:tcPr>
          <w:p w14:paraId="24336A3B" w14:textId="4410B692" w:rsidR="00766283" w:rsidRPr="000302F1" w:rsidRDefault="00766283" w:rsidP="00F53904">
            <w:pPr>
              <w:rPr>
                <w:rFonts w:asciiTheme="majorHAnsi" w:hAnsiTheme="majorHAnsi"/>
                <w:sz w:val="16"/>
                <w:szCs w:val="16"/>
              </w:rPr>
            </w:pPr>
            <w:r w:rsidRPr="000302F1">
              <w:rPr>
                <w:rFonts w:asciiTheme="majorHAnsi" w:hAnsiTheme="majorHAnsi"/>
                <w:sz w:val="16"/>
                <w:szCs w:val="16"/>
              </w:rPr>
              <w:t xml:space="preserve">nov </w:t>
            </w:r>
          </w:p>
        </w:tc>
        <w:tc>
          <w:tcPr>
            <w:tcW w:w="1246" w:type="dxa"/>
          </w:tcPr>
          <w:p w14:paraId="637F2F13" w14:textId="3CBF196A"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213DDD59" w14:textId="46C663F9" w:rsidR="00766283" w:rsidRPr="000302F1" w:rsidRDefault="00766283" w:rsidP="003828DD">
            <w:pPr>
              <w:rPr>
                <w:rFonts w:asciiTheme="majorHAnsi" w:hAnsiTheme="majorHAnsi"/>
                <w:sz w:val="16"/>
                <w:szCs w:val="16"/>
              </w:rPr>
            </w:pPr>
            <w:r w:rsidRPr="000302F1">
              <w:rPr>
                <w:rFonts w:asciiTheme="majorHAnsi" w:hAnsiTheme="majorHAnsi"/>
                <w:sz w:val="16"/>
                <w:szCs w:val="16"/>
              </w:rPr>
              <w:t>16 uur</w:t>
            </w:r>
          </w:p>
        </w:tc>
        <w:tc>
          <w:tcPr>
            <w:tcW w:w="568" w:type="dxa"/>
          </w:tcPr>
          <w:p w14:paraId="01B434B1" w14:textId="525DCBC0" w:rsidR="00766283" w:rsidRPr="000302F1" w:rsidRDefault="00E73180" w:rsidP="003828DD">
            <w:pPr>
              <w:rPr>
                <w:rFonts w:asciiTheme="majorHAnsi" w:hAnsiTheme="majorHAnsi"/>
                <w:sz w:val="16"/>
                <w:szCs w:val="16"/>
              </w:rPr>
            </w:pPr>
            <w:r>
              <w:rPr>
                <w:rFonts w:asciiTheme="majorHAnsi" w:hAnsiTheme="majorHAnsi"/>
                <w:sz w:val="16"/>
                <w:szCs w:val="16"/>
              </w:rPr>
              <w:t>16</w:t>
            </w:r>
          </w:p>
        </w:tc>
        <w:tc>
          <w:tcPr>
            <w:tcW w:w="568" w:type="dxa"/>
          </w:tcPr>
          <w:p w14:paraId="2A3DF0D9" w14:textId="77777777" w:rsidR="00766283" w:rsidRPr="000302F1" w:rsidRDefault="00766283" w:rsidP="003828DD">
            <w:pPr>
              <w:rPr>
                <w:rFonts w:asciiTheme="majorHAnsi" w:hAnsiTheme="majorHAnsi"/>
                <w:sz w:val="16"/>
                <w:szCs w:val="16"/>
              </w:rPr>
            </w:pPr>
          </w:p>
        </w:tc>
      </w:tr>
      <w:tr w:rsidR="00766283" w:rsidRPr="0009078A" w14:paraId="4BE63074" w14:textId="254D8FB9" w:rsidTr="00766283">
        <w:tc>
          <w:tcPr>
            <w:tcW w:w="698" w:type="dxa"/>
            <w:vMerge/>
          </w:tcPr>
          <w:p w14:paraId="0272159F" w14:textId="71C783DB" w:rsidR="00766283" w:rsidRPr="0009078A" w:rsidRDefault="00766283" w:rsidP="003828DD">
            <w:pPr>
              <w:rPr>
                <w:rFonts w:asciiTheme="majorHAnsi" w:hAnsiTheme="majorHAnsi"/>
              </w:rPr>
            </w:pPr>
          </w:p>
        </w:tc>
        <w:tc>
          <w:tcPr>
            <w:tcW w:w="1139" w:type="dxa"/>
            <w:gridSpan w:val="2"/>
            <w:vMerge/>
          </w:tcPr>
          <w:p w14:paraId="6DB41CC5" w14:textId="77777777" w:rsidR="00766283" w:rsidRPr="0009078A" w:rsidRDefault="00766283" w:rsidP="003828DD">
            <w:pPr>
              <w:rPr>
                <w:rFonts w:asciiTheme="majorHAnsi" w:hAnsiTheme="majorHAnsi"/>
              </w:rPr>
            </w:pPr>
          </w:p>
        </w:tc>
        <w:tc>
          <w:tcPr>
            <w:tcW w:w="1950" w:type="dxa"/>
            <w:vMerge w:val="restart"/>
          </w:tcPr>
          <w:p w14:paraId="31C0B19F" w14:textId="77777777"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vMerge w:val="restart"/>
          </w:tcPr>
          <w:p w14:paraId="5253AF92" w14:textId="77777777" w:rsidR="00766283" w:rsidRPr="000302F1" w:rsidRDefault="00766283" w:rsidP="003828DD">
            <w:pPr>
              <w:rPr>
                <w:rFonts w:asciiTheme="majorHAnsi" w:hAnsiTheme="majorHAnsi"/>
                <w:sz w:val="16"/>
                <w:szCs w:val="16"/>
              </w:rPr>
            </w:pPr>
          </w:p>
          <w:p w14:paraId="486AFB80" w14:textId="77777777" w:rsidR="00766283" w:rsidRPr="000302F1" w:rsidRDefault="00766283" w:rsidP="003828DD">
            <w:pPr>
              <w:rPr>
                <w:rFonts w:asciiTheme="majorHAnsi" w:hAnsiTheme="majorHAnsi"/>
                <w:sz w:val="16"/>
                <w:szCs w:val="16"/>
              </w:rPr>
            </w:pPr>
          </w:p>
        </w:tc>
        <w:tc>
          <w:tcPr>
            <w:tcW w:w="2125" w:type="dxa"/>
            <w:gridSpan w:val="3"/>
          </w:tcPr>
          <w:p w14:paraId="4B3F3611" w14:textId="7B2004E0" w:rsidR="00766283" w:rsidRPr="000302F1" w:rsidRDefault="00766283" w:rsidP="004246A1">
            <w:pPr>
              <w:rPr>
                <w:rFonts w:asciiTheme="majorHAnsi" w:hAnsiTheme="majorHAnsi"/>
                <w:sz w:val="16"/>
                <w:szCs w:val="16"/>
              </w:rPr>
            </w:pPr>
            <w:r w:rsidRPr="000302F1">
              <w:rPr>
                <w:rFonts w:asciiTheme="majorHAnsi" w:hAnsiTheme="majorHAnsi"/>
                <w:sz w:val="16"/>
                <w:szCs w:val="16"/>
              </w:rPr>
              <w:t>Symposium Thomas More, netwerk met katholieke wetenschappelijke verenigingen weer opgepakt</w:t>
            </w:r>
          </w:p>
        </w:tc>
        <w:tc>
          <w:tcPr>
            <w:tcW w:w="1171" w:type="dxa"/>
            <w:gridSpan w:val="2"/>
          </w:tcPr>
          <w:p w14:paraId="5309F87A" w14:textId="238480EE" w:rsidR="00766283" w:rsidRPr="000302F1" w:rsidRDefault="00766283" w:rsidP="003828DD">
            <w:pPr>
              <w:rPr>
                <w:rFonts w:asciiTheme="majorHAnsi" w:hAnsiTheme="majorHAnsi"/>
                <w:sz w:val="16"/>
                <w:szCs w:val="16"/>
              </w:rPr>
            </w:pPr>
            <w:r w:rsidRPr="000302F1">
              <w:rPr>
                <w:rFonts w:asciiTheme="majorHAnsi" w:hAnsiTheme="majorHAnsi"/>
                <w:sz w:val="16"/>
                <w:szCs w:val="16"/>
              </w:rPr>
              <w:t>november</w:t>
            </w:r>
          </w:p>
        </w:tc>
        <w:tc>
          <w:tcPr>
            <w:tcW w:w="1246" w:type="dxa"/>
          </w:tcPr>
          <w:p w14:paraId="68EB7A2C"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408E330B" w14:textId="2CBAEBB0"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Cees Akerboom</w:t>
            </w:r>
          </w:p>
        </w:tc>
        <w:tc>
          <w:tcPr>
            <w:tcW w:w="1275" w:type="dxa"/>
          </w:tcPr>
          <w:p w14:paraId="2A48F4DB" w14:textId="3E17A7F7" w:rsidR="00766283" w:rsidRPr="000302F1" w:rsidRDefault="005D0A14" w:rsidP="003828DD">
            <w:pPr>
              <w:rPr>
                <w:rFonts w:asciiTheme="majorHAnsi" w:hAnsiTheme="majorHAnsi"/>
                <w:sz w:val="16"/>
                <w:szCs w:val="16"/>
              </w:rPr>
            </w:pPr>
            <w:r>
              <w:rPr>
                <w:rFonts w:asciiTheme="majorHAnsi" w:hAnsiTheme="majorHAnsi"/>
                <w:sz w:val="16"/>
                <w:szCs w:val="16"/>
              </w:rPr>
              <w:t>4</w:t>
            </w:r>
            <w:r w:rsidR="00766283" w:rsidRPr="000302F1">
              <w:rPr>
                <w:rFonts w:asciiTheme="majorHAnsi" w:hAnsiTheme="majorHAnsi"/>
                <w:sz w:val="16"/>
                <w:szCs w:val="16"/>
              </w:rPr>
              <w:t xml:space="preserve"> uur</w:t>
            </w:r>
          </w:p>
        </w:tc>
        <w:tc>
          <w:tcPr>
            <w:tcW w:w="568" w:type="dxa"/>
          </w:tcPr>
          <w:p w14:paraId="79733970" w14:textId="2F75C28B" w:rsidR="00766283" w:rsidRPr="000302F1" w:rsidRDefault="005D0A14" w:rsidP="003828DD">
            <w:pPr>
              <w:rPr>
                <w:rFonts w:asciiTheme="majorHAnsi" w:hAnsiTheme="majorHAnsi"/>
                <w:sz w:val="16"/>
                <w:szCs w:val="16"/>
              </w:rPr>
            </w:pPr>
            <w:r>
              <w:rPr>
                <w:rFonts w:asciiTheme="majorHAnsi" w:hAnsiTheme="majorHAnsi"/>
                <w:sz w:val="16"/>
                <w:szCs w:val="16"/>
              </w:rPr>
              <w:t>4</w:t>
            </w:r>
          </w:p>
        </w:tc>
        <w:tc>
          <w:tcPr>
            <w:tcW w:w="568" w:type="dxa"/>
          </w:tcPr>
          <w:p w14:paraId="2B8F6C59" w14:textId="77777777" w:rsidR="00766283" w:rsidRPr="000302F1" w:rsidRDefault="00766283" w:rsidP="003828DD">
            <w:pPr>
              <w:rPr>
                <w:rFonts w:asciiTheme="majorHAnsi" w:hAnsiTheme="majorHAnsi"/>
                <w:sz w:val="16"/>
                <w:szCs w:val="16"/>
              </w:rPr>
            </w:pPr>
          </w:p>
        </w:tc>
      </w:tr>
      <w:tr w:rsidR="00766283" w:rsidRPr="0009078A" w14:paraId="4F5AE8EC" w14:textId="383C5864" w:rsidTr="00766283">
        <w:tc>
          <w:tcPr>
            <w:tcW w:w="698" w:type="dxa"/>
            <w:vMerge/>
          </w:tcPr>
          <w:p w14:paraId="6B5BC254" w14:textId="1D401282" w:rsidR="00766283" w:rsidRPr="0009078A" w:rsidRDefault="00766283" w:rsidP="003828DD">
            <w:pPr>
              <w:rPr>
                <w:rFonts w:asciiTheme="majorHAnsi" w:hAnsiTheme="majorHAnsi"/>
              </w:rPr>
            </w:pPr>
          </w:p>
        </w:tc>
        <w:tc>
          <w:tcPr>
            <w:tcW w:w="1139" w:type="dxa"/>
            <w:gridSpan w:val="2"/>
            <w:vMerge/>
          </w:tcPr>
          <w:p w14:paraId="3A3B01BC" w14:textId="4C9359AD" w:rsidR="00766283" w:rsidRPr="0009078A" w:rsidRDefault="00766283" w:rsidP="003828DD">
            <w:pPr>
              <w:rPr>
                <w:rFonts w:asciiTheme="majorHAnsi" w:hAnsiTheme="majorHAnsi"/>
              </w:rPr>
            </w:pPr>
          </w:p>
        </w:tc>
        <w:tc>
          <w:tcPr>
            <w:tcW w:w="1950" w:type="dxa"/>
            <w:vMerge/>
          </w:tcPr>
          <w:p w14:paraId="04BE4E76" w14:textId="7F3163DE"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vMerge/>
          </w:tcPr>
          <w:p w14:paraId="13D4AB15" w14:textId="6707E2D1" w:rsidR="00766283" w:rsidRPr="000302F1" w:rsidRDefault="00766283" w:rsidP="003828DD">
            <w:pPr>
              <w:rPr>
                <w:rFonts w:asciiTheme="majorHAnsi" w:hAnsiTheme="majorHAnsi"/>
                <w:sz w:val="16"/>
                <w:szCs w:val="16"/>
              </w:rPr>
            </w:pPr>
          </w:p>
        </w:tc>
        <w:tc>
          <w:tcPr>
            <w:tcW w:w="2125" w:type="dxa"/>
            <w:gridSpan w:val="3"/>
          </w:tcPr>
          <w:p w14:paraId="60B41088" w14:textId="3BC0408F" w:rsidR="00766283" w:rsidRPr="000302F1" w:rsidRDefault="00766283" w:rsidP="004246A1">
            <w:pPr>
              <w:rPr>
                <w:rFonts w:asciiTheme="majorHAnsi" w:hAnsiTheme="majorHAnsi"/>
                <w:sz w:val="16"/>
                <w:szCs w:val="16"/>
              </w:rPr>
            </w:pPr>
            <w:r w:rsidRPr="000302F1">
              <w:rPr>
                <w:rFonts w:asciiTheme="majorHAnsi" w:hAnsiTheme="majorHAnsi"/>
                <w:sz w:val="16"/>
                <w:szCs w:val="16"/>
              </w:rPr>
              <w:t>3 workshops op WMS-congres 2020 verzorgen</w:t>
            </w:r>
          </w:p>
        </w:tc>
        <w:tc>
          <w:tcPr>
            <w:tcW w:w="1171" w:type="dxa"/>
            <w:gridSpan w:val="2"/>
          </w:tcPr>
          <w:p w14:paraId="056FF8BB" w14:textId="7DCC5EE1" w:rsidR="00766283" w:rsidRPr="000302F1" w:rsidRDefault="00766283" w:rsidP="003828DD">
            <w:pPr>
              <w:rPr>
                <w:rFonts w:asciiTheme="majorHAnsi" w:hAnsiTheme="majorHAnsi"/>
                <w:sz w:val="16"/>
                <w:szCs w:val="16"/>
              </w:rPr>
            </w:pPr>
            <w:r w:rsidRPr="000302F1">
              <w:rPr>
                <w:rFonts w:asciiTheme="majorHAnsi" w:hAnsiTheme="majorHAnsi"/>
                <w:sz w:val="16"/>
                <w:szCs w:val="16"/>
              </w:rPr>
              <w:t>November</w:t>
            </w:r>
          </w:p>
          <w:p w14:paraId="76EB0B51" w14:textId="2D52F671" w:rsidR="00766283" w:rsidRPr="000302F1" w:rsidRDefault="00766283" w:rsidP="003828DD">
            <w:pPr>
              <w:rPr>
                <w:rFonts w:asciiTheme="majorHAnsi" w:hAnsiTheme="majorHAnsi"/>
                <w:sz w:val="16"/>
                <w:szCs w:val="16"/>
              </w:rPr>
            </w:pPr>
          </w:p>
        </w:tc>
        <w:tc>
          <w:tcPr>
            <w:tcW w:w="1246" w:type="dxa"/>
          </w:tcPr>
          <w:p w14:paraId="5F622790"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321E216E" w14:textId="53949A46" w:rsidR="00766283" w:rsidRPr="000302F1" w:rsidRDefault="00766283" w:rsidP="003828DD">
            <w:pPr>
              <w:rPr>
                <w:rFonts w:asciiTheme="majorHAnsi" w:hAnsiTheme="majorHAnsi"/>
                <w:sz w:val="16"/>
                <w:szCs w:val="16"/>
              </w:rPr>
            </w:pPr>
            <w:r w:rsidRPr="000302F1">
              <w:rPr>
                <w:rFonts w:asciiTheme="majorHAnsi" w:hAnsiTheme="majorHAnsi"/>
                <w:i/>
                <w:sz w:val="16"/>
                <w:szCs w:val="16"/>
              </w:rPr>
              <w:t>JvE</w:t>
            </w:r>
          </w:p>
        </w:tc>
        <w:tc>
          <w:tcPr>
            <w:tcW w:w="1275" w:type="dxa"/>
          </w:tcPr>
          <w:p w14:paraId="00BC3571" w14:textId="00A6E639" w:rsidR="00766283" w:rsidRPr="000302F1" w:rsidRDefault="00766283" w:rsidP="003828DD">
            <w:pPr>
              <w:rPr>
                <w:rFonts w:asciiTheme="majorHAnsi" w:hAnsiTheme="majorHAnsi"/>
                <w:sz w:val="16"/>
                <w:szCs w:val="16"/>
              </w:rPr>
            </w:pPr>
            <w:r w:rsidRPr="000302F1">
              <w:rPr>
                <w:rFonts w:asciiTheme="majorHAnsi" w:hAnsiTheme="majorHAnsi"/>
                <w:sz w:val="16"/>
                <w:szCs w:val="16"/>
              </w:rPr>
              <w:t>16 + 20 uur</w:t>
            </w:r>
          </w:p>
        </w:tc>
        <w:tc>
          <w:tcPr>
            <w:tcW w:w="568" w:type="dxa"/>
          </w:tcPr>
          <w:p w14:paraId="509A0F7A" w14:textId="1BBF6F77" w:rsidR="00766283" w:rsidRPr="000302F1" w:rsidRDefault="005D0A14" w:rsidP="003828DD">
            <w:pPr>
              <w:rPr>
                <w:rFonts w:asciiTheme="majorHAnsi" w:hAnsiTheme="majorHAnsi"/>
                <w:sz w:val="16"/>
                <w:szCs w:val="16"/>
              </w:rPr>
            </w:pPr>
            <w:r>
              <w:rPr>
                <w:rFonts w:asciiTheme="majorHAnsi" w:hAnsiTheme="majorHAnsi"/>
                <w:sz w:val="16"/>
                <w:szCs w:val="16"/>
              </w:rPr>
              <w:t>36</w:t>
            </w:r>
          </w:p>
        </w:tc>
        <w:tc>
          <w:tcPr>
            <w:tcW w:w="568" w:type="dxa"/>
          </w:tcPr>
          <w:p w14:paraId="7E17C7CB" w14:textId="238C1833" w:rsidR="00766283" w:rsidRPr="000302F1" w:rsidRDefault="005D0A14" w:rsidP="003828DD">
            <w:pPr>
              <w:rPr>
                <w:rFonts w:asciiTheme="majorHAnsi" w:hAnsiTheme="majorHAnsi"/>
                <w:sz w:val="16"/>
                <w:szCs w:val="16"/>
              </w:rPr>
            </w:pPr>
            <w:r>
              <w:rPr>
                <w:rFonts w:asciiTheme="majorHAnsi" w:hAnsiTheme="majorHAnsi"/>
                <w:sz w:val="16"/>
                <w:szCs w:val="16"/>
              </w:rPr>
              <w:br/>
              <w:t>168</w:t>
            </w:r>
          </w:p>
        </w:tc>
      </w:tr>
      <w:tr w:rsidR="00766283" w:rsidRPr="0009078A" w14:paraId="4B488546" w14:textId="7158C448" w:rsidTr="000302F1">
        <w:trPr>
          <w:trHeight w:val="198"/>
        </w:trPr>
        <w:tc>
          <w:tcPr>
            <w:tcW w:w="12298" w:type="dxa"/>
            <w:gridSpan w:val="14"/>
          </w:tcPr>
          <w:p w14:paraId="7E562EA6" w14:textId="79C58561" w:rsidR="00766283" w:rsidRPr="000302F1" w:rsidRDefault="00622DA3" w:rsidP="003828DD">
            <w:pPr>
              <w:rPr>
                <w:rFonts w:asciiTheme="majorHAnsi" w:hAnsiTheme="majorHAnsi"/>
                <w:b/>
                <w:color w:val="FF0000"/>
                <w:sz w:val="16"/>
                <w:szCs w:val="16"/>
              </w:rPr>
            </w:pPr>
            <w:r w:rsidRPr="00D9792C">
              <w:rPr>
                <w:rFonts w:asciiTheme="majorHAnsi" w:hAnsiTheme="majorHAnsi"/>
                <w:b/>
                <w:sz w:val="28"/>
                <w:szCs w:val="28"/>
              </w:rPr>
              <w:t>1</w:t>
            </w:r>
            <w:r>
              <w:rPr>
                <w:rFonts w:asciiTheme="majorHAnsi" w:hAnsiTheme="majorHAnsi"/>
                <w:b/>
                <w:sz w:val="28"/>
                <w:szCs w:val="28"/>
              </w:rPr>
              <w:t xml:space="preserve">3     </w:t>
            </w:r>
            <w:r w:rsidR="00766283" w:rsidRPr="000302F1">
              <w:rPr>
                <w:rFonts w:asciiTheme="majorHAnsi" w:eastAsia="Times New Roman" w:hAnsiTheme="majorHAnsi" w:cs="Arial"/>
                <w:b/>
                <w:kern w:val="36"/>
                <w:sz w:val="16"/>
                <w:szCs w:val="16"/>
                <w:lang w:eastAsia="nl-NL"/>
              </w:rPr>
              <w:t xml:space="preserve">BONA en de AOb, betrokkenheid BONA bij beleidsvoorbereiding en besluitvorming AOb en activiteiten andere afdeling / groepen </w:t>
            </w:r>
          </w:p>
        </w:tc>
        <w:tc>
          <w:tcPr>
            <w:tcW w:w="568" w:type="dxa"/>
          </w:tcPr>
          <w:p w14:paraId="4B51B93F" w14:textId="77777777" w:rsidR="00766283" w:rsidRPr="000302F1" w:rsidRDefault="00766283" w:rsidP="003828DD">
            <w:pPr>
              <w:rPr>
                <w:rFonts w:asciiTheme="majorHAnsi" w:eastAsia="Times New Roman" w:hAnsiTheme="majorHAnsi" w:cs="Arial"/>
                <w:b/>
                <w:kern w:val="36"/>
                <w:sz w:val="16"/>
                <w:szCs w:val="16"/>
                <w:lang w:eastAsia="nl-NL"/>
              </w:rPr>
            </w:pPr>
          </w:p>
        </w:tc>
        <w:tc>
          <w:tcPr>
            <w:tcW w:w="568" w:type="dxa"/>
          </w:tcPr>
          <w:p w14:paraId="756F0300" w14:textId="77777777" w:rsidR="00766283" w:rsidRPr="000302F1" w:rsidRDefault="00766283" w:rsidP="003828DD">
            <w:pPr>
              <w:rPr>
                <w:rFonts w:asciiTheme="majorHAnsi" w:eastAsia="Times New Roman" w:hAnsiTheme="majorHAnsi" w:cs="Arial"/>
                <w:b/>
                <w:kern w:val="36"/>
                <w:sz w:val="16"/>
                <w:szCs w:val="16"/>
                <w:lang w:eastAsia="nl-NL"/>
              </w:rPr>
            </w:pPr>
          </w:p>
        </w:tc>
      </w:tr>
      <w:tr w:rsidR="00766283" w:rsidRPr="0009078A" w14:paraId="1C2E9C6D" w14:textId="3ED31927" w:rsidTr="00C8725E">
        <w:trPr>
          <w:trHeight w:val="183"/>
        </w:trPr>
        <w:tc>
          <w:tcPr>
            <w:tcW w:w="698" w:type="dxa"/>
          </w:tcPr>
          <w:p w14:paraId="031185E2" w14:textId="3DDED109" w:rsidR="00766283" w:rsidRPr="00D9792C" w:rsidRDefault="00766283" w:rsidP="00C8725E">
            <w:pPr>
              <w:rPr>
                <w:rFonts w:asciiTheme="majorHAnsi" w:hAnsiTheme="majorHAnsi"/>
                <w:b/>
                <w:sz w:val="28"/>
                <w:szCs w:val="28"/>
              </w:rPr>
            </w:pPr>
          </w:p>
        </w:tc>
        <w:tc>
          <w:tcPr>
            <w:tcW w:w="1139" w:type="dxa"/>
            <w:gridSpan w:val="2"/>
          </w:tcPr>
          <w:p w14:paraId="5249E63F" w14:textId="1DB88A63" w:rsidR="00766283" w:rsidRPr="004D7F1D" w:rsidRDefault="00766283" w:rsidP="003828DD">
            <w:pPr>
              <w:rPr>
                <w:rFonts w:asciiTheme="majorHAnsi" w:hAnsiTheme="majorHAnsi"/>
                <w:b/>
                <w:vertAlign w:val="subscript"/>
              </w:rPr>
            </w:pPr>
            <w:r>
              <w:rPr>
                <w:rFonts w:asciiTheme="majorHAnsi" w:hAnsiTheme="majorHAnsi"/>
              </w:rPr>
              <w:t>3</w:t>
            </w:r>
          </w:p>
        </w:tc>
        <w:tc>
          <w:tcPr>
            <w:tcW w:w="1950" w:type="dxa"/>
          </w:tcPr>
          <w:p w14:paraId="7812F31A" w14:textId="2ACF2545" w:rsidR="00766283" w:rsidRPr="0009078A" w:rsidRDefault="00766283" w:rsidP="003828DD">
            <w:pPr>
              <w:shd w:val="clear" w:color="auto" w:fill="FEFEFE"/>
              <w:spacing w:before="100" w:beforeAutospacing="1" w:after="100" w:afterAutospacing="1" w:line="0" w:lineRule="atLeast"/>
              <w:outlineLvl w:val="0"/>
              <w:rPr>
                <w:rFonts w:asciiTheme="majorHAnsi" w:hAnsiTheme="majorHAnsi"/>
                <w:b/>
                <w:sz w:val="16"/>
                <w:szCs w:val="16"/>
                <w:vertAlign w:val="subscript"/>
              </w:rPr>
            </w:pPr>
            <w:r w:rsidRPr="0009078A">
              <w:rPr>
                <w:rFonts w:asciiTheme="majorHAnsi" w:hAnsiTheme="majorHAnsi"/>
                <w:b/>
                <w:sz w:val="16"/>
                <w:szCs w:val="16"/>
                <w:vertAlign w:val="subscript"/>
              </w:rPr>
              <w:t>Doel: smart *) geformuleerd</w:t>
            </w:r>
          </w:p>
        </w:tc>
        <w:tc>
          <w:tcPr>
            <w:tcW w:w="2694" w:type="dxa"/>
            <w:gridSpan w:val="3"/>
          </w:tcPr>
          <w:p w14:paraId="5EB6CAC7" w14:textId="77777777" w:rsidR="00766283" w:rsidRPr="000302F1" w:rsidRDefault="00766283" w:rsidP="003828DD">
            <w:pPr>
              <w:rPr>
                <w:rFonts w:asciiTheme="majorHAnsi" w:hAnsiTheme="majorHAnsi"/>
                <w:b/>
                <w:sz w:val="16"/>
                <w:szCs w:val="16"/>
                <w:vertAlign w:val="subscript"/>
              </w:rPr>
            </w:pPr>
            <w:r w:rsidRPr="000302F1">
              <w:rPr>
                <w:rFonts w:asciiTheme="majorHAnsi" w:hAnsiTheme="majorHAnsi"/>
                <w:b/>
                <w:sz w:val="16"/>
                <w:szCs w:val="16"/>
                <w:vertAlign w:val="subscript"/>
              </w:rPr>
              <w:t>Gewenste resultaat</w:t>
            </w:r>
          </w:p>
          <w:p w14:paraId="0A0512BA" w14:textId="258E2330" w:rsidR="00766283" w:rsidRPr="000302F1" w:rsidRDefault="00766283" w:rsidP="003828DD">
            <w:pPr>
              <w:rPr>
                <w:rFonts w:asciiTheme="majorHAnsi" w:hAnsiTheme="majorHAnsi"/>
                <w:b/>
                <w:sz w:val="16"/>
                <w:szCs w:val="16"/>
                <w:vertAlign w:val="subscript"/>
              </w:rPr>
            </w:pPr>
            <w:r w:rsidRPr="000302F1">
              <w:rPr>
                <w:rFonts w:asciiTheme="majorHAnsi" w:hAnsiTheme="majorHAnsi"/>
                <w:b/>
                <w:sz w:val="16"/>
                <w:szCs w:val="16"/>
                <w:vertAlign w:val="subscript"/>
              </w:rPr>
              <w:t>(aantal ledenbereik)</w:t>
            </w:r>
            <w:r w:rsidRPr="000302F1">
              <w:rPr>
                <w:rFonts w:asciiTheme="majorHAnsi" w:hAnsiTheme="majorHAnsi"/>
                <w:b/>
                <w:sz w:val="16"/>
                <w:szCs w:val="16"/>
                <w:vertAlign w:val="subscript"/>
              </w:rPr>
              <w:br/>
              <w:t>(aantal niet leden / potentiele ledenbereik)</w:t>
            </w:r>
          </w:p>
        </w:tc>
        <w:tc>
          <w:tcPr>
            <w:tcW w:w="2161" w:type="dxa"/>
            <w:gridSpan w:val="4"/>
          </w:tcPr>
          <w:p w14:paraId="7FAC1ACB" w14:textId="17174932"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op t onder</w:t>
            </w:r>
            <w:r w:rsidR="00C8725E">
              <w:rPr>
                <w:rFonts w:asciiTheme="majorHAnsi" w:hAnsiTheme="majorHAnsi"/>
                <w:sz w:val="16"/>
                <w:szCs w:val="16"/>
              </w:rPr>
              <w:t>-</w:t>
            </w:r>
            <w:r w:rsidRPr="000302F1">
              <w:rPr>
                <w:rFonts w:asciiTheme="majorHAnsi" w:hAnsiTheme="majorHAnsi"/>
                <w:sz w:val="16"/>
                <w:szCs w:val="16"/>
              </w:rPr>
              <w:t>wijs betreffende bijeen</w:t>
            </w:r>
            <w:r w:rsidR="00C8725E">
              <w:rPr>
                <w:rFonts w:asciiTheme="majorHAnsi" w:hAnsiTheme="majorHAnsi"/>
                <w:sz w:val="16"/>
                <w:szCs w:val="16"/>
              </w:rPr>
              <w:t>-</w:t>
            </w:r>
            <w:r w:rsidRPr="000302F1">
              <w:rPr>
                <w:rFonts w:asciiTheme="majorHAnsi" w:hAnsiTheme="majorHAnsi"/>
                <w:sz w:val="16"/>
                <w:szCs w:val="16"/>
              </w:rPr>
              <w:t>komsten van andere groe</w:t>
            </w:r>
            <w:r w:rsidR="00C8725E">
              <w:rPr>
                <w:rFonts w:asciiTheme="majorHAnsi" w:hAnsiTheme="majorHAnsi"/>
                <w:sz w:val="16"/>
                <w:szCs w:val="16"/>
              </w:rPr>
              <w:t>-</w:t>
            </w:r>
            <w:r w:rsidRPr="000302F1">
              <w:rPr>
                <w:rFonts w:asciiTheme="majorHAnsi" w:hAnsiTheme="majorHAnsi"/>
                <w:sz w:val="16"/>
                <w:szCs w:val="16"/>
              </w:rPr>
              <w:t>pen en afdelingen</w:t>
            </w:r>
          </w:p>
        </w:tc>
        <w:tc>
          <w:tcPr>
            <w:tcW w:w="1135" w:type="dxa"/>
          </w:tcPr>
          <w:p w14:paraId="088CEAEA" w14:textId="77777777" w:rsidR="00766283" w:rsidRPr="000302F1" w:rsidRDefault="00766283" w:rsidP="003828DD">
            <w:pPr>
              <w:rPr>
                <w:rFonts w:asciiTheme="majorHAnsi" w:hAnsiTheme="majorHAnsi"/>
                <w:b/>
                <w:sz w:val="16"/>
                <w:szCs w:val="16"/>
                <w:vertAlign w:val="subscript"/>
              </w:rPr>
            </w:pPr>
          </w:p>
        </w:tc>
        <w:tc>
          <w:tcPr>
            <w:tcW w:w="1246" w:type="dxa"/>
          </w:tcPr>
          <w:p w14:paraId="59B4A7F9"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579E0009"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p>
          <w:p w14:paraId="637446BE"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V1</w:t>
            </w:r>
          </w:p>
          <w:p w14:paraId="211CCE94" w14:textId="1DFF2CDC"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V2</w:t>
            </w:r>
          </w:p>
        </w:tc>
        <w:tc>
          <w:tcPr>
            <w:tcW w:w="1275" w:type="dxa"/>
          </w:tcPr>
          <w:p w14:paraId="692DC6C0" w14:textId="561143B9" w:rsidR="00766283" w:rsidRPr="000302F1" w:rsidRDefault="000974D2" w:rsidP="003828DD">
            <w:pPr>
              <w:rPr>
                <w:rFonts w:asciiTheme="majorHAnsi" w:hAnsiTheme="majorHAnsi"/>
                <w:color w:val="FF0000"/>
                <w:sz w:val="16"/>
                <w:szCs w:val="16"/>
              </w:rPr>
            </w:pPr>
            <w:r w:rsidRPr="000974D2">
              <w:rPr>
                <w:rFonts w:asciiTheme="majorHAnsi" w:hAnsiTheme="majorHAnsi"/>
                <w:i/>
                <w:sz w:val="16"/>
                <w:szCs w:val="16"/>
              </w:rPr>
              <w:t>PM</w:t>
            </w:r>
          </w:p>
        </w:tc>
        <w:tc>
          <w:tcPr>
            <w:tcW w:w="568" w:type="dxa"/>
          </w:tcPr>
          <w:p w14:paraId="43331AC4" w14:textId="77777777" w:rsidR="00766283" w:rsidRPr="000302F1" w:rsidRDefault="00766283" w:rsidP="003828DD">
            <w:pPr>
              <w:rPr>
                <w:rFonts w:asciiTheme="majorHAnsi" w:hAnsiTheme="majorHAnsi"/>
                <w:color w:val="FF0000"/>
                <w:sz w:val="16"/>
                <w:szCs w:val="16"/>
              </w:rPr>
            </w:pPr>
          </w:p>
        </w:tc>
        <w:tc>
          <w:tcPr>
            <w:tcW w:w="568" w:type="dxa"/>
          </w:tcPr>
          <w:p w14:paraId="4378B446" w14:textId="77777777" w:rsidR="00766283" w:rsidRPr="000302F1" w:rsidRDefault="00766283" w:rsidP="003828DD">
            <w:pPr>
              <w:rPr>
                <w:rFonts w:asciiTheme="majorHAnsi" w:hAnsiTheme="majorHAnsi"/>
                <w:color w:val="FF0000"/>
                <w:sz w:val="16"/>
                <w:szCs w:val="16"/>
              </w:rPr>
            </w:pPr>
          </w:p>
        </w:tc>
      </w:tr>
      <w:tr w:rsidR="00766283" w:rsidRPr="0009078A" w14:paraId="141278F6" w14:textId="08A8C9BC" w:rsidTr="000974D2">
        <w:trPr>
          <w:trHeight w:val="540"/>
        </w:trPr>
        <w:tc>
          <w:tcPr>
            <w:tcW w:w="698" w:type="dxa"/>
            <w:vMerge w:val="restart"/>
          </w:tcPr>
          <w:p w14:paraId="1B2DC968" w14:textId="77777777" w:rsidR="000302F1" w:rsidRDefault="000302F1" w:rsidP="003828DD">
            <w:pPr>
              <w:rPr>
                <w:rFonts w:asciiTheme="majorHAnsi" w:hAnsiTheme="majorHAnsi"/>
                <w:b/>
                <w:sz w:val="28"/>
                <w:szCs w:val="28"/>
              </w:rPr>
            </w:pPr>
          </w:p>
          <w:p w14:paraId="223A420F" w14:textId="7ECABFF6" w:rsidR="000302F1" w:rsidRPr="00D9792C" w:rsidRDefault="000302F1" w:rsidP="003828DD">
            <w:pPr>
              <w:rPr>
                <w:rFonts w:asciiTheme="majorHAnsi" w:hAnsiTheme="majorHAnsi"/>
                <w:b/>
                <w:sz w:val="28"/>
                <w:szCs w:val="28"/>
              </w:rPr>
            </w:pPr>
          </w:p>
        </w:tc>
        <w:tc>
          <w:tcPr>
            <w:tcW w:w="1139" w:type="dxa"/>
            <w:gridSpan w:val="2"/>
          </w:tcPr>
          <w:p w14:paraId="02E62164" w14:textId="2952CF1B" w:rsidR="00766283" w:rsidRDefault="00766283" w:rsidP="003828DD">
            <w:pPr>
              <w:rPr>
                <w:rFonts w:asciiTheme="majorHAnsi" w:hAnsiTheme="majorHAnsi"/>
              </w:rPr>
            </w:pPr>
            <w:r w:rsidRPr="0009078A">
              <w:rPr>
                <w:rFonts w:asciiTheme="majorHAnsi" w:hAnsiTheme="majorHAnsi"/>
                <w:b/>
                <w:sz w:val="16"/>
                <w:szCs w:val="16"/>
                <w:vertAlign w:val="subscript"/>
              </w:rPr>
              <w:t xml:space="preserve">Doel van de AOb </w:t>
            </w:r>
          </w:p>
          <w:p w14:paraId="300507FA" w14:textId="519B98A6" w:rsidR="00766283" w:rsidRPr="0009078A" w:rsidRDefault="00766283" w:rsidP="003828DD">
            <w:pPr>
              <w:rPr>
                <w:rFonts w:asciiTheme="majorHAnsi" w:hAnsiTheme="majorHAnsi"/>
                <w:b/>
                <w:sz w:val="16"/>
                <w:szCs w:val="16"/>
                <w:vertAlign w:val="subscript"/>
              </w:rPr>
            </w:pPr>
            <w:r>
              <w:rPr>
                <w:rFonts w:asciiTheme="majorHAnsi" w:hAnsiTheme="majorHAnsi"/>
              </w:rPr>
              <w:t>2,3,6</w:t>
            </w:r>
          </w:p>
        </w:tc>
        <w:tc>
          <w:tcPr>
            <w:tcW w:w="1950" w:type="dxa"/>
          </w:tcPr>
          <w:p w14:paraId="4C0FC315" w14:textId="75108D26" w:rsidR="00766283" w:rsidRPr="000974D2"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tcPr>
          <w:p w14:paraId="13BBDE7D" w14:textId="1B77D1C2" w:rsidR="00766283" w:rsidRPr="000302F1" w:rsidRDefault="00766283" w:rsidP="003828DD">
            <w:pPr>
              <w:rPr>
                <w:rFonts w:asciiTheme="majorHAnsi" w:hAnsiTheme="majorHAnsi"/>
                <w:b/>
                <w:sz w:val="16"/>
                <w:szCs w:val="16"/>
                <w:vertAlign w:val="subscript"/>
              </w:rPr>
            </w:pPr>
          </w:p>
        </w:tc>
        <w:tc>
          <w:tcPr>
            <w:tcW w:w="2161" w:type="dxa"/>
            <w:gridSpan w:val="4"/>
          </w:tcPr>
          <w:p w14:paraId="29531D6E" w14:textId="55813871" w:rsidR="00766283" w:rsidRPr="000302F1" w:rsidRDefault="00766283" w:rsidP="003828DD">
            <w:pPr>
              <w:rPr>
                <w:rFonts w:ascii="Times New Roman" w:hAnsi="Times New Roman" w:cs="Times New Roman"/>
                <w:b/>
                <w:sz w:val="16"/>
                <w:szCs w:val="16"/>
                <w:vertAlign w:val="subscript"/>
              </w:rPr>
            </w:pPr>
            <w:r w:rsidRPr="000302F1">
              <w:rPr>
                <w:rFonts w:asciiTheme="majorHAnsi" w:hAnsiTheme="majorHAnsi"/>
                <w:sz w:val="16"/>
                <w:szCs w:val="16"/>
              </w:rPr>
              <w:t>AOb Onderwijsdebatten</w:t>
            </w:r>
          </w:p>
        </w:tc>
        <w:tc>
          <w:tcPr>
            <w:tcW w:w="1135" w:type="dxa"/>
          </w:tcPr>
          <w:p w14:paraId="749CCB64" w14:textId="35A52CA6" w:rsidR="00766283" w:rsidRPr="000302F1" w:rsidRDefault="00766283" w:rsidP="003828DD">
            <w:pPr>
              <w:rPr>
                <w:rFonts w:asciiTheme="majorHAnsi" w:hAnsiTheme="majorHAnsi"/>
                <w:b/>
                <w:sz w:val="16"/>
                <w:szCs w:val="16"/>
                <w:vertAlign w:val="subscript"/>
              </w:rPr>
            </w:pPr>
          </w:p>
        </w:tc>
        <w:tc>
          <w:tcPr>
            <w:tcW w:w="1246" w:type="dxa"/>
          </w:tcPr>
          <w:p w14:paraId="3E33B1A4" w14:textId="6B4C8348"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6032B339" w14:textId="77777777" w:rsidR="00766283" w:rsidRPr="000302F1" w:rsidRDefault="00766283" w:rsidP="003828DD">
            <w:pPr>
              <w:rPr>
                <w:rFonts w:asciiTheme="majorHAnsi" w:hAnsiTheme="majorHAnsi"/>
                <w:color w:val="FF0000"/>
                <w:sz w:val="16"/>
                <w:szCs w:val="16"/>
              </w:rPr>
            </w:pPr>
          </w:p>
        </w:tc>
        <w:tc>
          <w:tcPr>
            <w:tcW w:w="568" w:type="dxa"/>
          </w:tcPr>
          <w:p w14:paraId="202CC22E" w14:textId="77777777" w:rsidR="00766283" w:rsidRPr="000302F1" w:rsidRDefault="00766283" w:rsidP="003828DD">
            <w:pPr>
              <w:rPr>
                <w:rFonts w:asciiTheme="majorHAnsi" w:hAnsiTheme="majorHAnsi"/>
                <w:color w:val="FF0000"/>
                <w:sz w:val="16"/>
                <w:szCs w:val="16"/>
              </w:rPr>
            </w:pPr>
          </w:p>
        </w:tc>
        <w:tc>
          <w:tcPr>
            <w:tcW w:w="568" w:type="dxa"/>
          </w:tcPr>
          <w:p w14:paraId="4E4FDEC7" w14:textId="77777777" w:rsidR="00766283" w:rsidRPr="000302F1" w:rsidRDefault="00766283" w:rsidP="003828DD">
            <w:pPr>
              <w:rPr>
                <w:rFonts w:asciiTheme="majorHAnsi" w:hAnsiTheme="majorHAnsi"/>
                <w:color w:val="FF0000"/>
                <w:sz w:val="16"/>
                <w:szCs w:val="16"/>
              </w:rPr>
            </w:pPr>
          </w:p>
        </w:tc>
      </w:tr>
      <w:tr w:rsidR="00766283" w:rsidRPr="0009078A" w14:paraId="637848D9" w14:textId="69225BF2" w:rsidTr="00766283">
        <w:tc>
          <w:tcPr>
            <w:tcW w:w="698" w:type="dxa"/>
            <w:vMerge/>
          </w:tcPr>
          <w:p w14:paraId="53D1D668" w14:textId="74D0D469" w:rsidR="00766283" w:rsidRPr="00D9792C" w:rsidRDefault="00766283" w:rsidP="003828DD">
            <w:pPr>
              <w:rPr>
                <w:rFonts w:asciiTheme="majorHAnsi" w:hAnsiTheme="majorHAnsi"/>
                <w:b/>
                <w:sz w:val="28"/>
                <w:szCs w:val="28"/>
              </w:rPr>
            </w:pPr>
          </w:p>
        </w:tc>
        <w:tc>
          <w:tcPr>
            <w:tcW w:w="1139" w:type="dxa"/>
            <w:gridSpan w:val="2"/>
          </w:tcPr>
          <w:p w14:paraId="341B2A40" w14:textId="418ABF9F" w:rsidR="00766283" w:rsidRPr="0009078A" w:rsidRDefault="00766283" w:rsidP="003828DD">
            <w:pPr>
              <w:rPr>
                <w:rFonts w:asciiTheme="majorHAnsi" w:hAnsiTheme="majorHAnsi"/>
              </w:rPr>
            </w:pPr>
          </w:p>
        </w:tc>
        <w:tc>
          <w:tcPr>
            <w:tcW w:w="1950" w:type="dxa"/>
          </w:tcPr>
          <w:p w14:paraId="1130A442" w14:textId="4B060B4B" w:rsidR="00766283" w:rsidRPr="0009078A" w:rsidRDefault="00766283" w:rsidP="003828DD">
            <w:pPr>
              <w:shd w:val="clear" w:color="auto" w:fill="FEFEFE"/>
              <w:spacing w:before="100" w:beforeAutospacing="1" w:after="100" w:afterAutospacing="1" w:line="0" w:lineRule="atLeast"/>
              <w:outlineLvl w:val="0"/>
              <w:rPr>
                <w:rFonts w:asciiTheme="majorHAnsi" w:eastAsia="Times New Roman" w:hAnsiTheme="majorHAnsi" w:cs="Arial"/>
                <w:kern w:val="36"/>
                <w:lang w:eastAsia="nl-NL"/>
              </w:rPr>
            </w:pPr>
          </w:p>
        </w:tc>
        <w:tc>
          <w:tcPr>
            <w:tcW w:w="2694" w:type="dxa"/>
            <w:gridSpan w:val="3"/>
          </w:tcPr>
          <w:p w14:paraId="121A24A3" w14:textId="3FE3F743" w:rsidR="00766283" w:rsidRPr="000302F1" w:rsidRDefault="00766283" w:rsidP="003828DD">
            <w:pPr>
              <w:rPr>
                <w:rFonts w:asciiTheme="majorHAnsi" w:hAnsiTheme="majorHAnsi"/>
                <w:sz w:val="16"/>
                <w:szCs w:val="16"/>
              </w:rPr>
            </w:pPr>
          </w:p>
        </w:tc>
        <w:tc>
          <w:tcPr>
            <w:tcW w:w="2161" w:type="dxa"/>
            <w:gridSpan w:val="4"/>
          </w:tcPr>
          <w:p w14:paraId="0FFC3E96" w14:textId="5B4B1788" w:rsidR="00766283" w:rsidRPr="000302F1" w:rsidRDefault="00766283" w:rsidP="003828DD">
            <w:pPr>
              <w:rPr>
                <w:rFonts w:asciiTheme="majorHAnsi" w:hAnsiTheme="majorHAnsi"/>
                <w:sz w:val="16"/>
                <w:szCs w:val="16"/>
              </w:rPr>
            </w:pPr>
            <w:r w:rsidRPr="000302F1">
              <w:rPr>
                <w:rFonts w:asciiTheme="majorHAnsi" w:hAnsiTheme="majorHAnsi"/>
                <w:sz w:val="16"/>
                <w:szCs w:val="16"/>
              </w:rPr>
              <w:t>BONA afgevaardigd op ALV AOb</w:t>
            </w:r>
          </w:p>
        </w:tc>
        <w:tc>
          <w:tcPr>
            <w:tcW w:w="1135" w:type="dxa"/>
          </w:tcPr>
          <w:p w14:paraId="5AF9AAE6" w14:textId="60312B5D" w:rsidR="00766283" w:rsidRPr="000302F1" w:rsidRDefault="00766283" w:rsidP="003828DD">
            <w:pPr>
              <w:rPr>
                <w:rFonts w:asciiTheme="majorHAnsi" w:hAnsiTheme="majorHAnsi"/>
                <w:sz w:val="16"/>
                <w:szCs w:val="16"/>
              </w:rPr>
            </w:pPr>
          </w:p>
        </w:tc>
        <w:tc>
          <w:tcPr>
            <w:tcW w:w="1246" w:type="dxa"/>
          </w:tcPr>
          <w:p w14:paraId="5DDA9298"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11CA75A6" w14:textId="3F4CD91A"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r w:rsidRPr="000302F1">
              <w:rPr>
                <w:rFonts w:asciiTheme="majorHAnsi" w:hAnsiTheme="majorHAnsi"/>
                <w:i/>
                <w:sz w:val="16"/>
                <w:szCs w:val="16"/>
              </w:rPr>
              <w:br/>
              <w:t>Harrie Meelen</w:t>
            </w:r>
          </w:p>
          <w:p w14:paraId="371E326A" w14:textId="6AD2938C" w:rsidR="00766283" w:rsidRPr="000302F1" w:rsidRDefault="00766283" w:rsidP="003828DD">
            <w:pPr>
              <w:rPr>
                <w:rFonts w:asciiTheme="majorHAnsi" w:hAnsiTheme="majorHAnsi"/>
                <w:sz w:val="16"/>
                <w:szCs w:val="16"/>
              </w:rPr>
            </w:pPr>
            <w:r w:rsidRPr="000302F1">
              <w:rPr>
                <w:rFonts w:asciiTheme="majorHAnsi" w:hAnsiTheme="majorHAnsi"/>
                <w:sz w:val="16"/>
                <w:szCs w:val="16"/>
              </w:rPr>
              <w:t>Vacature</w:t>
            </w:r>
          </w:p>
        </w:tc>
        <w:tc>
          <w:tcPr>
            <w:tcW w:w="1275" w:type="dxa"/>
          </w:tcPr>
          <w:p w14:paraId="08EC11EC" w14:textId="0D8C2FC5" w:rsidR="00766283" w:rsidRPr="005D0A14"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694848C4" w14:textId="77777777" w:rsidR="00766283" w:rsidRPr="000302F1" w:rsidRDefault="00766283" w:rsidP="003828DD">
            <w:pPr>
              <w:rPr>
                <w:rFonts w:asciiTheme="majorHAnsi" w:hAnsiTheme="majorHAnsi"/>
                <w:color w:val="FF0000"/>
                <w:sz w:val="16"/>
                <w:szCs w:val="16"/>
              </w:rPr>
            </w:pPr>
          </w:p>
        </w:tc>
        <w:tc>
          <w:tcPr>
            <w:tcW w:w="568" w:type="dxa"/>
          </w:tcPr>
          <w:p w14:paraId="662E4314" w14:textId="77777777" w:rsidR="00766283" w:rsidRPr="000302F1" w:rsidRDefault="00766283" w:rsidP="003828DD">
            <w:pPr>
              <w:rPr>
                <w:rFonts w:asciiTheme="majorHAnsi" w:hAnsiTheme="majorHAnsi"/>
                <w:color w:val="FF0000"/>
                <w:sz w:val="16"/>
                <w:szCs w:val="16"/>
              </w:rPr>
            </w:pPr>
          </w:p>
        </w:tc>
      </w:tr>
      <w:tr w:rsidR="00766283" w:rsidRPr="0009078A" w14:paraId="2D98C8F0" w14:textId="17D05340" w:rsidTr="000302F1">
        <w:trPr>
          <w:trHeight w:val="62"/>
        </w:trPr>
        <w:tc>
          <w:tcPr>
            <w:tcW w:w="698" w:type="dxa"/>
            <w:vMerge/>
          </w:tcPr>
          <w:p w14:paraId="510C41F2" w14:textId="643CB917" w:rsidR="00766283" w:rsidRPr="0009078A" w:rsidRDefault="00766283" w:rsidP="003828DD">
            <w:pPr>
              <w:rPr>
                <w:rFonts w:asciiTheme="majorHAnsi" w:hAnsiTheme="majorHAnsi"/>
              </w:rPr>
            </w:pPr>
          </w:p>
        </w:tc>
        <w:tc>
          <w:tcPr>
            <w:tcW w:w="1139" w:type="dxa"/>
            <w:gridSpan w:val="2"/>
          </w:tcPr>
          <w:p w14:paraId="5E4ACED5" w14:textId="6F92693C" w:rsidR="00766283" w:rsidRPr="0009078A" w:rsidRDefault="00766283" w:rsidP="003828DD">
            <w:pPr>
              <w:rPr>
                <w:rFonts w:asciiTheme="majorHAnsi" w:hAnsiTheme="majorHAnsi"/>
              </w:rPr>
            </w:pPr>
          </w:p>
        </w:tc>
        <w:tc>
          <w:tcPr>
            <w:tcW w:w="1950" w:type="dxa"/>
          </w:tcPr>
          <w:p w14:paraId="76EDAD1F" w14:textId="5D28CF85" w:rsidR="00766283" w:rsidRPr="0009078A" w:rsidRDefault="00766283" w:rsidP="003828DD">
            <w:pPr>
              <w:rPr>
                <w:rFonts w:asciiTheme="majorHAnsi" w:hAnsiTheme="majorHAnsi"/>
              </w:rPr>
            </w:pPr>
          </w:p>
        </w:tc>
        <w:tc>
          <w:tcPr>
            <w:tcW w:w="2694" w:type="dxa"/>
            <w:gridSpan w:val="3"/>
          </w:tcPr>
          <w:p w14:paraId="1717861C" w14:textId="1F2E2F1C" w:rsidR="00766283" w:rsidRPr="000302F1" w:rsidRDefault="00766283" w:rsidP="003828DD">
            <w:pPr>
              <w:rPr>
                <w:rFonts w:asciiTheme="majorHAnsi" w:hAnsiTheme="majorHAnsi"/>
                <w:sz w:val="16"/>
                <w:szCs w:val="16"/>
              </w:rPr>
            </w:pPr>
          </w:p>
        </w:tc>
        <w:tc>
          <w:tcPr>
            <w:tcW w:w="2161" w:type="dxa"/>
            <w:gridSpan w:val="4"/>
          </w:tcPr>
          <w:p w14:paraId="7C809FC8" w14:textId="26664725"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op VAV’s</w:t>
            </w:r>
          </w:p>
        </w:tc>
        <w:tc>
          <w:tcPr>
            <w:tcW w:w="1135" w:type="dxa"/>
          </w:tcPr>
          <w:p w14:paraId="6D7EC406" w14:textId="239EB28B" w:rsidR="00766283" w:rsidRPr="000302F1" w:rsidRDefault="00766283" w:rsidP="003828DD">
            <w:pPr>
              <w:rPr>
                <w:rFonts w:asciiTheme="majorHAnsi" w:hAnsiTheme="majorHAnsi"/>
                <w:sz w:val="16"/>
                <w:szCs w:val="16"/>
              </w:rPr>
            </w:pPr>
          </w:p>
        </w:tc>
        <w:tc>
          <w:tcPr>
            <w:tcW w:w="1246" w:type="dxa"/>
          </w:tcPr>
          <w:p w14:paraId="33330A80" w14:textId="7ADE1678" w:rsidR="00766283" w:rsidRPr="000302F1" w:rsidRDefault="00766283" w:rsidP="003828DD">
            <w:pPr>
              <w:rPr>
                <w:rFonts w:asciiTheme="majorHAnsi" w:hAnsiTheme="majorHAnsi"/>
                <w:sz w:val="16"/>
                <w:szCs w:val="16"/>
              </w:rPr>
            </w:pPr>
            <w:r w:rsidRPr="000302F1">
              <w:rPr>
                <w:rFonts w:asciiTheme="majorHAnsi" w:hAnsiTheme="majorHAnsi"/>
                <w:b/>
                <w:sz w:val="16"/>
                <w:szCs w:val="16"/>
                <w:vertAlign w:val="subscript"/>
              </w:rPr>
              <w:t>Verantwoordelijke (naam persoon)</w:t>
            </w:r>
          </w:p>
        </w:tc>
        <w:tc>
          <w:tcPr>
            <w:tcW w:w="1275" w:type="dxa"/>
          </w:tcPr>
          <w:p w14:paraId="30043CAF" w14:textId="513A76A5" w:rsidR="00766283" w:rsidRPr="005D0A14"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0163FF64" w14:textId="77777777" w:rsidR="00766283" w:rsidRPr="000302F1" w:rsidRDefault="00766283" w:rsidP="003828DD">
            <w:pPr>
              <w:rPr>
                <w:rFonts w:asciiTheme="majorHAnsi" w:hAnsiTheme="majorHAnsi"/>
                <w:color w:val="FF0000"/>
                <w:sz w:val="16"/>
                <w:szCs w:val="16"/>
              </w:rPr>
            </w:pPr>
          </w:p>
        </w:tc>
        <w:tc>
          <w:tcPr>
            <w:tcW w:w="568" w:type="dxa"/>
          </w:tcPr>
          <w:p w14:paraId="2E1670D4" w14:textId="77777777" w:rsidR="00766283" w:rsidRPr="000302F1" w:rsidRDefault="00766283" w:rsidP="003828DD">
            <w:pPr>
              <w:rPr>
                <w:rFonts w:asciiTheme="majorHAnsi" w:hAnsiTheme="majorHAnsi"/>
                <w:color w:val="FF0000"/>
                <w:sz w:val="16"/>
                <w:szCs w:val="16"/>
              </w:rPr>
            </w:pPr>
          </w:p>
        </w:tc>
      </w:tr>
      <w:tr w:rsidR="00766283" w:rsidRPr="0009078A" w14:paraId="198D7B63" w14:textId="2DF33FCC" w:rsidTr="00766283">
        <w:tc>
          <w:tcPr>
            <w:tcW w:w="698" w:type="dxa"/>
            <w:vMerge/>
          </w:tcPr>
          <w:p w14:paraId="04AF4E75" w14:textId="77777777" w:rsidR="00766283" w:rsidRPr="0009078A" w:rsidRDefault="00766283" w:rsidP="003828DD">
            <w:pPr>
              <w:rPr>
                <w:rFonts w:asciiTheme="majorHAnsi" w:hAnsiTheme="majorHAnsi"/>
              </w:rPr>
            </w:pPr>
          </w:p>
        </w:tc>
        <w:tc>
          <w:tcPr>
            <w:tcW w:w="1139" w:type="dxa"/>
            <w:gridSpan w:val="2"/>
            <w:vMerge w:val="restart"/>
          </w:tcPr>
          <w:p w14:paraId="54619966" w14:textId="77777777" w:rsidR="00766283" w:rsidRPr="0009078A" w:rsidRDefault="00766283" w:rsidP="003828DD">
            <w:pPr>
              <w:rPr>
                <w:rFonts w:asciiTheme="majorHAnsi" w:hAnsiTheme="majorHAnsi"/>
              </w:rPr>
            </w:pPr>
          </w:p>
        </w:tc>
        <w:tc>
          <w:tcPr>
            <w:tcW w:w="1950" w:type="dxa"/>
          </w:tcPr>
          <w:p w14:paraId="3F46AF0D" w14:textId="77777777" w:rsidR="00766283" w:rsidRPr="0009078A" w:rsidRDefault="00766283" w:rsidP="003828DD">
            <w:pPr>
              <w:rPr>
                <w:rFonts w:asciiTheme="majorHAnsi" w:hAnsiTheme="majorHAnsi"/>
              </w:rPr>
            </w:pPr>
          </w:p>
        </w:tc>
        <w:tc>
          <w:tcPr>
            <w:tcW w:w="2694" w:type="dxa"/>
            <w:gridSpan w:val="3"/>
          </w:tcPr>
          <w:p w14:paraId="15B66D20" w14:textId="77777777" w:rsidR="00766283" w:rsidRPr="000302F1" w:rsidRDefault="00766283" w:rsidP="003828DD">
            <w:pPr>
              <w:rPr>
                <w:rFonts w:asciiTheme="majorHAnsi" w:hAnsiTheme="majorHAnsi"/>
                <w:sz w:val="16"/>
                <w:szCs w:val="16"/>
              </w:rPr>
            </w:pPr>
          </w:p>
        </w:tc>
        <w:tc>
          <w:tcPr>
            <w:tcW w:w="2161" w:type="dxa"/>
            <w:gridSpan w:val="4"/>
          </w:tcPr>
          <w:p w14:paraId="12853194" w14:textId="45F41B03"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op sectorraden</w:t>
            </w:r>
          </w:p>
        </w:tc>
        <w:tc>
          <w:tcPr>
            <w:tcW w:w="1135" w:type="dxa"/>
          </w:tcPr>
          <w:p w14:paraId="1ACBC326" w14:textId="77777777" w:rsidR="00766283" w:rsidRPr="000302F1" w:rsidRDefault="00766283" w:rsidP="003828DD">
            <w:pPr>
              <w:rPr>
                <w:rFonts w:asciiTheme="majorHAnsi" w:hAnsiTheme="majorHAnsi"/>
                <w:sz w:val="16"/>
                <w:szCs w:val="16"/>
              </w:rPr>
            </w:pPr>
          </w:p>
        </w:tc>
        <w:tc>
          <w:tcPr>
            <w:tcW w:w="1246" w:type="dxa"/>
          </w:tcPr>
          <w:p w14:paraId="45090865"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p>
          <w:p w14:paraId="160A4E1E" w14:textId="0693E73B"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2463890D" w14:textId="09342E77" w:rsidR="00766283" w:rsidRPr="005D0A14"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3A6DCC5B" w14:textId="77777777" w:rsidR="00766283" w:rsidRPr="000302F1" w:rsidRDefault="00766283" w:rsidP="003828DD">
            <w:pPr>
              <w:rPr>
                <w:rFonts w:asciiTheme="majorHAnsi" w:hAnsiTheme="majorHAnsi"/>
                <w:color w:val="FF0000"/>
                <w:sz w:val="16"/>
                <w:szCs w:val="16"/>
              </w:rPr>
            </w:pPr>
          </w:p>
        </w:tc>
        <w:tc>
          <w:tcPr>
            <w:tcW w:w="568" w:type="dxa"/>
          </w:tcPr>
          <w:p w14:paraId="67E33339" w14:textId="77777777" w:rsidR="00766283" w:rsidRPr="000302F1" w:rsidRDefault="00766283" w:rsidP="003828DD">
            <w:pPr>
              <w:rPr>
                <w:rFonts w:asciiTheme="majorHAnsi" w:hAnsiTheme="majorHAnsi"/>
                <w:color w:val="FF0000"/>
                <w:sz w:val="16"/>
                <w:szCs w:val="16"/>
              </w:rPr>
            </w:pPr>
          </w:p>
        </w:tc>
      </w:tr>
      <w:tr w:rsidR="00766283" w:rsidRPr="0009078A" w14:paraId="221E0D68" w14:textId="123101CE" w:rsidTr="000302F1">
        <w:trPr>
          <w:trHeight w:val="62"/>
        </w:trPr>
        <w:tc>
          <w:tcPr>
            <w:tcW w:w="698" w:type="dxa"/>
            <w:vMerge/>
          </w:tcPr>
          <w:p w14:paraId="1BF7D187" w14:textId="5EFECC5F" w:rsidR="00766283" w:rsidRPr="0009078A" w:rsidRDefault="00766283" w:rsidP="003828DD">
            <w:pPr>
              <w:rPr>
                <w:rFonts w:asciiTheme="majorHAnsi" w:hAnsiTheme="majorHAnsi"/>
              </w:rPr>
            </w:pPr>
          </w:p>
        </w:tc>
        <w:tc>
          <w:tcPr>
            <w:tcW w:w="1139" w:type="dxa"/>
            <w:gridSpan w:val="2"/>
            <w:vMerge/>
          </w:tcPr>
          <w:p w14:paraId="0F5E3FDC" w14:textId="421C4AC0" w:rsidR="00766283" w:rsidRPr="0009078A" w:rsidRDefault="00766283" w:rsidP="003828DD">
            <w:pPr>
              <w:rPr>
                <w:rFonts w:asciiTheme="majorHAnsi" w:hAnsiTheme="majorHAnsi"/>
              </w:rPr>
            </w:pPr>
          </w:p>
        </w:tc>
        <w:tc>
          <w:tcPr>
            <w:tcW w:w="1950" w:type="dxa"/>
          </w:tcPr>
          <w:p w14:paraId="2DC497C4" w14:textId="691F97B5" w:rsidR="00766283" w:rsidRPr="0009078A" w:rsidRDefault="00766283" w:rsidP="003828DD">
            <w:pPr>
              <w:rPr>
                <w:rFonts w:asciiTheme="majorHAnsi" w:hAnsiTheme="majorHAnsi"/>
              </w:rPr>
            </w:pPr>
          </w:p>
        </w:tc>
        <w:tc>
          <w:tcPr>
            <w:tcW w:w="2694" w:type="dxa"/>
            <w:gridSpan w:val="3"/>
          </w:tcPr>
          <w:p w14:paraId="69FF008F" w14:textId="77777777" w:rsidR="00766283" w:rsidRPr="000302F1" w:rsidRDefault="00766283" w:rsidP="003828DD">
            <w:pPr>
              <w:rPr>
                <w:rFonts w:asciiTheme="majorHAnsi" w:hAnsiTheme="majorHAnsi"/>
                <w:sz w:val="16"/>
                <w:szCs w:val="16"/>
              </w:rPr>
            </w:pPr>
          </w:p>
        </w:tc>
        <w:tc>
          <w:tcPr>
            <w:tcW w:w="2161" w:type="dxa"/>
            <w:gridSpan w:val="4"/>
          </w:tcPr>
          <w:p w14:paraId="76C55D4A" w14:textId="052EB7F2" w:rsidR="00766283" w:rsidRPr="000302F1" w:rsidRDefault="00766283" w:rsidP="003828DD">
            <w:pPr>
              <w:rPr>
                <w:rFonts w:asciiTheme="majorHAnsi" w:hAnsiTheme="majorHAnsi"/>
                <w:sz w:val="16"/>
                <w:szCs w:val="16"/>
              </w:rPr>
            </w:pPr>
            <w:r w:rsidRPr="000302F1">
              <w:rPr>
                <w:rFonts w:asciiTheme="majorHAnsi" w:hAnsiTheme="majorHAnsi"/>
                <w:sz w:val="16"/>
                <w:szCs w:val="16"/>
              </w:rPr>
              <w:t>Aanwezigheid op kritische vrienden bijeenkomsten</w:t>
            </w:r>
          </w:p>
        </w:tc>
        <w:tc>
          <w:tcPr>
            <w:tcW w:w="1135" w:type="dxa"/>
          </w:tcPr>
          <w:p w14:paraId="0C98DCF1" w14:textId="2987C931" w:rsidR="00766283" w:rsidRPr="000302F1" w:rsidRDefault="00766283" w:rsidP="003828DD">
            <w:pPr>
              <w:rPr>
                <w:rFonts w:asciiTheme="majorHAnsi" w:hAnsiTheme="majorHAnsi"/>
                <w:sz w:val="16"/>
                <w:szCs w:val="16"/>
              </w:rPr>
            </w:pPr>
          </w:p>
        </w:tc>
        <w:tc>
          <w:tcPr>
            <w:tcW w:w="1246" w:type="dxa"/>
          </w:tcPr>
          <w:p w14:paraId="5F60C32B" w14:textId="61AE6E2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tc>
        <w:tc>
          <w:tcPr>
            <w:tcW w:w="1275" w:type="dxa"/>
          </w:tcPr>
          <w:p w14:paraId="1E2C3C9D" w14:textId="0F9CB495" w:rsidR="00766283" w:rsidRPr="005D0A14" w:rsidRDefault="000974D2" w:rsidP="003828DD">
            <w:pPr>
              <w:rPr>
                <w:rFonts w:asciiTheme="majorHAnsi" w:hAnsiTheme="majorHAnsi"/>
                <w:sz w:val="16"/>
                <w:szCs w:val="16"/>
              </w:rPr>
            </w:pPr>
            <w:r w:rsidRPr="000974D2">
              <w:rPr>
                <w:rFonts w:asciiTheme="majorHAnsi" w:hAnsiTheme="majorHAnsi"/>
                <w:i/>
                <w:sz w:val="16"/>
                <w:szCs w:val="16"/>
              </w:rPr>
              <w:t>PM</w:t>
            </w:r>
          </w:p>
        </w:tc>
        <w:tc>
          <w:tcPr>
            <w:tcW w:w="568" w:type="dxa"/>
          </w:tcPr>
          <w:p w14:paraId="06AE39BB" w14:textId="77777777" w:rsidR="00766283" w:rsidRPr="000302F1" w:rsidRDefault="00766283" w:rsidP="003828DD">
            <w:pPr>
              <w:rPr>
                <w:rFonts w:asciiTheme="majorHAnsi" w:hAnsiTheme="majorHAnsi"/>
                <w:color w:val="FF0000"/>
                <w:sz w:val="16"/>
                <w:szCs w:val="16"/>
              </w:rPr>
            </w:pPr>
          </w:p>
        </w:tc>
        <w:tc>
          <w:tcPr>
            <w:tcW w:w="568" w:type="dxa"/>
          </w:tcPr>
          <w:p w14:paraId="7D1EE51E" w14:textId="77777777" w:rsidR="00766283" w:rsidRPr="000302F1" w:rsidRDefault="00766283" w:rsidP="003828DD">
            <w:pPr>
              <w:rPr>
                <w:rFonts w:asciiTheme="majorHAnsi" w:hAnsiTheme="majorHAnsi"/>
                <w:color w:val="FF0000"/>
                <w:sz w:val="16"/>
                <w:szCs w:val="16"/>
              </w:rPr>
            </w:pPr>
          </w:p>
        </w:tc>
      </w:tr>
      <w:tr w:rsidR="00766283" w:rsidRPr="0009078A" w14:paraId="3ADB4446" w14:textId="2548B353" w:rsidTr="00766283">
        <w:tc>
          <w:tcPr>
            <w:tcW w:w="698" w:type="dxa"/>
            <w:vMerge w:val="restart"/>
          </w:tcPr>
          <w:p w14:paraId="5C132EA7" w14:textId="77777777" w:rsidR="00766283" w:rsidRDefault="00766283" w:rsidP="003828DD">
            <w:pPr>
              <w:rPr>
                <w:rFonts w:asciiTheme="majorHAnsi" w:hAnsiTheme="majorHAnsi"/>
              </w:rPr>
            </w:pPr>
          </w:p>
          <w:p w14:paraId="66F195AE" w14:textId="77777777" w:rsidR="005D0A14" w:rsidRDefault="005D0A14" w:rsidP="003828DD">
            <w:pPr>
              <w:rPr>
                <w:rFonts w:asciiTheme="majorHAnsi" w:hAnsiTheme="majorHAnsi"/>
              </w:rPr>
            </w:pPr>
          </w:p>
          <w:p w14:paraId="5D082C52" w14:textId="77777777" w:rsidR="005D0A14" w:rsidRDefault="005D0A14" w:rsidP="003828DD">
            <w:pPr>
              <w:rPr>
                <w:rFonts w:asciiTheme="majorHAnsi" w:hAnsiTheme="majorHAnsi"/>
              </w:rPr>
            </w:pPr>
          </w:p>
          <w:p w14:paraId="1D992626" w14:textId="77777777" w:rsidR="005D0A14" w:rsidRDefault="005D0A14" w:rsidP="003828DD">
            <w:pPr>
              <w:rPr>
                <w:rFonts w:asciiTheme="majorHAnsi" w:hAnsiTheme="majorHAnsi"/>
              </w:rPr>
            </w:pPr>
          </w:p>
          <w:p w14:paraId="175949E9" w14:textId="77777777" w:rsidR="005D0A14" w:rsidRDefault="005D0A14" w:rsidP="003828DD">
            <w:pPr>
              <w:rPr>
                <w:rFonts w:asciiTheme="majorHAnsi" w:hAnsiTheme="majorHAnsi"/>
              </w:rPr>
            </w:pPr>
          </w:p>
          <w:p w14:paraId="57753BC5" w14:textId="77777777" w:rsidR="005D0A14" w:rsidRDefault="005D0A14" w:rsidP="003828DD">
            <w:pPr>
              <w:rPr>
                <w:rFonts w:asciiTheme="majorHAnsi" w:hAnsiTheme="majorHAnsi"/>
              </w:rPr>
            </w:pPr>
          </w:p>
          <w:p w14:paraId="4782E363" w14:textId="77777777" w:rsidR="005D0A14" w:rsidRDefault="005D0A14" w:rsidP="003828DD">
            <w:pPr>
              <w:rPr>
                <w:rFonts w:asciiTheme="majorHAnsi" w:hAnsiTheme="majorHAnsi"/>
              </w:rPr>
            </w:pPr>
          </w:p>
          <w:p w14:paraId="035A193F" w14:textId="77777777" w:rsidR="005D0A14" w:rsidRDefault="005D0A14" w:rsidP="003828DD">
            <w:pPr>
              <w:rPr>
                <w:rFonts w:asciiTheme="majorHAnsi" w:hAnsiTheme="majorHAnsi"/>
              </w:rPr>
            </w:pPr>
          </w:p>
          <w:p w14:paraId="48EA900E" w14:textId="77777777" w:rsidR="005D0A14" w:rsidRPr="0009078A" w:rsidRDefault="005D0A14" w:rsidP="003828DD">
            <w:pPr>
              <w:rPr>
                <w:rFonts w:asciiTheme="majorHAnsi" w:hAnsiTheme="majorHAnsi"/>
              </w:rPr>
            </w:pPr>
          </w:p>
        </w:tc>
        <w:tc>
          <w:tcPr>
            <w:tcW w:w="1139" w:type="dxa"/>
            <w:gridSpan w:val="2"/>
            <w:vMerge/>
          </w:tcPr>
          <w:p w14:paraId="62BF3D31" w14:textId="07A29EA9" w:rsidR="00766283" w:rsidRPr="0009078A" w:rsidRDefault="00766283" w:rsidP="003828DD">
            <w:pPr>
              <w:rPr>
                <w:rFonts w:asciiTheme="majorHAnsi" w:hAnsiTheme="majorHAnsi"/>
              </w:rPr>
            </w:pPr>
          </w:p>
        </w:tc>
        <w:tc>
          <w:tcPr>
            <w:tcW w:w="1950" w:type="dxa"/>
          </w:tcPr>
          <w:p w14:paraId="5D9B6667" w14:textId="77777777" w:rsidR="00766283" w:rsidRPr="0009078A" w:rsidRDefault="00766283" w:rsidP="003828DD">
            <w:pPr>
              <w:rPr>
                <w:rFonts w:asciiTheme="majorHAnsi" w:hAnsiTheme="majorHAnsi"/>
              </w:rPr>
            </w:pPr>
          </w:p>
        </w:tc>
        <w:tc>
          <w:tcPr>
            <w:tcW w:w="2694" w:type="dxa"/>
            <w:gridSpan w:val="3"/>
          </w:tcPr>
          <w:p w14:paraId="2DB462F2" w14:textId="77777777" w:rsidR="00766283" w:rsidRPr="000302F1" w:rsidRDefault="00766283" w:rsidP="003828DD">
            <w:pPr>
              <w:rPr>
                <w:rFonts w:asciiTheme="majorHAnsi" w:hAnsiTheme="majorHAnsi"/>
                <w:sz w:val="16"/>
                <w:szCs w:val="16"/>
              </w:rPr>
            </w:pPr>
          </w:p>
        </w:tc>
        <w:tc>
          <w:tcPr>
            <w:tcW w:w="2161" w:type="dxa"/>
            <w:gridSpan w:val="4"/>
          </w:tcPr>
          <w:p w14:paraId="7C44BC78" w14:textId="4C1A2280" w:rsidR="00766283" w:rsidRPr="000302F1" w:rsidRDefault="00766283" w:rsidP="00E920E7">
            <w:pPr>
              <w:rPr>
                <w:rFonts w:asciiTheme="majorHAnsi" w:hAnsiTheme="majorHAnsi"/>
                <w:sz w:val="16"/>
                <w:szCs w:val="16"/>
              </w:rPr>
            </w:pPr>
            <w:r w:rsidRPr="000302F1">
              <w:rPr>
                <w:rFonts w:asciiTheme="majorHAnsi" w:hAnsiTheme="majorHAnsi"/>
                <w:sz w:val="16"/>
                <w:szCs w:val="16"/>
              </w:rPr>
              <w:t>CVHO en OO/ABO bijeenkomsten / lezingen (onderwijs debat)</w:t>
            </w:r>
          </w:p>
        </w:tc>
        <w:tc>
          <w:tcPr>
            <w:tcW w:w="1135" w:type="dxa"/>
          </w:tcPr>
          <w:p w14:paraId="73FF50A2" w14:textId="4951E381" w:rsidR="00766283" w:rsidRPr="000302F1" w:rsidRDefault="00766283" w:rsidP="003828DD">
            <w:pPr>
              <w:rPr>
                <w:rFonts w:asciiTheme="majorHAnsi" w:hAnsiTheme="majorHAnsi"/>
                <w:sz w:val="16"/>
                <w:szCs w:val="16"/>
              </w:rPr>
            </w:pPr>
          </w:p>
        </w:tc>
        <w:tc>
          <w:tcPr>
            <w:tcW w:w="1246" w:type="dxa"/>
          </w:tcPr>
          <w:p w14:paraId="2859D521"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p>
          <w:p w14:paraId="24C55F99" w14:textId="00CDCFD9" w:rsidR="00766283" w:rsidRPr="000302F1" w:rsidRDefault="00766283" w:rsidP="003828DD">
            <w:pPr>
              <w:rPr>
                <w:rFonts w:asciiTheme="majorHAnsi" w:hAnsiTheme="majorHAnsi"/>
                <w:sz w:val="16"/>
                <w:szCs w:val="16"/>
              </w:rPr>
            </w:pPr>
            <w:r w:rsidRPr="000302F1">
              <w:rPr>
                <w:rFonts w:asciiTheme="majorHAnsi" w:hAnsiTheme="majorHAnsi"/>
                <w:i/>
                <w:sz w:val="16"/>
                <w:szCs w:val="16"/>
              </w:rPr>
              <w:t>WvdB</w:t>
            </w:r>
          </w:p>
        </w:tc>
        <w:tc>
          <w:tcPr>
            <w:tcW w:w="1275" w:type="dxa"/>
          </w:tcPr>
          <w:p w14:paraId="42F13717" w14:textId="70F17476" w:rsidR="00766283" w:rsidRPr="000302F1" w:rsidRDefault="00766283" w:rsidP="003828DD">
            <w:pPr>
              <w:rPr>
                <w:rFonts w:asciiTheme="majorHAnsi" w:hAnsiTheme="majorHAnsi"/>
                <w:color w:val="FF0000"/>
                <w:sz w:val="16"/>
                <w:szCs w:val="16"/>
              </w:rPr>
            </w:pPr>
          </w:p>
        </w:tc>
        <w:tc>
          <w:tcPr>
            <w:tcW w:w="568" w:type="dxa"/>
          </w:tcPr>
          <w:p w14:paraId="68D913DA" w14:textId="77777777" w:rsidR="00766283" w:rsidRPr="000302F1" w:rsidRDefault="00766283" w:rsidP="003828DD">
            <w:pPr>
              <w:rPr>
                <w:rFonts w:asciiTheme="majorHAnsi" w:hAnsiTheme="majorHAnsi"/>
                <w:color w:val="FF0000"/>
                <w:sz w:val="16"/>
                <w:szCs w:val="16"/>
              </w:rPr>
            </w:pPr>
          </w:p>
        </w:tc>
        <w:tc>
          <w:tcPr>
            <w:tcW w:w="568" w:type="dxa"/>
          </w:tcPr>
          <w:p w14:paraId="711441B4" w14:textId="77777777" w:rsidR="00766283" w:rsidRPr="000302F1" w:rsidRDefault="00766283" w:rsidP="003828DD">
            <w:pPr>
              <w:rPr>
                <w:rFonts w:asciiTheme="majorHAnsi" w:hAnsiTheme="majorHAnsi"/>
                <w:color w:val="FF0000"/>
                <w:sz w:val="16"/>
                <w:szCs w:val="16"/>
              </w:rPr>
            </w:pPr>
          </w:p>
        </w:tc>
      </w:tr>
      <w:tr w:rsidR="00766283" w:rsidRPr="0009078A" w14:paraId="746A9C6E" w14:textId="31298C54" w:rsidTr="00766283">
        <w:tc>
          <w:tcPr>
            <w:tcW w:w="698" w:type="dxa"/>
            <w:vMerge/>
          </w:tcPr>
          <w:p w14:paraId="6CEF5C5D" w14:textId="14361882" w:rsidR="00766283" w:rsidRPr="0009078A" w:rsidRDefault="00766283" w:rsidP="003828DD">
            <w:pPr>
              <w:rPr>
                <w:rFonts w:asciiTheme="majorHAnsi" w:hAnsiTheme="majorHAnsi"/>
              </w:rPr>
            </w:pPr>
          </w:p>
        </w:tc>
        <w:tc>
          <w:tcPr>
            <w:tcW w:w="1139" w:type="dxa"/>
            <w:gridSpan w:val="2"/>
            <w:vMerge w:val="restart"/>
          </w:tcPr>
          <w:p w14:paraId="655922CE" w14:textId="77777777" w:rsidR="00766283" w:rsidRDefault="00766283" w:rsidP="003828DD">
            <w:pPr>
              <w:rPr>
                <w:rFonts w:asciiTheme="majorHAnsi" w:hAnsiTheme="majorHAnsi"/>
              </w:rPr>
            </w:pPr>
          </w:p>
          <w:p w14:paraId="2799324C" w14:textId="77777777" w:rsidR="005D0A14" w:rsidRDefault="005D0A14" w:rsidP="003828DD">
            <w:pPr>
              <w:rPr>
                <w:rFonts w:asciiTheme="majorHAnsi" w:hAnsiTheme="majorHAnsi"/>
              </w:rPr>
            </w:pPr>
          </w:p>
          <w:p w14:paraId="3B2B51F2" w14:textId="77777777" w:rsidR="005D0A14" w:rsidRDefault="005D0A14" w:rsidP="003828DD">
            <w:pPr>
              <w:rPr>
                <w:rFonts w:asciiTheme="majorHAnsi" w:hAnsiTheme="majorHAnsi"/>
              </w:rPr>
            </w:pPr>
          </w:p>
          <w:p w14:paraId="07F37D92" w14:textId="77777777" w:rsidR="005D0A14" w:rsidRDefault="005D0A14" w:rsidP="003828DD">
            <w:pPr>
              <w:rPr>
                <w:rFonts w:asciiTheme="majorHAnsi" w:hAnsiTheme="majorHAnsi"/>
              </w:rPr>
            </w:pPr>
          </w:p>
          <w:p w14:paraId="2324F68C" w14:textId="77777777" w:rsidR="005D0A14" w:rsidRDefault="005D0A14" w:rsidP="003828DD">
            <w:pPr>
              <w:rPr>
                <w:rFonts w:asciiTheme="majorHAnsi" w:hAnsiTheme="majorHAnsi"/>
              </w:rPr>
            </w:pPr>
          </w:p>
          <w:p w14:paraId="0E3FB8C2" w14:textId="6492C07D" w:rsidR="005D0A14" w:rsidRPr="0009078A" w:rsidRDefault="005D0A14" w:rsidP="003828DD">
            <w:pPr>
              <w:rPr>
                <w:rFonts w:asciiTheme="majorHAnsi" w:hAnsiTheme="majorHAnsi"/>
              </w:rPr>
            </w:pPr>
          </w:p>
        </w:tc>
        <w:tc>
          <w:tcPr>
            <w:tcW w:w="1950" w:type="dxa"/>
          </w:tcPr>
          <w:p w14:paraId="3D9FA18D" w14:textId="6431D55E" w:rsidR="00766283" w:rsidRPr="0009078A" w:rsidRDefault="00766283" w:rsidP="003828DD">
            <w:pPr>
              <w:rPr>
                <w:rFonts w:asciiTheme="majorHAnsi" w:hAnsiTheme="majorHAnsi"/>
              </w:rPr>
            </w:pPr>
          </w:p>
        </w:tc>
        <w:tc>
          <w:tcPr>
            <w:tcW w:w="2694" w:type="dxa"/>
            <w:gridSpan w:val="3"/>
          </w:tcPr>
          <w:p w14:paraId="3005651B" w14:textId="77777777" w:rsidR="00766283" w:rsidRPr="000302F1" w:rsidRDefault="00766283" w:rsidP="003828DD">
            <w:pPr>
              <w:rPr>
                <w:rFonts w:asciiTheme="majorHAnsi" w:hAnsiTheme="majorHAnsi"/>
                <w:sz w:val="16"/>
                <w:szCs w:val="16"/>
              </w:rPr>
            </w:pPr>
          </w:p>
        </w:tc>
        <w:tc>
          <w:tcPr>
            <w:tcW w:w="2161" w:type="dxa"/>
            <w:gridSpan w:val="4"/>
          </w:tcPr>
          <w:p w14:paraId="5A049034" w14:textId="657D42A5" w:rsidR="00766283" w:rsidRPr="000302F1" w:rsidRDefault="00766283" w:rsidP="003828DD">
            <w:pPr>
              <w:rPr>
                <w:rFonts w:asciiTheme="majorHAnsi" w:hAnsiTheme="majorHAnsi"/>
                <w:sz w:val="16"/>
                <w:szCs w:val="16"/>
              </w:rPr>
            </w:pPr>
            <w:r w:rsidRPr="000302F1">
              <w:rPr>
                <w:rFonts w:asciiTheme="majorHAnsi" w:hAnsiTheme="majorHAnsi"/>
                <w:sz w:val="16"/>
                <w:szCs w:val="16"/>
              </w:rPr>
              <w:t>Overleg cq samenwerken met Kleurrijk i.v.m. onze betrokkenheid bij het thema diversiteit</w:t>
            </w:r>
          </w:p>
        </w:tc>
        <w:tc>
          <w:tcPr>
            <w:tcW w:w="1135" w:type="dxa"/>
          </w:tcPr>
          <w:p w14:paraId="7C1CFB18" w14:textId="53715AA1" w:rsidR="00766283" w:rsidRPr="000302F1" w:rsidRDefault="00766283" w:rsidP="003828DD">
            <w:pPr>
              <w:rPr>
                <w:rFonts w:asciiTheme="majorHAnsi" w:hAnsiTheme="majorHAnsi"/>
                <w:sz w:val="16"/>
                <w:szCs w:val="16"/>
              </w:rPr>
            </w:pPr>
          </w:p>
        </w:tc>
        <w:tc>
          <w:tcPr>
            <w:tcW w:w="1246" w:type="dxa"/>
          </w:tcPr>
          <w:p w14:paraId="7ED9D09C" w14:textId="2692DCF2"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p>
        </w:tc>
        <w:tc>
          <w:tcPr>
            <w:tcW w:w="1275" w:type="dxa"/>
          </w:tcPr>
          <w:p w14:paraId="0524EB7C" w14:textId="0697697B" w:rsidR="00766283" w:rsidRPr="000302F1" w:rsidRDefault="00766283" w:rsidP="003828DD">
            <w:pPr>
              <w:jc w:val="both"/>
              <w:rPr>
                <w:rFonts w:asciiTheme="majorHAnsi" w:hAnsiTheme="majorHAnsi"/>
                <w:color w:val="FF0000"/>
                <w:sz w:val="16"/>
                <w:szCs w:val="16"/>
              </w:rPr>
            </w:pPr>
          </w:p>
        </w:tc>
        <w:tc>
          <w:tcPr>
            <w:tcW w:w="568" w:type="dxa"/>
          </w:tcPr>
          <w:p w14:paraId="00929283" w14:textId="77777777" w:rsidR="00766283" w:rsidRPr="000302F1" w:rsidRDefault="00766283" w:rsidP="003828DD">
            <w:pPr>
              <w:jc w:val="both"/>
              <w:rPr>
                <w:rFonts w:asciiTheme="majorHAnsi" w:hAnsiTheme="majorHAnsi"/>
                <w:color w:val="FF0000"/>
                <w:sz w:val="16"/>
                <w:szCs w:val="16"/>
              </w:rPr>
            </w:pPr>
          </w:p>
        </w:tc>
        <w:tc>
          <w:tcPr>
            <w:tcW w:w="568" w:type="dxa"/>
          </w:tcPr>
          <w:p w14:paraId="21F948C3" w14:textId="77777777" w:rsidR="00766283" w:rsidRPr="000302F1" w:rsidRDefault="00766283" w:rsidP="003828DD">
            <w:pPr>
              <w:jc w:val="both"/>
              <w:rPr>
                <w:rFonts w:asciiTheme="majorHAnsi" w:hAnsiTheme="majorHAnsi"/>
                <w:color w:val="FF0000"/>
                <w:sz w:val="16"/>
                <w:szCs w:val="16"/>
              </w:rPr>
            </w:pPr>
          </w:p>
        </w:tc>
      </w:tr>
      <w:tr w:rsidR="00766283" w:rsidRPr="0009078A" w14:paraId="21F618C7" w14:textId="736916EF" w:rsidTr="00766283">
        <w:tc>
          <w:tcPr>
            <w:tcW w:w="698" w:type="dxa"/>
            <w:vMerge/>
          </w:tcPr>
          <w:p w14:paraId="2A0B27D3" w14:textId="77777777" w:rsidR="00766283" w:rsidRDefault="00766283" w:rsidP="003828DD">
            <w:pPr>
              <w:rPr>
                <w:rFonts w:asciiTheme="majorHAnsi" w:hAnsiTheme="majorHAnsi"/>
              </w:rPr>
            </w:pPr>
          </w:p>
        </w:tc>
        <w:tc>
          <w:tcPr>
            <w:tcW w:w="1139" w:type="dxa"/>
            <w:gridSpan w:val="2"/>
            <w:vMerge/>
          </w:tcPr>
          <w:p w14:paraId="09038620" w14:textId="77777777" w:rsidR="00766283" w:rsidRPr="0009078A" w:rsidRDefault="00766283" w:rsidP="003828DD">
            <w:pPr>
              <w:rPr>
                <w:rFonts w:asciiTheme="majorHAnsi" w:hAnsiTheme="majorHAnsi"/>
              </w:rPr>
            </w:pPr>
          </w:p>
        </w:tc>
        <w:tc>
          <w:tcPr>
            <w:tcW w:w="1950" w:type="dxa"/>
          </w:tcPr>
          <w:p w14:paraId="673D1D24" w14:textId="77777777" w:rsidR="00766283" w:rsidRDefault="00766283" w:rsidP="003828DD">
            <w:pPr>
              <w:rPr>
                <w:rFonts w:asciiTheme="majorHAnsi" w:hAnsiTheme="majorHAnsi"/>
              </w:rPr>
            </w:pPr>
          </w:p>
        </w:tc>
        <w:tc>
          <w:tcPr>
            <w:tcW w:w="2694" w:type="dxa"/>
            <w:gridSpan w:val="3"/>
          </w:tcPr>
          <w:p w14:paraId="2E93CBAA" w14:textId="77777777" w:rsidR="00766283" w:rsidRPr="000302F1" w:rsidRDefault="00766283" w:rsidP="003828DD">
            <w:pPr>
              <w:rPr>
                <w:rFonts w:asciiTheme="majorHAnsi" w:hAnsiTheme="majorHAnsi"/>
                <w:sz w:val="16"/>
                <w:szCs w:val="16"/>
              </w:rPr>
            </w:pPr>
          </w:p>
        </w:tc>
        <w:tc>
          <w:tcPr>
            <w:tcW w:w="2161" w:type="dxa"/>
            <w:gridSpan w:val="4"/>
          </w:tcPr>
          <w:p w14:paraId="76F90D93" w14:textId="11729E1E" w:rsidR="00766283" w:rsidRPr="000302F1" w:rsidRDefault="00766283" w:rsidP="003828DD">
            <w:pPr>
              <w:rPr>
                <w:rFonts w:asciiTheme="majorHAnsi" w:hAnsiTheme="majorHAnsi"/>
                <w:sz w:val="16"/>
                <w:szCs w:val="16"/>
              </w:rPr>
            </w:pPr>
            <w:r w:rsidRPr="000302F1">
              <w:rPr>
                <w:rFonts w:asciiTheme="majorHAnsi" w:hAnsiTheme="majorHAnsi"/>
                <w:sz w:val="16"/>
                <w:szCs w:val="16"/>
              </w:rPr>
              <w:t xml:space="preserve">Overleg cq samenwerken met Groene Golf i.v.m. Coalitie-Y en jonge docenten en hun bezieling </w:t>
            </w:r>
          </w:p>
        </w:tc>
        <w:tc>
          <w:tcPr>
            <w:tcW w:w="1135" w:type="dxa"/>
          </w:tcPr>
          <w:p w14:paraId="4B8AB1EB" w14:textId="77777777" w:rsidR="00766283" w:rsidRPr="000302F1" w:rsidRDefault="00766283" w:rsidP="003828DD">
            <w:pPr>
              <w:rPr>
                <w:rFonts w:asciiTheme="majorHAnsi" w:hAnsiTheme="majorHAnsi"/>
                <w:sz w:val="16"/>
                <w:szCs w:val="16"/>
              </w:rPr>
            </w:pPr>
          </w:p>
        </w:tc>
        <w:tc>
          <w:tcPr>
            <w:tcW w:w="1246" w:type="dxa"/>
          </w:tcPr>
          <w:p w14:paraId="22D86568" w14:textId="1EE7AFD9" w:rsidR="00766283" w:rsidRPr="000302F1" w:rsidRDefault="00766283" w:rsidP="003828DD">
            <w:pPr>
              <w:rPr>
                <w:rFonts w:asciiTheme="majorHAnsi" w:hAnsiTheme="majorHAnsi"/>
                <w:sz w:val="16"/>
                <w:szCs w:val="16"/>
              </w:rPr>
            </w:pPr>
            <w:r w:rsidRPr="000302F1">
              <w:rPr>
                <w:rFonts w:asciiTheme="majorHAnsi" w:hAnsiTheme="majorHAnsi"/>
                <w:i/>
                <w:sz w:val="16"/>
                <w:szCs w:val="16"/>
              </w:rPr>
              <w:t>JvE</w:t>
            </w:r>
          </w:p>
        </w:tc>
        <w:tc>
          <w:tcPr>
            <w:tcW w:w="1275" w:type="dxa"/>
          </w:tcPr>
          <w:p w14:paraId="62B702DF" w14:textId="79B64B21" w:rsidR="00766283" w:rsidRPr="000302F1" w:rsidRDefault="00766283" w:rsidP="003828DD">
            <w:pPr>
              <w:jc w:val="both"/>
              <w:rPr>
                <w:rFonts w:asciiTheme="majorHAnsi" w:hAnsiTheme="majorHAnsi"/>
                <w:color w:val="FF0000"/>
                <w:sz w:val="16"/>
                <w:szCs w:val="16"/>
              </w:rPr>
            </w:pPr>
          </w:p>
        </w:tc>
        <w:tc>
          <w:tcPr>
            <w:tcW w:w="568" w:type="dxa"/>
          </w:tcPr>
          <w:p w14:paraId="5961DFD0" w14:textId="77777777" w:rsidR="00766283" w:rsidRPr="000302F1" w:rsidRDefault="00766283" w:rsidP="003828DD">
            <w:pPr>
              <w:jc w:val="both"/>
              <w:rPr>
                <w:rFonts w:asciiTheme="majorHAnsi" w:hAnsiTheme="majorHAnsi"/>
                <w:color w:val="FF0000"/>
                <w:sz w:val="16"/>
                <w:szCs w:val="16"/>
              </w:rPr>
            </w:pPr>
          </w:p>
        </w:tc>
        <w:tc>
          <w:tcPr>
            <w:tcW w:w="568" w:type="dxa"/>
          </w:tcPr>
          <w:p w14:paraId="21A1D493" w14:textId="77777777" w:rsidR="00766283" w:rsidRPr="000302F1" w:rsidRDefault="00766283" w:rsidP="003828DD">
            <w:pPr>
              <w:jc w:val="both"/>
              <w:rPr>
                <w:rFonts w:asciiTheme="majorHAnsi" w:hAnsiTheme="majorHAnsi"/>
                <w:color w:val="FF0000"/>
                <w:sz w:val="16"/>
                <w:szCs w:val="16"/>
              </w:rPr>
            </w:pPr>
          </w:p>
        </w:tc>
      </w:tr>
      <w:tr w:rsidR="00766283" w:rsidRPr="0009078A" w14:paraId="1F8F4E0E" w14:textId="5864C7B8" w:rsidTr="00766283">
        <w:tc>
          <w:tcPr>
            <w:tcW w:w="698" w:type="dxa"/>
            <w:vMerge/>
          </w:tcPr>
          <w:p w14:paraId="2FFB4BA1" w14:textId="77777777" w:rsidR="00766283" w:rsidRDefault="00766283" w:rsidP="003828DD">
            <w:pPr>
              <w:rPr>
                <w:rFonts w:asciiTheme="majorHAnsi" w:hAnsiTheme="majorHAnsi"/>
              </w:rPr>
            </w:pPr>
          </w:p>
        </w:tc>
        <w:tc>
          <w:tcPr>
            <w:tcW w:w="1139" w:type="dxa"/>
            <w:gridSpan w:val="2"/>
            <w:vMerge/>
          </w:tcPr>
          <w:p w14:paraId="56911E6D" w14:textId="77777777" w:rsidR="00766283" w:rsidRPr="0009078A" w:rsidRDefault="00766283" w:rsidP="003828DD">
            <w:pPr>
              <w:rPr>
                <w:rFonts w:asciiTheme="majorHAnsi" w:hAnsiTheme="majorHAnsi"/>
              </w:rPr>
            </w:pPr>
          </w:p>
        </w:tc>
        <w:tc>
          <w:tcPr>
            <w:tcW w:w="1950" w:type="dxa"/>
          </w:tcPr>
          <w:p w14:paraId="18492B9E" w14:textId="77777777" w:rsidR="00766283" w:rsidRDefault="00766283" w:rsidP="003828DD">
            <w:pPr>
              <w:rPr>
                <w:rFonts w:asciiTheme="majorHAnsi" w:hAnsiTheme="majorHAnsi"/>
              </w:rPr>
            </w:pPr>
          </w:p>
        </w:tc>
        <w:tc>
          <w:tcPr>
            <w:tcW w:w="2694" w:type="dxa"/>
            <w:gridSpan w:val="3"/>
          </w:tcPr>
          <w:p w14:paraId="4A1B1514" w14:textId="77777777" w:rsidR="00766283" w:rsidRPr="000302F1" w:rsidRDefault="00766283" w:rsidP="003828DD">
            <w:pPr>
              <w:rPr>
                <w:rFonts w:asciiTheme="majorHAnsi" w:hAnsiTheme="majorHAnsi"/>
                <w:sz w:val="16"/>
                <w:szCs w:val="16"/>
              </w:rPr>
            </w:pPr>
          </w:p>
        </w:tc>
        <w:tc>
          <w:tcPr>
            <w:tcW w:w="2161" w:type="dxa"/>
            <w:gridSpan w:val="4"/>
          </w:tcPr>
          <w:p w14:paraId="0C048173" w14:textId="7528A722" w:rsidR="00766283" w:rsidRPr="000302F1" w:rsidRDefault="00766283" w:rsidP="003828DD">
            <w:pPr>
              <w:rPr>
                <w:rFonts w:asciiTheme="majorHAnsi" w:hAnsiTheme="majorHAnsi"/>
                <w:sz w:val="16"/>
                <w:szCs w:val="16"/>
              </w:rPr>
            </w:pPr>
            <w:r w:rsidRPr="000302F1">
              <w:rPr>
                <w:rFonts w:asciiTheme="majorHAnsi" w:hAnsiTheme="majorHAnsi"/>
                <w:sz w:val="16"/>
                <w:szCs w:val="16"/>
              </w:rPr>
              <w:t>Overleg met bestuur CVHO over bijzonder onderwijs.</w:t>
            </w:r>
          </w:p>
        </w:tc>
        <w:tc>
          <w:tcPr>
            <w:tcW w:w="1135" w:type="dxa"/>
          </w:tcPr>
          <w:p w14:paraId="23E6E2CF" w14:textId="44E2DB46" w:rsidR="00766283" w:rsidRPr="000302F1" w:rsidRDefault="00766283" w:rsidP="003828DD">
            <w:pPr>
              <w:rPr>
                <w:rFonts w:asciiTheme="majorHAnsi" w:hAnsiTheme="majorHAnsi"/>
                <w:sz w:val="16"/>
                <w:szCs w:val="16"/>
              </w:rPr>
            </w:pPr>
            <w:r w:rsidRPr="000302F1">
              <w:rPr>
                <w:rFonts w:asciiTheme="majorHAnsi" w:hAnsiTheme="majorHAnsi"/>
                <w:sz w:val="16"/>
                <w:szCs w:val="16"/>
              </w:rPr>
              <w:t>2x per jaar</w:t>
            </w:r>
          </w:p>
        </w:tc>
        <w:tc>
          <w:tcPr>
            <w:tcW w:w="1246" w:type="dxa"/>
            <w:vMerge w:val="restart"/>
          </w:tcPr>
          <w:p w14:paraId="16C56FC4"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WvdB</w:t>
            </w:r>
          </w:p>
          <w:p w14:paraId="616D1AB6"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JvE</w:t>
            </w:r>
          </w:p>
          <w:p w14:paraId="31A69D59" w14:textId="77777777" w:rsidR="00766283" w:rsidRPr="000302F1" w:rsidRDefault="00766283" w:rsidP="003828DD">
            <w:pPr>
              <w:rPr>
                <w:rFonts w:asciiTheme="majorHAnsi" w:hAnsiTheme="majorHAnsi"/>
                <w:i/>
                <w:sz w:val="16"/>
                <w:szCs w:val="16"/>
              </w:rPr>
            </w:pPr>
            <w:r w:rsidRPr="000302F1">
              <w:rPr>
                <w:rFonts w:asciiTheme="majorHAnsi" w:hAnsiTheme="majorHAnsi"/>
                <w:i/>
                <w:sz w:val="16"/>
                <w:szCs w:val="16"/>
              </w:rPr>
              <w:t>V1</w:t>
            </w:r>
          </w:p>
          <w:p w14:paraId="7FD5AD57" w14:textId="77777777" w:rsidR="00766283" w:rsidRPr="000302F1" w:rsidRDefault="00766283" w:rsidP="003828DD">
            <w:pPr>
              <w:rPr>
                <w:rFonts w:asciiTheme="majorHAnsi" w:hAnsiTheme="majorHAnsi"/>
                <w:sz w:val="16"/>
                <w:szCs w:val="16"/>
              </w:rPr>
            </w:pPr>
            <w:r w:rsidRPr="000302F1">
              <w:rPr>
                <w:rFonts w:asciiTheme="majorHAnsi" w:hAnsiTheme="majorHAnsi"/>
                <w:i/>
                <w:sz w:val="16"/>
                <w:szCs w:val="16"/>
              </w:rPr>
              <w:t>V2</w:t>
            </w:r>
          </w:p>
          <w:p w14:paraId="6B97E45B" w14:textId="718BD8C6" w:rsidR="00766283" w:rsidRPr="000302F1" w:rsidRDefault="00766283" w:rsidP="003828DD">
            <w:pPr>
              <w:rPr>
                <w:rFonts w:asciiTheme="majorHAnsi" w:hAnsiTheme="majorHAnsi"/>
                <w:sz w:val="16"/>
                <w:szCs w:val="16"/>
              </w:rPr>
            </w:pPr>
          </w:p>
        </w:tc>
        <w:tc>
          <w:tcPr>
            <w:tcW w:w="1275" w:type="dxa"/>
          </w:tcPr>
          <w:p w14:paraId="3D206A00" w14:textId="3DA36373" w:rsidR="00766283" w:rsidRPr="000302F1" w:rsidRDefault="00766283" w:rsidP="003828DD">
            <w:pPr>
              <w:jc w:val="both"/>
              <w:rPr>
                <w:rFonts w:asciiTheme="majorHAnsi" w:hAnsiTheme="majorHAnsi"/>
                <w:color w:val="FF0000"/>
                <w:sz w:val="16"/>
                <w:szCs w:val="16"/>
              </w:rPr>
            </w:pPr>
          </w:p>
        </w:tc>
        <w:tc>
          <w:tcPr>
            <w:tcW w:w="568" w:type="dxa"/>
          </w:tcPr>
          <w:p w14:paraId="55CA1CBD" w14:textId="77777777" w:rsidR="00766283" w:rsidRPr="000302F1" w:rsidRDefault="00766283" w:rsidP="003828DD">
            <w:pPr>
              <w:jc w:val="both"/>
              <w:rPr>
                <w:rFonts w:asciiTheme="majorHAnsi" w:hAnsiTheme="majorHAnsi"/>
                <w:color w:val="FF0000"/>
                <w:sz w:val="16"/>
                <w:szCs w:val="16"/>
              </w:rPr>
            </w:pPr>
          </w:p>
        </w:tc>
        <w:tc>
          <w:tcPr>
            <w:tcW w:w="568" w:type="dxa"/>
          </w:tcPr>
          <w:p w14:paraId="2D4EC027" w14:textId="77777777" w:rsidR="00766283" w:rsidRPr="000302F1" w:rsidRDefault="00766283" w:rsidP="003828DD">
            <w:pPr>
              <w:jc w:val="both"/>
              <w:rPr>
                <w:rFonts w:asciiTheme="majorHAnsi" w:hAnsiTheme="majorHAnsi"/>
                <w:color w:val="FF0000"/>
                <w:sz w:val="16"/>
                <w:szCs w:val="16"/>
              </w:rPr>
            </w:pPr>
          </w:p>
        </w:tc>
      </w:tr>
      <w:tr w:rsidR="00766283" w:rsidRPr="0009078A" w14:paraId="239D8194" w14:textId="412E57A2" w:rsidTr="00766283">
        <w:tc>
          <w:tcPr>
            <w:tcW w:w="698" w:type="dxa"/>
            <w:vMerge/>
          </w:tcPr>
          <w:p w14:paraId="1B5EA728" w14:textId="5FEF2204" w:rsidR="00766283" w:rsidRDefault="00766283" w:rsidP="003828DD">
            <w:pPr>
              <w:rPr>
                <w:rFonts w:asciiTheme="majorHAnsi" w:hAnsiTheme="majorHAnsi"/>
              </w:rPr>
            </w:pPr>
          </w:p>
        </w:tc>
        <w:tc>
          <w:tcPr>
            <w:tcW w:w="1139" w:type="dxa"/>
            <w:gridSpan w:val="2"/>
          </w:tcPr>
          <w:p w14:paraId="193F718A" w14:textId="77777777" w:rsidR="00766283" w:rsidRPr="0009078A" w:rsidRDefault="00766283" w:rsidP="003828DD">
            <w:pPr>
              <w:rPr>
                <w:rFonts w:asciiTheme="majorHAnsi" w:hAnsiTheme="majorHAnsi"/>
              </w:rPr>
            </w:pPr>
          </w:p>
        </w:tc>
        <w:tc>
          <w:tcPr>
            <w:tcW w:w="1950" w:type="dxa"/>
          </w:tcPr>
          <w:p w14:paraId="31F383F7" w14:textId="77777777" w:rsidR="00766283" w:rsidRDefault="00766283" w:rsidP="003828DD">
            <w:pPr>
              <w:rPr>
                <w:rFonts w:asciiTheme="majorHAnsi" w:hAnsiTheme="majorHAnsi"/>
              </w:rPr>
            </w:pPr>
          </w:p>
        </w:tc>
        <w:tc>
          <w:tcPr>
            <w:tcW w:w="2694" w:type="dxa"/>
            <w:gridSpan w:val="3"/>
          </w:tcPr>
          <w:p w14:paraId="661A637C" w14:textId="77777777" w:rsidR="00766283" w:rsidRPr="000302F1" w:rsidRDefault="00766283" w:rsidP="003828DD">
            <w:pPr>
              <w:rPr>
                <w:rFonts w:asciiTheme="majorHAnsi" w:hAnsiTheme="majorHAnsi"/>
                <w:sz w:val="16"/>
                <w:szCs w:val="16"/>
              </w:rPr>
            </w:pPr>
          </w:p>
        </w:tc>
        <w:tc>
          <w:tcPr>
            <w:tcW w:w="2161" w:type="dxa"/>
            <w:gridSpan w:val="4"/>
          </w:tcPr>
          <w:p w14:paraId="1D677433" w14:textId="422C7CB8" w:rsidR="00766283" w:rsidRPr="000302F1" w:rsidRDefault="00766283" w:rsidP="003828DD">
            <w:pPr>
              <w:rPr>
                <w:rFonts w:asciiTheme="majorHAnsi" w:hAnsiTheme="majorHAnsi"/>
                <w:sz w:val="16"/>
                <w:szCs w:val="16"/>
              </w:rPr>
            </w:pPr>
            <w:r w:rsidRPr="000302F1">
              <w:rPr>
                <w:rFonts w:asciiTheme="majorHAnsi" w:hAnsiTheme="majorHAnsi"/>
                <w:sz w:val="16"/>
                <w:szCs w:val="16"/>
              </w:rPr>
              <w:t>Overleg met CVHO, OO en ABO over onderwijs, professionaliteit / autonomie van de leraar, identiteit, kansengelijkheid en artikel 23.</w:t>
            </w:r>
          </w:p>
        </w:tc>
        <w:tc>
          <w:tcPr>
            <w:tcW w:w="1135" w:type="dxa"/>
          </w:tcPr>
          <w:p w14:paraId="24E18E70" w14:textId="77777777" w:rsidR="00766283" w:rsidRPr="000302F1" w:rsidRDefault="00766283" w:rsidP="003828DD">
            <w:pPr>
              <w:rPr>
                <w:rFonts w:asciiTheme="majorHAnsi" w:hAnsiTheme="majorHAnsi"/>
                <w:sz w:val="16"/>
                <w:szCs w:val="16"/>
              </w:rPr>
            </w:pPr>
          </w:p>
        </w:tc>
        <w:tc>
          <w:tcPr>
            <w:tcW w:w="1246" w:type="dxa"/>
            <w:vMerge/>
          </w:tcPr>
          <w:p w14:paraId="7C222438" w14:textId="05A40162" w:rsidR="00766283" w:rsidRPr="000302F1" w:rsidRDefault="00766283" w:rsidP="003828DD">
            <w:pPr>
              <w:rPr>
                <w:rFonts w:asciiTheme="majorHAnsi" w:hAnsiTheme="majorHAnsi"/>
                <w:i/>
                <w:sz w:val="16"/>
                <w:szCs w:val="16"/>
              </w:rPr>
            </w:pPr>
          </w:p>
        </w:tc>
        <w:tc>
          <w:tcPr>
            <w:tcW w:w="1275" w:type="dxa"/>
          </w:tcPr>
          <w:p w14:paraId="44D467C3" w14:textId="77777777" w:rsidR="00766283" w:rsidRPr="000302F1" w:rsidRDefault="00766283" w:rsidP="003828DD">
            <w:pPr>
              <w:jc w:val="both"/>
              <w:rPr>
                <w:rFonts w:asciiTheme="majorHAnsi" w:hAnsiTheme="majorHAnsi"/>
                <w:color w:val="FF0000"/>
                <w:sz w:val="16"/>
                <w:szCs w:val="16"/>
              </w:rPr>
            </w:pPr>
          </w:p>
        </w:tc>
        <w:tc>
          <w:tcPr>
            <w:tcW w:w="568" w:type="dxa"/>
          </w:tcPr>
          <w:p w14:paraId="0ED8D711" w14:textId="77777777" w:rsidR="00766283" w:rsidRPr="000302F1" w:rsidRDefault="00766283" w:rsidP="003828DD">
            <w:pPr>
              <w:jc w:val="both"/>
              <w:rPr>
                <w:rFonts w:asciiTheme="majorHAnsi" w:hAnsiTheme="majorHAnsi"/>
                <w:color w:val="FF0000"/>
                <w:sz w:val="16"/>
                <w:szCs w:val="16"/>
              </w:rPr>
            </w:pPr>
          </w:p>
        </w:tc>
        <w:tc>
          <w:tcPr>
            <w:tcW w:w="568" w:type="dxa"/>
          </w:tcPr>
          <w:p w14:paraId="29E4B5EC" w14:textId="77777777" w:rsidR="00766283" w:rsidRPr="000302F1" w:rsidRDefault="00766283" w:rsidP="003828DD">
            <w:pPr>
              <w:jc w:val="both"/>
              <w:rPr>
                <w:rFonts w:asciiTheme="majorHAnsi" w:hAnsiTheme="majorHAnsi"/>
                <w:color w:val="FF0000"/>
                <w:sz w:val="16"/>
                <w:szCs w:val="16"/>
              </w:rPr>
            </w:pPr>
          </w:p>
        </w:tc>
      </w:tr>
      <w:tr w:rsidR="00766283" w:rsidRPr="0009078A" w14:paraId="0DF51C14" w14:textId="4623F0EE" w:rsidTr="00766283">
        <w:tc>
          <w:tcPr>
            <w:tcW w:w="698" w:type="dxa"/>
            <w:vMerge/>
          </w:tcPr>
          <w:p w14:paraId="42D62A0A" w14:textId="77777777" w:rsidR="00766283" w:rsidRDefault="00766283" w:rsidP="003828DD">
            <w:pPr>
              <w:rPr>
                <w:rFonts w:asciiTheme="majorHAnsi" w:hAnsiTheme="majorHAnsi"/>
              </w:rPr>
            </w:pPr>
          </w:p>
        </w:tc>
        <w:tc>
          <w:tcPr>
            <w:tcW w:w="1139" w:type="dxa"/>
            <w:gridSpan w:val="2"/>
          </w:tcPr>
          <w:p w14:paraId="2D17A823" w14:textId="77777777" w:rsidR="00766283" w:rsidRPr="0009078A" w:rsidRDefault="00766283" w:rsidP="003828DD">
            <w:pPr>
              <w:rPr>
                <w:rFonts w:asciiTheme="majorHAnsi" w:hAnsiTheme="majorHAnsi"/>
              </w:rPr>
            </w:pPr>
          </w:p>
        </w:tc>
        <w:tc>
          <w:tcPr>
            <w:tcW w:w="1950" w:type="dxa"/>
          </w:tcPr>
          <w:p w14:paraId="7F9A0CC5" w14:textId="77777777" w:rsidR="00766283" w:rsidRDefault="00766283" w:rsidP="003828DD">
            <w:pPr>
              <w:rPr>
                <w:rFonts w:asciiTheme="majorHAnsi" w:hAnsiTheme="majorHAnsi"/>
              </w:rPr>
            </w:pPr>
          </w:p>
        </w:tc>
        <w:tc>
          <w:tcPr>
            <w:tcW w:w="2694" w:type="dxa"/>
            <w:gridSpan w:val="3"/>
          </w:tcPr>
          <w:p w14:paraId="53E8DB66" w14:textId="77777777" w:rsidR="00766283" w:rsidRPr="000302F1" w:rsidRDefault="00766283" w:rsidP="003828DD">
            <w:pPr>
              <w:rPr>
                <w:rFonts w:asciiTheme="majorHAnsi" w:hAnsiTheme="majorHAnsi"/>
                <w:sz w:val="16"/>
                <w:szCs w:val="16"/>
              </w:rPr>
            </w:pPr>
          </w:p>
        </w:tc>
        <w:tc>
          <w:tcPr>
            <w:tcW w:w="2161" w:type="dxa"/>
            <w:gridSpan w:val="4"/>
          </w:tcPr>
          <w:p w14:paraId="2735BF62" w14:textId="09C3065A" w:rsidR="00766283" w:rsidRPr="000302F1" w:rsidRDefault="00766283" w:rsidP="003828DD">
            <w:pPr>
              <w:rPr>
                <w:rFonts w:asciiTheme="majorHAnsi" w:hAnsiTheme="majorHAnsi"/>
                <w:sz w:val="16"/>
                <w:szCs w:val="16"/>
              </w:rPr>
            </w:pPr>
            <w:r w:rsidRPr="000302F1">
              <w:rPr>
                <w:rFonts w:asciiTheme="majorHAnsi" w:hAnsiTheme="majorHAnsi"/>
                <w:sz w:val="16"/>
                <w:szCs w:val="16"/>
              </w:rPr>
              <w:t>Overleg HB over lopende zaken mn via Frits Fraanje</w:t>
            </w:r>
          </w:p>
        </w:tc>
        <w:tc>
          <w:tcPr>
            <w:tcW w:w="1135" w:type="dxa"/>
          </w:tcPr>
          <w:p w14:paraId="53FBD895" w14:textId="77777777" w:rsidR="00766283" w:rsidRPr="000302F1" w:rsidRDefault="00766283" w:rsidP="003828DD">
            <w:pPr>
              <w:rPr>
                <w:rFonts w:asciiTheme="majorHAnsi" w:hAnsiTheme="majorHAnsi"/>
                <w:sz w:val="16"/>
                <w:szCs w:val="16"/>
              </w:rPr>
            </w:pPr>
          </w:p>
        </w:tc>
        <w:tc>
          <w:tcPr>
            <w:tcW w:w="1246" w:type="dxa"/>
            <w:vMerge/>
          </w:tcPr>
          <w:p w14:paraId="7FB0BEFE" w14:textId="77777777" w:rsidR="00766283" w:rsidRPr="000302F1" w:rsidRDefault="00766283" w:rsidP="003828DD">
            <w:pPr>
              <w:rPr>
                <w:rFonts w:asciiTheme="majorHAnsi" w:hAnsiTheme="majorHAnsi"/>
                <w:sz w:val="16"/>
                <w:szCs w:val="16"/>
              </w:rPr>
            </w:pPr>
          </w:p>
        </w:tc>
        <w:tc>
          <w:tcPr>
            <w:tcW w:w="1275" w:type="dxa"/>
          </w:tcPr>
          <w:p w14:paraId="3A9C0192" w14:textId="77777777" w:rsidR="00766283" w:rsidRPr="000302F1" w:rsidRDefault="00766283" w:rsidP="003828DD">
            <w:pPr>
              <w:jc w:val="both"/>
              <w:rPr>
                <w:rFonts w:asciiTheme="majorHAnsi" w:hAnsiTheme="majorHAnsi"/>
                <w:color w:val="FF0000"/>
                <w:sz w:val="16"/>
                <w:szCs w:val="16"/>
              </w:rPr>
            </w:pPr>
          </w:p>
        </w:tc>
        <w:tc>
          <w:tcPr>
            <w:tcW w:w="568" w:type="dxa"/>
          </w:tcPr>
          <w:p w14:paraId="5DD42A02" w14:textId="77777777" w:rsidR="00766283" w:rsidRPr="000302F1" w:rsidRDefault="00766283" w:rsidP="003828DD">
            <w:pPr>
              <w:jc w:val="both"/>
              <w:rPr>
                <w:rFonts w:asciiTheme="majorHAnsi" w:hAnsiTheme="majorHAnsi"/>
                <w:color w:val="FF0000"/>
                <w:sz w:val="16"/>
                <w:szCs w:val="16"/>
              </w:rPr>
            </w:pPr>
          </w:p>
        </w:tc>
        <w:tc>
          <w:tcPr>
            <w:tcW w:w="568" w:type="dxa"/>
          </w:tcPr>
          <w:p w14:paraId="6BDEBE43" w14:textId="77777777" w:rsidR="00766283" w:rsidRPr="000302F1" w:rsidRDefault="00766283" w:rsidP="003828DD">
            <w:pPr>
              <w:jc w:val="both"/>
              <w:rPr>
                <w:rFonts w:asciiTheme="majorHAnsi" w:hAnsiTheme="majorHAnsi"/>
                <w:color w:val="FF0000"/>
                <w:sz w:val="16"/>
                <w:szCs w:val="16"/>
              </w:rPr>
            </w:pPr>
          </w:p>
        </w:tc>
      </w:tr>
      <w:tr w:rsidR="000302F1" w:rsidRPr="0009078A" w14:paraId="70C837E2" w14:textId="5B360E71" w:rsidTr="00E73180">
        <w:tc>
          <w:tcPr>
            <w:tcW w:w="698" w:type="dxa"/>
            <w:vMerge/>
          </w:tcPr>
          <w:p w14:paraId="2417F95B" w14:textId="77777777" w:rsidR="000302F1" w:rsidRDefault="000302F1" w:rsidP="003828DD">
            <w:pPr>
              <w:rPr>
                <w:rFonts w:asciiTheme="majorHAnsi" w:hAnsiTheme="majorHAnsi"/>
              </w:rPr>
            </w:pPr>
          </w:p>
        </w:tc>
        <w:tc>
          <w:tcPr>
            <w:tcW w:w="1139" w:type="dxa"/>
            <w:gridSpan w:val="2"/>
          </w:tcPr>
          <w:p w14:paraId="46C5E59C" w14:textId="77777777" w:rsidR="000302F1" w:rsidRPr="0009078A" w:rsidRDefault="000302F1" w:rsidP="003828DD">
            <w:pPr>
              <w:rPr>
                <w:rFonts w:asciiTheme="majorHAnsi" w:hAnsiTheme="majorHAnsi"/>
              </w:rPr>
            </w:pPr>
          </w:p>
        </w:tc>
        <w:tc>
          <w:tcPr>
            <w:tcW w:w="4644" w:type="dxa"/>
            <w:gridSpan w:val="4"/>
          </w:tcPr>
          <w:p w14:paraId="456A5A4E" w14:textId="77777777" w:rsidR="000302F1" w:rsidRPr="000302F1" w:rsidRDefault="000302F1" w:rsidP="003828DD">
            <w:pPr>
              <w:rPr>
                <w:rFonts w:asciiTheme="majorHAnsi" w:hAnsiTheme="majorHAnsi"/>
                <w:sz w:val="16"/>
                <w:szCs w:val="16"/>
              </w:rPr>
            </w:pPr>
            <w:r w:rsidRPr="000302F1">
              <w:rPr>
                <w:rFonts w:asciiTheme="majorHAnsi" w:hAnsiTheme="majorHAnsi"/>
                <w:sz w:val="16"/>
                <w:szCs w:val="16"/>
              </w:rPr>
              <w:t>Nieuwe statuten.</w:t>
            </w:r>
          </w:p>
          <w:p w14:paraId="5E547264" w14:textId="00DEC412" w:rsidR="000302F1" w:rsidRPr="000302F1" w:rsidRDefault="000302F1" w:rsidP="003828DD">
            <w:pPr>
              <w:rPr>
                <w:rFonts w:asciiTheme="majorHAnsi" w:hAnsiTheme="majorHAnsi"/>
                <w:sz w:val="16"/>
                <w:szCs w:val="16"/>
              </w:rPr>
            </w:pPr>
            <w:r w:rsidRPr="000302F1">
              <w:rPr>
                <w:rFonts w:asciiTheme="majorHAnsi" w:hAnsiTheme="majorHAnsi"/>
                <w:sz w:val="16"/>
                <w:szCs w:val="16"/>
              </w:rPr>
              <w:t xml:space="preserve">Overleg over noodzakelijke en wenselijke aanpassingen van het nieuwe concept dat sinds febr 2019 bij HB voorligt. </w:t>
            </w:r>
            <w:r w:rsidRPr="000302F1">
              <w:rPr>
                <w:rFonts w:asciiTheme="majorHAnsi" w:hAnsiTheme="majorHAnsi"/>
                <w:sz w:val="16"/>
                <w:szCs w:val="16"/>
              </w:rPr>
              <w:br/>
              <w:t>Vanuit kerkelijke kring zijn wel al een aantal kanttekeningen gemaakt.</w:t>
            </w:r>
          </w:p>
        </w:tc>
        <w:tc>
          <w:tcPr>
            <w:tcW w:w="2161" w:type="dxa"/>
            <w:gridSpan w:val="4"/>
          </w:tcPr>
          <w:p w14:paraId="68B543D6" w14:textId="096587FC" w:rsidR="000302F1" w:rsidRPr="000302F1" w:rsidRDefault="000302F1" w:rsidP="003828DD">
            <w:pPr>
              <w:rPr>
                <w:rFonts w:asciiTheme="majorHAnsi" w:hAnsiTheme="majorHAnsi"/>
                <w:sz w:val="16"/>
                <w:szCs w:val="16"/>
              </w:rPr>
            </w:pPr>
            <w:r w:rsidRPr="000302F1">
              <w:rPr>
                <w:rFonts w:asciiTheme="majorHAnsi" w:hAnsiTheme="majorHAnsi"/>
                <w:sz w:val="16"/>
                <w:szCs w:val="16"/>
              </w:rPr>
              <w:t>Overleg HB statuten BONA</w:t>
            </w:r>
          </w:p>
        </w:tc>
        <w:tc>
          <w:tcPr>
            <w:tcW w:w="1135" w:type="dxa"/>
          </w:tcPr>
          <w:p w14:paraId="0CF85CF6" w14:textId="77777777" w:rsidR="000302F1" w:rsidRPr="000302F1" w:rsidRDefault="000302F1" w:rsidP="003828DD">
            <w:pPr>
              <w:rPr>
                <w:rFonts w:asciiTheme="majorHAnsi" w:hAnsiTheme="majorHAnsi"/>
                <w:sz w:val="16"/>
                <w:szCs w:val="16"/>
              </w:rPr>
            </w:pPr>
          </w:p>
        </w:tc>
        <w:tc>
          <w:tcPr>
            <w:tcW w:w="1246" w:type="dxa"/>
            <w:vMerge/>
          </w:tcPr>
          <w:p w14:paraId="2F12F248" w14:textId="77777777" w:rsidR="000302F1" w:rsidRPr="000302F1" w:rsidRDefault="000302F1" w:rsidP="003828DD">
            <w:pPr>
              <w:rPr>
                <w:rFonts w:asciiTheme="majorHAnsi" w:hAnsiTheme="majorHAnsi"/>
                <w:sz w:val="16"/>
                <w:szCs w:val="16"/>
              </w:rPr>
            </w:pPr>
          </w:p>
        </w:tc>
        <w:tc>
          <w:tcPr>
            <w:tcW w:w="1275" w:type="dxa"/>
          </w:tcPr>
          <w:p w14:paraId="04E56E61" w14:textId="77777777" w:rsidR="000302F1" w:rsidRPr="000302F1" w:rsidRDefault="000302F1" w:rsidP="003828DD">
            <w:pPr>
              <w:jc w:val="both"/>
              <w:rPr>
                <w:rFonts w:asciiTheme="majorHAnsi" w:hAnsiTheme="majorHAnsi"/>
                <w:color w:val="FF0000"/>
                <w:sz w:val="16"/>
                <w:szCs w:val="16"/>
              </w:rPr>
            </w:pPr>
          </w:p>
        </w:tc>
        <w:tc>
          <w:tcPr>
            <w:tcW w:w="568" w:type="dxa"/>
          </w:tcPr>
          <w:p w14:paraId="07E7CB8F" w14:textId="77777777" w:rsidR="000302F1" w:rsidRPr="000302F1" w:rsidRDefault="000302F1" w:rsidP="003828DD">
            <w:pPr>
              <w:jc w:val="both"/>
              <w:rPr>
                <w:rFonts w:asciiTheme="majorHAnsi" w:hAnsiTheme="majorHAnsi"/>
                <w:color w:val="FF0000"/>
                <w:sz w:val="16"/>
                <w:szCs w:val="16"/>
              </w:rPr>
            </w:pPr>
          </w:p>
        </w:tc>
        <w:tc>
          <w:tcPr>
            <w:tcW w:w="568" w:type="dxa"/>
          </w:tcPr>
          <w:p w14:paraId="43D4F9DD" w14:textId="77777777" w:rsidR="000302F1" w:rsidRPr="000302F1" w:rsidRDefault="000302F1" w:rsidP="003828DD">
            <w:pPr>
              <w:jc w:val="both"/>
              <w:rPr>
                <w:rFonts w:asciiTheme="majorHAnsi" w:hAnsiTheme="majorHAnsi"/>
                <w:color w:val="FF0000"/>
                <w:sz w:val="16"/>
                <w:szCs w:val="16"/>
              </w:rPr>
            </w:pPr>
          </w:p>
        </w:tc>
      </w:tr>
      <w:tr w:rsidR="000302F1" w:rsidRPr="0009078A" w14:paraId="33812259" w14:textId="5C8273F1" w:rsidTr="00E73180">
        <w:tc>
          <w:tcPr>
            <w:tcW w:w="698" w:type="dxa"/>
            <w:vMerge/>
          </w:tcPr>
          <w:p w14:paraId="3A6E0862" w14:textId="1C1749D0" w:rsidR="000302F1" w:rsidRDefault="000302F1" w:rsidP="003828DD">
            <w:pPr>
              <w:rPr>
                <w:rFonts w:asciiTheme="majorHAnsi" w:hAnsiTheme="majorHAnsi"/>
              </w:rPr>
            </w:pPr>
          </w:p>
        </w:tc>
        <w:tc>
          <w:tcPr>
            <w:tcW w:w="1139" w:type="dxa"/>
            <w:gridSpan w:val="2"/>
          </w:tcPr>
          <w:p w14:paraId="2A4457BE" w14:textId="77777777" w:rsidR="000302F1" w:rsidRPr="0009078A" w:rsidRDefault="000302F1" w:rsidP="003828DD">
            <w:pPr>
              <w:rPr>
                <w:rFonts w:asciiTheme="majorHAnsi" w:hAnsiTheme="majorHAnsi"/>
              </w:rPr>
            </w:pPr>
          </w:p>
        </w:tc>
        <w:tc>
          <w:tcPr>
            <w:tcW w:w="1950" w:type="dxa"/>
          </w:tcPr>
          <w:p w14:paraId="1AE6DA15" w14:textId="06A3D020" w:rsidR="000302F1" w:rsidRPr="000302F1" w:rsidRDefault="000302F1" w:rsidP="003828DD">
            <w:pPr>
              <w:rPr>
                <w:rFonts w:asciiTheme="majorHAnsi" w:hAnsiTheme="majorHAnsi"/>
                <w:sz w:val="16"/>
                <w:szCs w:val="16"/>
              </w:rPr>
            </w:pPr>
            <w:r w:rsidRPr="000302F1">
              <w:rPr>
                <w:rFonts w:asciiTheme="majorHAnsi" w:hAnsiTheme="majorHAnsi"/>
                <w:sz w:val="16"/>
                <w:szCs w:val="16"/>
              </w:rPr>
              <w:t xml:space="preserve">Standpunt AOb (in lijn van invalshoek BONA) </w:t>
            </w:r>
            <w:hyperlink r:id="rId14" w:history="1">
              <w:r w:rsidRPr="000302F1">
                <w:rPr>
                  <w:rStyle w:val="Hyperlink"/>
                  <w:rFonts w:asciiTheme="majorHAnsi" w:hAnsiTheme="majorHAnsi"/>
                  <w:sz w:val="16"/>
                  <w:szCs w:val="16"/>
                </w:rPr>
                <w:t>https://www.sintbonaventura.nl/Artikel-23/</w:t>
              </w:r>
            </w:hyperlink>
          </w:p>
        </w:tc>
        <w:tc>
          <w:tcPr>
            <w:tcW w:w="4855" w:type="dxa"/>
            <w:gridSpan w:val="7"/>
          </w:tcPr>
          <w:p w14:paraId="1D0820EA" w14:textId="20A72886" w:rsidR="000302F1" w:rsidRPr="000302F1" w:rsidRDefault="000302F1" w:rsidP="003828DD">
            <w:pPr>
              <w:rPr>
                <w:rFonts w:asciiTheme="majorHAnsi" w:hAnsiTheme="majorHAnsi"/>
                <w:sz w:val="16"/>
                <w:szCs w:val="16"/>
              </w:rPr>
            </w:pPr>
            <w:r w:rsidRPr="000302F1">
              <w:rPr>
                <w:rFonts w:asciiTheme="majorHAnsi" w:hAnsiTheme="majorHAnsi"/>
                <w:sz w:val="16"/>
                <w:szCs w:val="16"/>
              </w:rPr>
              <w:t>Overleg met HB over art 23</w:t>
            </w:r>
          </w:p>
          <w:p w14:paraId="03074543" w14:textId="6396D0D5" w:rsidR="000302F1" w:rsidRPr="000302F1" w:rsidRDefault="000302F1" w:rsidP="003828DD">
            <w:pPr>
              <w:rPr>
                <w:rFonts w:asciiTheme="majorHAnsi" w:hAnsiTheme="majorHAnsi"/>
                <w:sz w:val="16"/>
                <w:szCs w:val="16"/>
              </w:rPr>
            </w:pPr>
            <w:r w:rsidRPr="000302F1">
              <w:rPr>
                <w:rFonts w:asciiTheme="majorHAnsi" w:hAnsiTheme="majorHAnsi"/>
                <w:sz w:val="16"/>
                <w:szCs w:val="16"/>
              </w:rPr>
              <w:t>Hopelijk zal het gesprek dat in de afdelingen en groepen OO en ABO wordt voorbereid leiden tot een uitnodiging bij het HB ter voorbereiding standpuntbepaling AOb door HB of AV.</w:t>
            </w:r>
          </w:p>
        </w:tc>
        <w:tc>
          <w:tcPr>
            <w:tcW w:w="1135" w:type="dxa"/>
          </w:tcPr>
          <w:p w14:paraId="48F8D363" w14:textId="4D13334E" w:rsidR="000302F1" w:rsidRPr="000302F1" w:rsidRDefault="000302F1" w:rsidP="000302F1">
            <w:pPr>
              <w:rPr>
                <w:rFonts w:asciiTheme="majorHAnsi" w:hAnsiTheme="majorHAnsi"/>
                <w:sz w:val="16"/>
                <w:szCs w:val="16"/>
              </w:rPr>
            </w:pPr>
            <w:r>
              <w:rPr>
                <w:rFonts w:asciiTheme="majorHAnsi" w:hAnsiTheme="majorHAnsi"/>
                <w:sz w:val="16"/>
                <w:szCs w:val="16"/>
              </w:rPr>
              <w:t xml:space="preserve">Na publicatie advies </w:t>
            </w:r>
            <w:r w:rsidRPr="000302F1">
              <w:rPr>
                <w:rFonts w:asciiTheme="majorHAnsi" w:hAnsiTheme="majorHAnsi"/>
                <w:sz w:val="16"/>
                <w:szCs w:val="16"/>
              </w:rPr>
              <w:t>on</w:t>
            </w:r>
            <w:r>
              <w:rPr>
                <w:rFonts w:asciiTheme="majorHAnsi" w:hAnsiTheme="majorHAnsi"/>
                <w:sz w:val="16"/>
                <w:szCs w:val="16"/>
              </w:rPr>
              <w:t>-</w:t>
            </w:r>
            <w:r w:rsidRPr="000302F1">
              <w:rPr>
                <w:rFonts w:asciiTheme="majorHAnsi" w:hAnsiTheme="majorHAnsi"/>
                <w:sz w:val="16"/>
                <w:szCs w:val="16"/>
              </w:rPr>
              <w:t>der</w:t>
            </w:r>
            <w:r>
              <w:rPr>
                <w:rFonts w:asciiTheme="majorHAnsi" w:hAnsiTheme="majorHAnsi"/>
                <w:sz w:val="16"/>
                <w:szCs w:val="16"/>
              </w:rPr>
              <w:t>w</w:t>
            </w:r>
            <w:r w:rsidRPr="000302F1">
              <w:rPr>
                <w:rFonts w:asciiTheme="majorHAnsi" w:hAnsiTheme="majorHAnsi"/>
                <w:sz w:val="16"/>
                <w:szCs w:val="16"/>
              </w:rPr>
              <w:t xml:space="preserve">ijsraad </w:t>
            </w:r>
            <w:r>
              <w:rPr>
                <w:rFonts w:asciiTheme="majorHAnsi" w:hAnsiTheme="majorHAnsi"/>
                <w:sz w:val="16"/>
                <w:szCs w:val="16"/>
              </w:rPr>
              <w:t>in voorjaar (?) 2020</w:t>
            </w:r>
          </w:p>
        </w:tc>
        <w:tc>
          <w:tcPr>
            <w:tcW w:w="1246" w:type="dxa"/>
            <w:vMerge/>
          </w:tcPr>
          <w:p w14:paraId="0CD251B7" w14:textId="0F64D772" w:rsidR="000302F1" w:rsidRPr="000302F1" w:rsidRDefault="000302F1" w:rsidP="003828DD">
            <w:pPr>
              <w:rPr>
                <w:rFonts w:asciiTheme="majorHAnsi" w:hAnsiTheme="majorHAnsi"/>
                <w:sz w:val="16"/>
                <w:szCs w:val="16"/>
              </w:rPr>
            </w:pPr>
          </w:p>
        </w:tc>
        <w:tc>
          <w:tcPr>
            <w:tcW w:w="1275" w:type="dxa"/>
          </w:tcPr>
          <w:p w14:paraId="7B958E4D" w14:textId="48235842" w:rsidR="000302F1" w:rsidRPr="000302F1" w:rsidRDefault="000302F1" w:rsidP="003828DD">
            <w:pPr>
              <w:jc w:val="both"/>
              <w:rPr>
                <w:rFonts w:asciiTheme="majorHAnsi" w:hAnsiTheme="majorHAnsi"/>
                <w:color w:val="FF0000"/>
                <w:sz w:val="16"/>
                <w:szCs w:val="16"/>
              </w:rPr>
            </w:pPr>
          </w:p>
        </w:tc>
        <w:tc>
          <w:tcPr>
            <w:tcW w:w="568" w:type="dxa"/>
          </w:tcPr>
          <w:p w14:paraId="5074DC38" w14:textId="77777777" w:rsidR="000302F1" w:rsidRPr="000302F1" w:rsidRDefault="000302F1" w:rsidP="003828DD">
            <w:pPr>
              <w:jc w:val="both"/>
              <w:rPr>
                <w:rFonts w:asciiTheme="majorHAnsi" w:hAnsiTheme="majorHAnsi"/>
                <w:color w:val="FF0000"/>
                <w:sz w:val="16"/>
                <w:szCs w:val="16"/>
              </w:rPr>
            </w:pPr>
          </w:p>
        </w:tc>
        <w:tc>
          <w:tcPr>
            <w:tcW w:w="568" w:type="dxa"/>
          </w:tcPr>
          <w:p w14:paraId="13A6CA88" w14:textId="77777777" w:rsidR="000302F1" w:rsidRPr="000302F1" w:rsidRDefault="000302F1" w:rsidP="003828DD">
            <w:pPr>
              <w:jc w:val="both"/>
              <w:rPr>
                <w:rFonts w:asciiTheme="majorHAnsi" w:hAnsiTheme="majorHAnsi"/>
                <w:color w:val="FF0000"/>
                <w:sz w:val="16"/>
                <w:szCs w:val="16"/>
              </w:rPr>
            </w:pPr>
          </w:p>
        </w:tc>
      </w:tr>
      <w:tr w:rsidR="000302F1" w:rsidRPr="0009078A" w14:paraId="212B9FDB" w14:textId="00B47F0E" w:rsidTr="00E73180">
        <w:tc>
          <w:tcPr>
            <w:tcW w:w="698" w:type="dxa"/>
            <w:vMerge/>
          </w:tcPr>
          <w:p w14:paraId="0CB6B2A7" w14:textId="77777777" w:rsidR="000302F1" w:rsidRDefault="000302F1" w:rsidP="003828DD">
            <w:pPr>
              <w:rPr>
                <w:rFonts w:asciiTheme="majorHAnsi" w:hAnsiTheme="majorHAnsi"/>
              </w:rPr>
            </w:pPr>
          </w:p>
        </w:tc>
        <w:tc>
          <w:tcPr>
            <w:tcW w:w="1139" w:type="dxa"/>
            <w:gridSpan w:val="2"/>
          </w:tcPr>
          <w:p w14:paraId="57F07992" w14:textId="77777777" w:rsidR="000302F1" w:rsidRPr="0009078A" w:rsidRDefault="000302F1" w:rsidP="003828DD">
            <w:pPr>
              <w:rPr>
                <w:rFonts w:asciiTheme="majorHAnsi" w:hAnsiTheme="majorHAnsi"/>
              </w:rPr>
            </w:pPr>
          </w:p>
        </w:tc>
        <w:tc>
          <w:tcPr>
            <w:tcW w:w="4644" w:type="dxa"/>
            <w:gridSpan w:val="4"/>
          </w:tcPr>
          <w:p w14:paraId="7EC7CBA7" w14:textId="6F26D901" w:rsidR="000302F1" w:rsidRPr="000302F1" w:rsidRDefault="000302F1" w:rsidP="003828DD">
            <w:pPr>
              <w:rPr>
                <w:rFonts w:asciiTheme="majorHAnsi" w:hAnsiTheme="majorHAnsi"/>
                <w:sz w:val="16"/>
                <w:szCs w:val="16"/>
              </w:rPr>
            </w:pPr>
            <w:r w:rsidRPr="000302F1">
              <w:rPr>
                <w:rFonts w:asciiTheme="majorHAnsi" w:hAnsiTheme="majorHAnsi"/>
                <w:sz w:val="16"/>
                <w:szCs w:val="16"/>
              </w:rPr>
              <w:t>Aanpassen communicatienota AOb. Met enige verbazing hebben we moeten vaststellen dat de afdelingen / groepen niet of nauwelijks een rol spelen in die nota; m.a.w. in het naar buiten treden, het profileren van de AOb naar onze (gezamenlijke) achterban. Een natwoord op de vraag waarom BONA e.a. relatief onzichtbaar zijn in de communicatie van de AOb?</w:t>
            </w:r>
          </w:p>
        </w:tc>
        <w:tc>
          <w:tcPr>
            <w:tcW w:w="2161" w:type="dxa"/>
            <w:gridSpan w:val="4"/>
          </w:tcPr>
          <w:p w14:paraId="51DCB250" w14:textId="0653EBB5" w:rsidR="000302F1" w:rsidRPr="000302F1" w:rsidRDefault="000302F1" w:rsidP="003828DD">
            <w:pPr>
              <w:rPr>
                <w:rFonts w:asciiTheme="majorHAnsi" w:hAnsiTheme="majorHAnsi"/>
                <w:sz w:val="16"/>
                <w:szCs w:val="16"/>
              </w:rPr>
            </w:pPr>
            <w:r w:rsidRPr="000302F1">
              <w:rPr>
                <w:rFonts w:asciiTheme="majorHAnsi" w:hAnsiTheme="majorHAnsi"/>
                <w:sz w:val="16"/>
                <w:szCs w:val="16"/>
              </w:rPr>
              <w:t>Overleg met HB over communicatiebeleid AOb. En de plaats van de afdelingen, of in ieder geval de plaats van BONA daarin. En over nut en noodzaak eigen BONA activiteiten in deze.</w:t>
            </w:r>
          </w:p>
        </w:tc>
        <w:tc>
          <w:tcPr>
            <w:tcW w:w="1135" w:type="dxa"/>
          </w:tcPr>
          <w:p w14:paraId="1AB18F97" w14:textId="77777777" w:rsidR="000302F1" w:rsidRPr="000302F1" w:rsidRDefault="000302F1" w:rsidP="003828DD">
            <w:pPr>
              <w:rPr>
                <w:rFonts w:asciiTheme="majorHAnsi" w:hAnsiTheme="majorHAnsi"/>
                <w:sz w:val="16"/>
                <w:szCs w:val="16"/>
              </w:rPr>
            </w:pPr>
          </w:p>
        </w:tc>
        <w:tc>
          <w:tcPr>
            <w:tcW w:w="1246" w:type="dxa"/>
          </w:tcPr>
          <w:p w14:paraId="28DE563E" w14:textId="77777777" w:rsidR="000302F1" w:rsidRPr="000302F1" w:rsidRDefault="000302F1" w:rsidP="003828DD">
            <w:pPr>
              <w:rPr>
                <w:rFonts w:asciiTheme="majorHAnsi" w:hAnsiTheme="majorHAnsi"/>
                <w:sz w:val="16"/>
                <w:szCs w:val="16"/>
              </w:rPr>
            </w:pPr>
          </w:p>
        </w:tc>
        <w:tc>
          <w:tcPr>
            <w:tcW w:w="1275" w:type="dxa"/>
          </w:tcPr>
          <w:p w14:paraId="749F5FD0" w14:textId="77777777" w:rsidR="000302F1" w:rsidRPr="000302F1" w:rsidRDefault="000302F1" w:rsidP="003828DD">
            <w:pPr>
              <w:jc w:val="both"/>
              <w:rPr>
                <w:rFonts w:asciiTheme="majorHAnsi" w:hAnsiTheme="majorHAnsi"/>
                <w:color w:val="FF0000"/>
                <w:sz w:val="16"/>
                <w:szCs w:val="16"/>
              </w:rPr>
            </w:pPr>
          </w:p>
        </w:tc>
        <w:tc>
          <w:tcPr>
            <w:tcW w:w="568" w:type="dxa"/>
          </w:tcPr>
          <w:p w14:paraId="316B04E2" w14:textId="77777777" w:rsidR="000302F1" w:rsidRPr="000302F1" w:rsidRDefault="000302F1" w:rsidP="003828DD">
            <w:pPr>
              <w:jc w:val="both"/>
              <w:rPr>
                <w:rFonts w:asciiTheme="majorHAnsi" w:hAnsiTheme="majorHAnsi"/>
                <w:color w:val="FF0000"/>
                <w:sz w:val="16"/>
                <w:szCs w:val="16"/>
              </w:rPr>
            </w:pPr>
          </w:p>
        </w:tc>
        <w:tc>
          <w:tcPr>
            <w:tcW w:w="568" w:type="dxa"/>
          </w:tcPr>
          <w:p w14:paraId="277ADFAE" w14:textId="77777777" w:rsidR="000302F1" w:rsidRPr="000302F1" w:rsidRDefault="000302F1" w:rsidP="003828DD">
            <w:pPr>
              <w:jc w:val="both"/>
              <w:rPr>
                <w:rFonts w:asciiTheme="majorHAnsi" w:hAnsiTheme="majorHAnsi"/>
                <w:color w:val="FF0000"/>
                <w:sz w:val="16"/>
                <w:szCs w:val="16"/>
              </w:rPr>
            </w:pPr>
          </w:p>
        </w:tc>
      </w:tr>
      <w:tr w:rsidR="00766283" w:rsidRPr="0009078A" w14:paraId="7AE74E28" w14:textId="2FE3D467" w:rsidTr="00766283">
        <w:tc>
          <w:tcPr>
            <w:tcW w:w="698" w:type="dxa"/>
            <w:vMerge/>
          </w:tcPr>
          <w:p w14:paraId="5853379C" w14:textId="77777777" w:rsidR="00766283" w:rsidRDefault="00766283" w:rsidP="003828DD">
            <w:pPr>
              <w:rPr>
                <w:rFonts w:asciiTheme="majorHAnsi" w:hAnsiTheme="majorHAnsi"/>
              </w:rPr>
            </w:pPr>
          </w:p>
        </w:tc>
        <w:tc>
          <w:tcPr>
            <w:tcW w:w="1139" w:type="dxa"/>
            <w:gridSpan w:val="2"/>
          </w:tcPr>
          <w:p w14:paraId="0B894ED7" w14:textId="77777777" w:rsidR="00766283" w:rsidRPr="0009078A" w:rsidRDefault="00766283" w:rsidP="003828DD">
            <w:pPr>
              <w:rPr>
                <w:rFonts w:asciiTheme="majorHAnsi" w:hAnsiTheme="majorHAnsi"/>
              </w:rPr>
            </w:pPr>
          </w:p>
        </w:tc>
        <w:tc>
          <w:tcPr>
            <w:tcW w:w="10461" w:type="dxa"/>
            <w:gridSpan w:val="11"/>
          </w:tcPr>
          <w:p w14:paraId="7A28663E" w14:textId="23B1EE10" w:rsidR="00766283" w:rsidRPr="000302F1" w:rsidRDefault="00766283" w:rsidP="003828DD">
            <w:pPr>
              <w:rPr>
                <w:rFonts w:asciiTheme="majorHAnsi" w:hAnsiTheme="majorHAnsi"/>
                <w:color w:val="FF0000"/>
                <w:sz w:val="16"/>
                <w:szCs w:val="16"/>
              </w:rPr>
            </w:pPr>
          </w:p>
        </w:tc>
        <w:tc>
          <w:tcPr>
            <w:tcW w:w="568" w:type="dxa"/>
          </w:tcPr>
          <w:p w14:paraId="32736F13" w14:textId="77777777" w:rsidR="00766283" w:rsidRPr="000302F1" w:rsidRDefault="00766283" w:rsidP="003828DD">
            <w:pPr>
              <w:rPr>
                <w:rFonts w:asciiTheme="majorHAnsi" w:hAnsiTheme="majorHAnsi"/>
                <w:color w:val="FF0000"/>
                <w:sz w:val="16"/>
                <w:szCs w:val="16"/>
              </w:rPr>
            </w:pPr>
          </w:p>
        </w:tc>
        <w:tc>
          <w:tcPr>
            <w:tcW w:w="568" w:type="dxa"/>
          </w:tcPr>
          <w:p w14:paraId="52584F9E" w14:textId="77777777" w:rsidR="00766283" w:rsidRPr="000302F1" w:rsidRDefault="00766283" w:rsidP="003828DD">
            <w:pPr>
              <w:rPr>
                <w:rFonts w:asciiTheme="majorHAnsi" w:hAnsiTheme="majorHAnsi"/>
                <w:color w:val="FF0000"/>
                <w:sz w:val="16"/>
                <w:szCs w:val="16"/>
              </w:rPr>
            </w:pPr>
          </w:p>
        </w:tc>
      </w:tr>
      <w:tr w:rsidR="000302F1" w:rsidRPr="0009078A" w14:paraId="22A04B3A" w14:textId="20F33A94" w:rsidTr="00E73180">
        <w:tc>
          <w:tcPr>
            <w:tcW w:w="698" w:type="dxa"/>
            <w:vMerge/>
          </w:tcPr>
          <w:p w14:paraId="6E5D11E3" w14:textId="77777777" w:rsidR="000302F1" w:rsidRDefault="000302F1" w:rsidP="003828DD">
            <w:pPr>
              <w:rPr>
                <w:rFonts w:asciiTheme="majorHAnsi" w:hAnsiTheme="majorHAnsi"/>
              </w:rPr>
            </w:pPr>
          </w:p>
        </w:tc>
        <w:tc>
          <w:tcPr>
            <w:tcW w:w="1139" w:type="dxa"/>
            <w:gridSpan w:val="2"/>
          </w:tcPr>
          <w:p w14:paraId="03842C0D" w14:textId="77777777" w:rsidR="000302F1" w:rsidRPr="0009078A" w:rsidRDefault="000302F1" w:rsidP="003828DD">
            <w:pPr>
              <w:rPr>
                <w:rFonts w:asciiTheme="majorHAnsi" w:hAnsiTheme="majorHAnsi"/>
              </w:rPr>
            </w:pPr>
          </w:p>
        </w:tc>
        <w:tc>
          <w:tcPr>
            <w:tcW w:w="4644" w:type="dxa"/>
            <w:gridSpan w:val="4"/>
          </w:tcPr>
          <w:p w14:paraId="483EC556" w14:textId="1AEEFCBC" w:rsidR="000302F1" w:rsidRPr="000302F1" w:rsidRDefault="000302F1" w:rsidP="003828DD">
            <w:pPr>
              <w:rPr>
                <w:rFonts w:asciiTheme="majorHAnsi" w:hAnsiTheme="majorHAnsi"/>
                <w:sz w:val="16"/>
                <w:szCs w:val="16"/>
              </w:rPr>
            </w:pPr>
            <w:r w:rsidRPr="000302F1">
              <w:rPr>
                <w:rFonts w:asciiTheme="majorHAnsi" w:hAnsiTheme="majorHAnsi"/>
                <w:sz w:val="16"/>
                <w:szCs w:val="16"/>
              </w:rPr>
              <w:t>Duidelijke afspraken zodat we (BONA) efficiënter kunnen werken m.b.t. ledenadministratie, communicatie, andere vergoedingen dan de facilitering.</w:t>
            </w:r>
          </w:p>
        </w:tc>
        <w:tc>
          <w:tcPr>
            <w:tcW w:w="2161" w:type="dxa"/>
            <w:gridSpan w:val="4"/>
          </w:tcPr>
          <w:p w14:paraId="2B254CBC" w14:textId="0A4C39D3" w:rsidR="000302F1" w:rsidRPr="000302F1" w:rsidRDefault="000302F1" w:rsidP="003828DD">
            <w:pPr>
              <w:rPr>
                <w:rFonts w:asciiTheme="majorHAnsi" w:hAnsiTheme="majorHAnsi"/>
                <w:sz w:val="16"/>
                <w:szCs w:val="16"/>
              </w:rPr>
            </w:pPr>
            <w:r w:rsidRPr="000302F1">
              <w:rPr>
                <w:rFonts w:asciiTheme="majorHAnsi" w:hAnsiTheme="majorHAnsi"/>
                <w:sz w:val="16"/>
                <w:szCs w:val="16"/>
              </w:rPr>
              <w:t>Overleg met HB over facilitering en vergoedingen</w:t>
            </w:r>
            <w:r w:rsidRPr="000302F1">
              <w:rPr>
                <w:rFonts w:asciiTheme="majorHAnsi" w:hAnsiTheme="majorHAnsi"/>
                <w:sz w:val="16"/>
                <w:szCs w:val="16"/>
              </w:rPr>
              <w:br/>
              <w:t>- verhouding BONA werkorganisatie (secretariaat en communicatie)</w:t>
            </w:r>
          </w:p>
        </w:tc>
        <w:tc>
          <w:tcPr>
            <w:tcW w:w="1135" w:type="dxa"/>
          </w:tcPr>
          <w:p w14:paraId="50FD9B18" w14:textId="77777777" w:rsidR="000302F1" w:rsidRPr="000302F1" w:rsidRDefault="000302F1" w:rsidP="003828DD">
            <w:pPr>
              <w:rPr>
                <w:rFonts w:asciiTheme="majorHAnsi" w:hAnsiTheme="majorHAnsi"/>
                <w:sz w:val="16"/>
                <w:szCs w:val="16"/>
              </w:rPr>
            </w:pPr>
          </w:p>
        </w:tc>
        <w:tc>
          <w:tcPr>
            <w:tcW w:w="1246" w:type="dxa"/>
          </w:tcPr>
          <w:p w14:paraId="2987462D" w14:textId="77777777" w:rsidR="000302F1" w:rsidRPr="000302F1" w:rsidRDefault="000302F1" w:rsidP="003828DD">
            <w:pPr>
              <w:rPr>
                <w:rFonts w:asciiTheme="majorHAnsi" w:hAnsiTheme="majorHAnsi"/>
                <w:i/>
                <w:sz w:val="16"/>
                <w:szCs w:val="16"/>
              </w:rPr>
            </w:pPr>
            <w:r w:rsidRPr="000302F1">
              <w:rPr>
                <w:rFonts w:asciiTheme="majorHAnsi" w:hAnsiTheme="majorHAnsi"/>
                <w:i/>
                <w:sz w:val="16"/>
                <w:szCs w:val="16"/>
              </w:rPr>
              <w:t>WvdB</w:t>
            </w:r>
          </w:p>
          <w:p w14:paraId="2C33B68B" w14:textId="459BF6AD" w:rsidR="000302F1" w:rsidRPr="000302F1" w:rsidRDefault="000302F1" w:rsidP="003828DD">
            <w:pPr>
              <w:rPr>
                <w:rFonts w:asciiTheme="majorHAnsi" w:hAnsiTheme="majorHAnsi"/>
                <w:sz w:val="16"/>
                <w:szCs w:val="16"/>
              </w:rPr>
            </w:pPr>
            <w:r w:rsidRPr="000302F1">
              <w:rPr>
                <w:rFonts w:asciiTheme="majorHAnsi" w:hAnsiTheme="majorHAnsi"/>
                <w:i/>
                <w:sz w:val="16"/>
                <w:szCs w:val="16"/>
              </w:rPr>
              <w:t>JvE</w:t>
            </w:r>
          </w:p>
        </w:tc>
        <w:tc>
          <w:tcPr>
            <w:tcW w:w="1275" w:type="dxa"/>
          </w:tcPr>
          <w:p w14:paraId="56EECFA2" w14:textId="5D52ED5C" w:rsidR="000302F1" w:rsidRPr="000302F1" w:rsidRDefault="000302F1" w:rsidP="003828DD">
            <w:pPr>
              <w:rPr>
                <w:rFonts w:asciiTheme="majorHAnsi" w:hAnsiTheme="majorHAnsi"/>
                <w:color w:val="FF0000"/>
                <w:sz w:val="16"/>
                <w:szCs w:val="16"/>
              </w:rPr>
            </w:pPr>
          </w:p>
        </w:tc>
        <w:tc>
          <w:tcPr>
            <w:tcW w:w="568" w:type="dxa"/>
          </w:tcPr>
          <w:p w14:paraId="66B0CBCD" w14:textId="77777777" w:rsidR="000302F1" w:rsidRPr="000302F1" w:rsidRDefault="000302F1" w:rsidP="003828DD">
            <w:pPr>
              <w:rPr>
                <w:rFonts w:asciiTheme="majorHAnsi" w:hAnsiTheme="majorHAnsi"/>
                <w:color w:val="FF0000"/>
                <w:sz w:val="16"/>
                <w:szCs w:val="16"/>
              </w:rPr>
            </w:pPr>
          </w:p>
        </w:tc>
        <w:tc>
          <w:tcPr>
            <w:tcW w:w="568" w:type="dxa"/>
          </w:tcPr>
          <w:p w14:paraId="2E1AF737" w14:textId="77777777" w:rsidR="000302F1" w:rsidRPr="000302F1" w:rsidRDefault="000302F1" w:rsidP="003828DD">
            <w:pPr>
              <w:rPr>
                <w:rFonts w:asciiTheme="majorHAnsi" w:hAnsiTheme="majorHAnsi"/>
                <w:color w:val="FF0000"/>
                <w:sz w:val="16"/>
                <w:szCs w:val="16"/>
              </w:rPr>
            </w:pPr>
          </w:p>
        </w:tc>
      </w:tr>
      <w:tr w:rsidR="00766283" w:rsidRPr="0009078A" w14:paraId="6CAE6EDF" w14:textId="5B8ABC57" w:rsidTr="00766283">
        <w:tc>
          <w:tcPr>
            <w:tcW w:w="9777" w:type="dxa"/>
            <w:gridSpan w:val="12"/>
          </w:tcPr>
          <w:p w14:paraId="60B5A642" w14:textId="51CCD9A3" w:rsidR="00766283" w:rsidRPr="000974D2" w:rsidRDefault="00622DA3" w:rsidP="003828DD">
            <w:pPr>
              <w:rPr>
                <w:rFonts w:asciiTheme="majorHAnsi" w:hAnsiTheme="majorHAnsi"/>
                <w:b/>
                <w:sz w:val="16"/>
                <w:szCs w:val="16"/>
              </w:rPr>
            </w:pPr>
            <w:r w:rsidRPr="00D9792C">
              <w:rPr>
                <w:rFonts w:asciiTheme="majorHAnsi" w:hAnsiTheme="majorHAnsi"/>
                <w:b/>
                <w:sz w:val="28"/>
                <w:szCs w:val="28"/>
              </w:rPr>
              <w:t>1</w:t>
            </w:r>
            <w:r>
              <w:rPr>
                <w:rFonts w:asciiTheme="majorHAnsi" w:hAnsiTheme="majorHAnsi"/>
                <w:b/>
                <w:sz w:val="28"/>
                <w:szCs w:val="28"/>
              </w:rPr>
              <w:t xml:space="preserve">4     </w:t>
            </w:r>
            <w:r w:rsidR="00766283" w:rsidRPr="000974D2">
              <w:rPr>
                <w:rFonts w:asciiTheme="majorHAnsi" w:hAnsiTheme="majorHAnsi"/>
                <w:b/>
                <w:sz w:val="16"/>
                <w:szCs w:val="16"/>
              </w:rPr>
              <w:t>Activiteiten t.b.v. leden en anderen</w:t>
            </w:r>
            <w:r w:rsidR="000974D2">
              <w:rPr>
                <w:rFonts w:asciiTheme="majorHAnsi" w:hAnsiTheme="majorHAnsi"/>
                <w:b/>
                <w:sz w:val="16"/>
                <w:szCs w:val="16"/>
              </w:rPr>
              <w:t xml:space="preserve"> (zie ook 6)</w:t>
            </w:r>
          </w:p>
        </w:tc>
        <w:tc>
          <w:tcPr>
            <w:tcW w:w="1246" w:type="dxa"/>
          </w:tcPr>
          <w:p w14:paraId="33B81F13" w14:textId="77777777" w:rsidR="00766283" w:rsidRPr="0009078A" w:rsidRDefault="00766283" w:rsidP="003828DD">
            <w:pPr>
              <w:rPr>
                <w:rFonts w:asciiTheme="majorHAnsi" w:hAnsiTheme="majorHAnsi"/>
              </w:rPr>
            </w:pPr>
          </w:p>
        </w:tc>
        <w:tc>
          <w:tcPr>
            <w:tcW w:w="1275" w:type="dxa"/>
          </w:tcPr>
          <w:p w14:paraId="398CE15D" w14:textId="77777777" w:rsidR="00766283" w:rsidRPr="00471E74" w:rsidRDefault="00766283" w:rsidP="003828DD">
            <w:pPr>
              <w:rPr>
                <w:rFonts w:asciiTheme="majorHAnsi" w:hAnsiTheme="majorHAnsi"/>
                <w:color w:val="FF0000"/>
              </w:rPr>
            </w:pPr>
          </w:p>
        </w:tc>
        <w:tc>
          <w:tcPr>
            <w:tcW w:w="568" w:type="dxa"/>
          </w:tcPr>
          <w:p w14:paraId="12BC3CE3" w14:textId="77777777" w:rsidR="00766283" w:rsidRPr="00471E74" w:rsidRDefault="00766283" w:rsidP="003828DD">
            <w:pPr>
              <w:rPr>
                <w:rFonts w:asciiTheme="majorHAnsi" w:hAnsiTheme="majorHAnsi"/>
                <w:color w:val="FF0000"/>
              </w:rPr>
            </w:pPr>
          </w:p>
        </w:tc>
        <w:tc>
          <w:tcPr>
            <w:tcW w:w="568" w:type="dxa"/>
          </w:tcPr>
          <w:p w14:paraId="74683AC1" w14:textId="77777777" w:rsidR="00766283" w:rsidRPr="00471E74" w:rsidRDefault="00766283" w:rsidP="003828DD">
            <w:pPr>
              <w:rPr>
                <w:rFonts w:asciiTheme="majorHAnsi" w:hAnsiTheme="majorHAnsi"/>
                <w:color w:val="FF0000"/>
              </w:rPr>
            </w:pPr>
          </w:p>
        </w:tc>
      </w:tr>
      <w:tr w:rsidR="00766283" w:rsidRPr="0009078A" w14:paraId="451DE74E" w14:textId="5DA3068E" w:rsidTr="00766283">
        <w:tc>
          <w:tcPr>
            <w:tcW w:w="698" w:type="dxa"/>
          </w:tcPr>
          <w:p w14:paraId="1BF7AE12" w14:textId="1A953904" w:rsidR="00766283" w:rsidRDefault="00766283" w:rsidP="00C8725E">
            <w:pPr>
              <w:rPr>
                <w:rFonts w:asciiTheme="majorHAnsi" w:hAnsiTheme="majorHAnsi"/>
                <w:color w:val="FF0000"/>
              </w:rPr>
            </w:pPr>
          </w:p>
        </w:tc>
        <w:tc>
          <w:tcPr>
            <w:tcW w:w="11600" w:type="dxa"/>
            <w:gridSpan w:val="13"/>
          </w:tcPr>
          <w:p w14:paraId="43D1079D" w14:textId="22B8304C" w:rsidR="00766283" w:rsidRPr="00622DA3" w:rsidRDefault="00766283" w:rsidP="003828DD">
            <w:pPr>
              <w:rPr>
                <w:rFonts w:asciiTheme="majorHAnsi" w:hAnsiTheme="majorHAnsi"/>
                <w:color w:val="FF0000"/>
                <w:sz w:val="16"/>
                <w:szCs w:val="16"/>
              </w:rPr>
            </w:pPr>
            <w:r w:rsidRPr="00622DA3">
              <w:rPr>
                <w:rFonts w:asciiTheme="majorHAnsi" w:hAnsiTheme="majorHAnsi"/>
                <w:sz w:val="16"/>
                <w:szCs w:val="16"/>
              </w:rPr>
              <w:t>Onderwijsinhoudelijke dienstverlening aan leraren en leerlingen m.b.t. de traditie van het katholiek/christelijk denken</w:t>
            </w:r>
          </w:p>
        </w:tc>
        <w:tc>
          <w:tcPr>
            <w:tcW w:w="568" w:type="dxa"/>
          </w:tcPr>
          <w:p w14:paraId="5B2894B5" w14:textId="77777777" w:rsidR="00766283" w:rsidRDefault="00766283" w:rsidP="003828DD">
            <w:pPr>
              <w:rPr>
                <w:rFonts w:asciiTheme="majorHAnsi" w:hAnsiTheme="majorHAnsi"/>
              </w:rPr>
            </w:pPr>
          </w:p>
        </w:tc>
        <w:tc>
          <w:tcPr>
            <w:tcW w:w="568" w:type="dxa"/>
          </w:tcPr>
          <w:p w14:paraId="523F6CF2" w14:textId="77777777" w:rsidR="00766283" w:rsidRDefault="00766283" w:rsidP="003828DD">
            <w:pPr>
              <w:rPr>
                <w:rFonts w:asciiTheme="majorHAnsi" w:hAnsiTheme="majorHAnsi"/>
              </w:rPr>
            </w:pPr>
          </w:p>
        </w:tc>
      </w:tr>
      <w:tr w:rsidR="00766283" w:rsidRPr="0009078A" w14:paraId="378A3296" w14:textId="66436750" w:rsidTr="00766283">
        <w:tc>
          <w:tcPr>
            <w:tcW w:w="698" w:type="dxa"/>
            <w:vMerge w:val="restart"/>
          </w:tcPr>
          <w:p w14:paraId="2A4B5463" w14:textId="65E4C485" w:rsidR="00766283" w:rsidRDefault="00766283" w:rsidP="003828DD">
            <w:pPr>
              <w:rPr>
                <w:rFonts w:asciiTheme="majorHAnsi" w:hAnsiTheme="majorHAnsi"/>
              </w:rPr>
            </w:pPr>
          </w:p>
        </w:tc>
        <w:tc>
          <w:tcPr>
            <w:tcW w:w="1139" w:type="dxa"/>
            <w:gridSpan w:val="2"/>
            <w:vMerge w:val="restart"/>
          </w:tcPr>
          <w:p w14:paraId="26773825" w14:textId="77777777" w:rsidR="00766283" w:rsidRPr="000302F1" w:rsidRDefault="00766283" w:rsidP="003828DD">
            <w:pPr>
              <w:rPr>
                <w:rFonts w:asciiTheme="majorHAnsi" w:hAnsiTheme="majorHAnsi"/>
                <w:sz w:val="16"/>
                <w:szCs w:val="16"/>
              </w:rPr>
            </w:pPr>
            <w:r w:rsidRPr="000302F1">
              <w:rPr>
                <w:rFonts w:asciiTheme="majorHAnsi" w:hAnsiTheme="majorHAnsi"/>
                <w:b/>
                <w:sz w:val="16"/>
                <w:szCs w:val="16"/>
                <w:vertAlign w:val="subscript"/>
              </w:rPr>
              <w:t>Doel van de AOb</w:t>
            </w:r>
            <w:r w:rsidRPr="000302F1">
              <w:rPr>
                <w:rFonts w:asciiTheme="majorHAnsi" w:hAnsiTheme="majorHAnsi"/>
                <w:sz w:val="16"/>
                <w:szCs w:val="16"/>
              </w:rPr>
              <w:t xml:space="preserve"> </w:t>
            </w:r>
          </w:p>
          <w:p w14:paraId="26F135AE" w14:textId="46B1A2C1" w:rsidR="00766283" w:rsidRPr="000302F1" w:rsidRDefault="00766283" w:rsidP="003828DD">
            <w:pPr>
              <w:rPr>
                <w:rFonts w:asciiTheme="majorHAnsi" w:hAnsiTheme="majorHAnsi"/>
                <w:sz w:val="16"/>
                <w:szCs w:val="16"/>
              </w:rPr>
            </w:pPr>
            <w:r w:rsidRPr="000302F1">
              <w:rPr>
                <w:rFonts w:asciiTheme="majorHAnsi" w:hAnsiTheme="majorHAnsi"/>
                <w:sz w:val="16"/>
                <w:szCs w:val="16"/>
              </w:rPr>
              <w:t>1,2,3,6</w:t>
            </w:r>
          </w:p>
        </w:tc>
        <w:tc>
          <w:tcPr>
            <w:tcW w:w="1950" w:type="dxa"/>
          </w:tcPr>
          <w:p w14:paraId="0EA51447" w14:textId="46CFE46B" w:rsidR="00766283" w:rsidRPr="000302F1" w:rsidRDefault="00766283" w:rsidP="003828DD">
            <w:pPr>
              <w:rPr>
                <w:rFonts w:asciiTheme="majorHAnsi" w:hAnsiTheme="majorHAnsi"/>
                <w:sz w:val="16"/>
                <w:szCs w:val="16"/>
              </w:rPr>
            </w:pPr>
          </w:p>
        </w:tc>
        <w:tc>
          <w:tcPr>
            <w:tcW w:w="2694" w:type="dxa"/>
            <w:gridSpan w:val="3"/>
          </w:tcPr>
          <w:p w14:paraId="6E07A6E1" w14:textId="5985D977" w:rsidR="00766283" w:rsidRPr="000302F1" w:rsidRDefault="00766283" w:rsidP="003828DD">
            <w:pPr>
              <w:rPr>
                <w:rFonts w:asciiTheme="majorHAnsi" w:hAnsiTheme="majorHAnsi"/>
                <w:sz w:val="16"/>
                <w:szCs w:val="16"/>
              </w:rPr>
            </w:pPr>
          </w:p>
        </w:tc>
        <w:tc>
          <w:tcPr>
            <w:tcW w:w="2161" w:type="dxa"/>
            <w:gridSpan w:val="4"/>
          </w:tcPr>
          <w:p w14:paraId="369A03B2" w14:textId="6203DADB" w:rsidR="00766283" w:rsidRPr="000302F1" w:rsidRDefault="00766283" w:rsidP="003828DD">
            <w:pPr>
              <w:rPr>
                <w:rFonts w:asciiTheme="majorHAnsi" w:hAnsiTheme="majorHAnsi"/>
                <w:sz w:val="16"/>
                <w:szCs w:val="16"/>
              </w:rPr>
            </w:pPr>
            <w:r w:rsidRPr="000302F1">
              <w:rPr>
                <w:rFonts w:asciiTheme="majorHAnsi" w:hAnsiTheme="majorHAnsi"/>
                <w:sz w:val="16"/>
                <w:szCs w:val="16"/>
              </w:rPr>
              <w:t xml:space="preserve">Beheer en promotie website </w:t>
            </w:r>
            <w:r w:rsidRPr="000302F1">
              <w:rPr>
                <w:rFonts w:asciiTheme="majorHAnsi" w:hAnsiTheme="majorHAnsi"/>
                <w:b/>
                <w:sz w:val="16"/>
                <w:szCs w:val="16"/>
              </w:rPr>
              <w:t>Beeldfiguren.</w:t>
            </w:r>
            <w:r w:rsidRPr="000302F1">
              <w:rPr>
                <w:rFonts w:asciiTheme="majorHAnsi" w:hAnsiTheme="majorHAnsi"/>
                <w:sz w:val="16"/>
                <w:szCs w:val="16"/>
              </w:rPr>
              <w:t xml:space="preserve"> Onderhoud en verder ontwikkelen van </w:t>
            </w:r>
            <w:hyperlink r:id="rId15" w:history="1">
              <w:r w:rsidRPr="000302F1">
                <w:rPr>
                  <w:rStyle w:val="Hyperlink"/>
                  <w:rFonts w:asciiTheme="majorHAnsi" w:hAnsiTheme="majorHAnsi"/>
                  <w:sz w:val="16"/>
                  <w:szCs w:val="16"/>
                </w:rPr>
                <w:t>https://sites.google.com/site/beeldfiguren/</w:t>
              </w:r>
            </w:hyperlink>
          </w:p>
        </w:tc>
        <w:tc>
          <w:tcPr>
            <w:tcW w:w="1135" w:type="dxa"/>
          </w:tcPr>
          <w:p w14:paraId="48EFF1C7" w14:textId="77777777" w:rsidR="00766283" w:rsidRPr="000302F1" w:rsidRDefault="00766283" w:rsidP="003828DD">
            <w:pPr>
              <w:rPr>
                <w:rFonts w:asciiTheme="majorHAnsi" w:hAnsiTheme="majorHAnsi"/>
                <w:sz w:val="16"/>
                <w:szCs w:val="16"/>
              </w:rPr>
            </w:pPr>
            <w:r w:rsidRPr="000302F1">
              <w:rPr>
                <w:rFonts w:asciiTheme="majorHAnsi" w:hAnsiTheme="majorHAnsi"/>
                <w:sz w:val="16"/>
                <w:szCs w:val="16"/>
              </w:rPr>
              <w:t>Hele jaar</w:t>
            </w:r>
          </w:p>
          <w:p w14:paraId="4D8C842D" w14:textId="77777777" w:rsidR="00766283" w:rsidRPr="000302F1" w:rsidRDefault="00766283" w:rsidP="003828DD">
            <w:pPr>
              <w:rPr>
                <w:rFonts w:asciiTheme="majorHAnsi" w:hAnsiTheme="majorHAnsi"/>
                <w:sz w:val="16"/>
                <w:szCs w:val="16"/>
              </w:rPr>
            </w:pPr>
          </w:p>
        </w:tc>
        <w:tc>
          <w:tcPr>
            <w:tcW w:w="1246" w:type="dxa"/>
          </w:tcPr>
          <w:p w14:paraId="381B408D" w14:textId="77777777" w:rsidR="00766283" w:rsidRPr="000302F1" w:rsidRDefault="00766283" w:rsidP="003828DD">
            <w:pPr>
              <w:rPr>
                <w:rFonts w:asciiTheme="majorHAnsi" w:hAnsiTheme="majorHAnsi"/>
                <w:sz w:val="16"/>
                <w:szCs w:val="16"/>
              </w:rPr>
            </w:pPr>
            <w:r w:rsidRPr="000302F1">
              <w:rPr>
                <w:rFonts w:asciiTheme="majorHAnsi" w:hAnsiTheme="majorHAnsi"/>
                <w:sz w:val="16"/>
                <w:szCs w:val="16"/>
              </w:rPr>
              <w:t>Harrie Meelen, Gerard Persoon</w:t>
            </w:r>
          </w:p>
          <w:p w14:paraId="22B79B40" w14:textId="77777777" w:rsidR="00766283" w:rsidRPr="000302F1" w:rsidRDefault="00766283" w:rsidP="003828DD">
            <w:pPr>
              <w:rPr>
                <w:rFonts w:asciiTheme="majorHAnsi" w:hAnsiTheme="majorHAnsi"/>
                <w:sz w:val="16"/>
                <w:szCs w:val="16"/>
              </w:rPr>
            </w:pPr>
          </w:p>
        </w:tc>
        <w:tc>
          <w:tcPr>
            <w:tcW w:w="1275" w:type="dxa"/>
          </w:tcPr>
          <w:p w14:paraId="78CBA51D" w14:textId="77777777" w:rsidR="00766283" w:rsidRPr="000302F1" w:rsidRDefault="00766283" w:rsidP="003828DD">
            <w:pPr>
              <w:rPr>
                <w:rFonts w:asciiTheme="majorHAnsi" w:hAnsiTheme="majorHAnsi"/>
                <w:color w:val="FF0000"/>
                <w:sz w:val="16"/>
                <w:szCs w:val="16"/>
              </w:rPr>
            </w:pPr>
          </w:p>
        </w:tc>
        <w:tc>
          <w:tcPr>
            <w:tcW w:w="568" w:type="dxa"/>
          </w:tcPr>
          <w:p w14:paraId="5BDC0099" w14:textId="77777777" w:rsidR="00766283" w:rsidRPr="000302F1" w:rsidRDefault="00766283" w:rsidP="003828DD">
            <w:pPr>
              <w:rPr>
                <w:rFonts w:asciiTheme="majorHAnsi" w:hAnsiTheme="majorHAnsi"/>
                <w:color w:val="FF0000"/>
                <w:sz w:val="16"/>
                <w:szCs w:val="16"/>
              </w:rPr>
            </w:pPr>
          </w:p>
        </w:tc>
        <w:tc>
          <w:tcPr>
            <w:tcW w:w="568" w:type="dxa"/>
          </w:tcPr>
          <w:p w14:paraId="42DF5B61" w14:textId="77777777" w:rsidR="00766283" w:rsidRPr="000302F1" w:rsidRDefault="00766283" w:rsidP="003828DD">
            <w:pPr>
              <w:rPr>
                <w:rFonts w:asciiTheme="majorHAnsi" w:hAnsiTheme="majorHAnsi"/>
                <w:color w:val="FF0000"/>
                <w:sz w:val="16"/>
                <w:szCs w:val="16"/>
              </w:rPr>
            </w:pPr>
          </w:p>
        </w:tc>
      </w:tr>
      <w:tr w:rsidR="00766283" w:rsidRPr="0009078A" w14:paraId="6D7D2E30" w14:textId="0DC1609F" w:rsidTr="00766283">
        <w:tc>
          <w:tcPr>
            <w:tcW w:w="698" w:type="dxa"/>
            <w:vMerge/>
          </w:tcPr>
          <w:p w14:paraId="30ED064E" w14:textId="77777777" w:rsidR="00766283" w:rsidRDefault="00766283" w:rsidP="003828DD">
            <w:pPr>
              <w:rPr>
                <w:rFonts w:asciiTheme="majorHAnsi" w:hAnsiTheme="majorHAnsi"/>
              </w:rPr>
            </w:pPr>
          </w:p>
        </w:tc>
        <w:tc>
          <w:tcPr>
            <w:tcW w:w="1139" w:type="dxa"/>
            <w:gridSpan w:val="2"/>
            <w:vMerge/>
          </w:tcPr>
          <w:p w14:paraId="1017BDF3" w14:textId="022A9171" w:rsidR="00766283" w:rsidRPr="000302F1" w:rsidRDefault="00766283" w:rsidP="003828DD">
            <w:pPr>
              <w:rPr>
                <w:rFonts w:asciiTheme="majorHAnsi" w:hAnsiTheme="majorHAnsi"/>
                <w:sz w:val="16"/>
                <w:szCs w:val="16"/>
              </w:rPr>
            </w:pPr>
          </w:p>
        </w:tc>
        <w:tc>
          <w:tcPr>
            <w:tcW w:w="1950" w:type="dxa"/>
          </w:tcPr>
          <w:p w14:paraId="79DEBE0F" w14:textId="77777777" w:rsidR="00766283" w:rsidRPr="000302F1" w:rsidRDefault="00766283" w:rsidP="003828DD">
            <w:pPr>
              <w:rPr>
                <w:rFonts w:asciiTheme="majorHAnsi" w:hAnsiTheme="majorHAnsi"/>
                <w:sz w:val="16"/>
                <w:szCs w:val="16"/>
              </w:rPr>
            </w:pPr>
          </w:p>
        </w:tc>
        <w:tc>
          <w:tcPr>
            <w:tcW w:w="2694" w:type="dxa"/>
            <w:gridSpan w:val="3"/>
          </w:tcPr>
          <w:p w14:paraId="712E3AC9" w14:textId="77777777" w:rsidR="00766283" w:rsidRPr="000302F1" w:rsidRDefault="00766283" w:rsidP="004246A1">
            <w:pPr>
              <w:rPr>
                <w:rFonts w:asciiTheme="majorHAnsi" w:hAnsiTheme="majorHAnsi"/>
                <w:sz w:val="16"/>
                <w:szCs w:val="16"/>
              </w:rPr>
            </w:pPr>
          </w:p>
        </w:tc>
        <w:tc>
          <w:tcPr>
            <w:tcW w:w="2161" w:type="dxa"/>
            <w:gridSpan w:val="4"/>
          </w:tcPr>
          <w:p w14:paraId="15921C3F" w14:textId="28A01B23" w:rsidR="00766283" w:rsidRPr="000302F1" w:rsidRDefault="00766283" w:rsidP="003828DD">
            <w:pPr>
              <w:rPr>
                <w:rFonts w:asciiTheme="majorHAnsi" w:hAnsiTheme="majorHAnsi"/>
                <w:sz w:val="16"/>
                <w:szCs w:val="16"/>
              </w:rPr>
            </w:pPr>
            <w:r w:rsidRPr="000302F1">
              <w:rPr>
                <w:rFonts w:asciiTheme="majorHAnsi" w:hAnsiTheme="majorHAnsi"/>
                <w:sz w:val="16"/>
                <w:szCs w:val="16"/>
              </w:rPr>
              <w:t xml:space="preserve">Beheer en promotie website </w:t>
            </w:r>
            <w:r w:rsidRPr="000302F1">
              <w:rPr>
                <w:rFonts w:asciiTheme="majorHAnsi" w:hAnsiTheme="majorHAnsi"/>
                <w:b/>
                <w:sz w:val="16"/>
                <w:szCs w:val="16"/>
              </w:rPr>
              <w:t>Reformatie / Contrareformaties</w:t>
            </w:r>
            <w:r w:rsidRPr="000302F1">
              <w:rPr>
                <w:rFonts w:asciiTheme="majorHAnsi" w:hAnsiTheme="majorHAnsi"/>
                <w:sz w:val="16"/>
                <w:szCs w:val="16"/>
              </w:rPr>
              <w:t xml:space="preserve">. Onderhoud en verder ontwikkelen van </w:t>
            </w:r>
            <w:hyperlink r:id="rId16" w:history="1">
              <w:r w:rsidRPr="000302F1">
                <w:rPr>
                  <w:rStyle w:val="Hyperlink"/>
                  <w:rFonts w:asciiTheme="majorHAnsi" w:hAnsiTheme="majorHAnsi"/>
                  <w:sz w:val="16"/>
                  <w:szCs w:val="16"/>
                </w:rPr>
                <w:t>http://www.reformatieenonderwijsnu.nl/</w:t>
              </w:r>
            </w:hyperlink>
          </w:p>
        </w:tc>
        <w:tc>
          <w:tcPr>
            <w:tcW w:w="1135" w:type="dxa"/>
          </w:tcPr>
          <w:p w14:paraId="4A6D64E4" w14:textId="77777777" w:rsidR="00E73180" w:rsidRPr="000302F1" w:rsidRDefault="00E73180" w:rsidP="00E73180">
            <w:pPr>
              <w:rPr>
                <w:rFonts w:asciiTheme="majorHAnsi" w:hAnsiTheme="majorHAnsi"/>
                <w:sz w:val="16"/>
                <w:szCs w:val="16"/>
              </w:rPr>
            </w:pPr>
            <w:r w:rsidRPr="000302F1">
              <w:rPr>
                <w:rFonts w:asciiTheme="majorHAnsi" w:hAnsiTheme="majorHAnsi"/>
                <w:sz w:val="16"/>
                <w:szCs w:val="16"/>
              </w:rPr>
              <w:t>Hele jaar</w:t>
            </w:r>
          </w:p>
          <w:p w14:paraId="21524DAB" w14:textId="77777777" w:rsidR="00766283" w:rsidRPr="000302F1" w:rsidRDefault="00766283" w:rsidP="003828DD">
            <w:pPr>
              <w:rPr>
                <w:rFonts w:asciiTheme="majorHAnsi" w:hAnsiTheme="majorHAnsi"/>
                <w:sz w:val="16"/>
                <w:szCs w:val="16"/>
              </w:rPr>
            </w:pPr>
          </w:p>
        </w:tc>
        <w:tc>
          <w:tcPr>
            <w:tcW w:w="1246" w:type="dxa"/>
          </w:tcPr>
          <w:p w14:paraId="6D7A561C" w14:textId="432F9117" w:rsidR="00766283" w:rsidRPr="000302F1" w:rsidRDefault="00766283" w:rsidP="003828DD">
            <w:pPr>
              <w:rPr>
                <w:rFonts w:asciiTheme="majorHAnsi" w:hAnsiTheme="majorHAnsi"/>
                <w:sz w:val="16"/>
                <w:szCs w:val="16"/>
              </w:rPr>
            </w:pPr>
            <w:r w:rsidRPr="000302F1">
              <w:rPr>
                <w:rFonts w:asciiTheme="majorHAnsi" w:hAnsiTheme="majorHAnsi"/>
                <w:sz w:val="16"/>
                <w:szCs w:val="16"/>
              </w:rPr>
              <w:t xml:space="preserve">Harrie Meelen, </w:t>
            </w:r>
            <w:r w:rsidRPr="000302F1">
              <w:rPr>
                <w:rFonts w:asciiTheme="majorHAnsi" w:hAnsiTheme="majorHAnsi"/>
                <w:sz w:val="16"/>
                <w:szCs w:val="16"/>
              </w:rPr>
              <w:br/>
              <w:t>Wim de Kok,</w:t>
            </w:r>
          </w:p>
        </w:tc>
        <w:tc>
          <w:tcPr>
            <w:tcW w:w="1275" w:type="dxa"/>
          </w:tcPr>
          <w:p w14:paraId="09466AD5" w14:textId="77777777" w:rsidR="00766283" w:rsidRPr="000302F1" w:rsidRDefault="00766283" w:rsidP="003828DD">
            <w:pPr>
              <w:rPr>
                <w:rFonts w:asciiTheme="majorHAnsi" w:hAnsiTheme="majorHAnsi"/>
                <w:color w:val="FF0000"/>
                <w:sz w:val="16"/>
                <w:szCs w:val="16"/>
              </w:rPr>
            </w:pPr>
          </w:p>
        </w:tc>
        <w:tc>
          <w:tcPr>
            <w:tcW w:w="568" w:type="dxa"/>
          </w:tcPr>
          <w:p w14:paraId="51E3D199" w14:textId="77777777" w:rsidR="00766283" w:rsidRPr="000302F1" w:rsidRDefault="00766283" w:rsidP="003828DD">
            <w:pPr>
              <w:rPr>
                <w:rFonts w:asciiTheme="majorHAnsi" w:hAnsiTheme="majorHAnsi"/>
                <w:color w:val="FF0000"/>
                <w:sz w:val="16"/>
                <w:szCs w:val="16"/>
              </w:rPr>
            </w:pPr>
          </w:p>
        </w:tc>
        <w:tc>
          <w:tcPr>
            <w:tcW w:w="568" w:type="dxa"/>
          </w:tcPr>
          <w:p w14:paraId="4EA47912" w14:textId="77777777" w:rsidR="00766283" w:rsidRPr="000302F1" w:rsidRDefault="00766283" w:rsidP="003828DD">
            <w:pPr>
              <w:rPr>
                <w:rFonts w:asciiTheme="majorHAnsi" w:hAnsiTheme="majorHAnsi"/>
                <w:color w:val="FF0000"/>
                <w:sz w:val="16"/>
                <w:szCs w:val="16"/>
              </w:rPr>
            </w:pPr>
          </w:p>
        </w:tc>
      </w:tr>
      <w:tr w:rsidR="00766283" w:rsidRPr="005D0A14" w14:paraId="7392C1BB" w14:textId="16C5820E" w:rsidTr="00766283">
        <w:tc>
          <w:tcPr>
            <w:tcW w:w="698" w:type="dxa"/>
            <w:vMerge/>
          </w:tcPr>
          <w:p w14:paraId="1A99EBF4" w14:textId="155E237D" w:rsidR="00766283" w:rsidRPr="005D0A14" w:rsidRDefault="00766283" w:rsidP="003828DD">
            <w:pPr>
              <w:rPr>
                <w:rFonts w:asciiTheme="majorHAnsi" w:hAnsiTheme="majorHAnsi"/>
              </w:rPr>
            </w:pPr>
          </w:p>
        </w:tc>
        <w:tc>
          <w:tcPr>
            <w:tcW w:w="1139" w:type="dxa"/>
            <w:gridSpan w:val="2"/>
            <w:vMerge/>
          </w:tcPr>
          <w:p w14:paraId="1DFDC06A" w14:textId="54B2BDB8" w:rsidR="00766283" w:rsidRPr="005D0A14" w:rsidRDefault="00766283" w:rsidP="003828DD">
            <w:pPr>
              <w:rPr>
                <w:rFonts w:asciiTheme="majorHAnsi" w:hAnsiTheme="majorHAnsi"/>
                <w:sz w:val="16"/>
                <w:szCs w:val="16"/>
              </w:rPr>
            </w:pPr>
          </w:p>
        </w:tc>
        <w:tc>
          <w:tcPr>
            <w:tcW w:w="1950" w:type="dxa"/>
          </w:tcPr>
          <w:p w14:paraId="2ACB7501" w14:textId="53322D50" w:rsidR="00766283" w:rsidRPr="005D0A14" w:rsidRDefault="00766283" w:rsidP="003828DD">
            <w:pPr>
              <w:rPr>
                <w:rFonts w:asciiTheme="majorHAnsi" w:hAnsiTheme="majorHAnsi"/>
                <w:sz w:val="16"/>
                <w:szCs w:val="16"/>
              </w:rPr>
            </w:pPr>
            <w:r w:rsidRPr="005D0A14">
              <w:rPr>
                <w:rFonts w:asciiTheme="majorHAnsi" w:hAnsiTheme="majorHAnsi"/>
                <w:sz w:val="16"/>
                <w:szCs w:val="16"/>
              </w:rPr>
              <w:t xml:space="preserve">Pedagogische reflectie faciliteren tbv (katholieke/christelijke) leraren en leraren in opleiding (zie ook:  </w:t>
            </w:r>
            <w:r w:rsidRPr="005D0A14">
              <w:rPr>
                <w:rFonts w:asciiTheme="majorHAnsi" w:hAnsiTheme="majorHAnsi"/>
                <w:sz w:val="16"/>
                <w:szCs w:val="16"/>
                <w:highlight w:val="yellow"/>
              </w:rPr>
              <w:t>……)</w:t>
            </w:r>
          </w:p>
        </w:tc>
        <w:tc>
          <w:tcPr>
            <w:tcW w:w="2694" w:type="dxa"/>
            <w:gridSpan w:val="3"/>
          </w:tcPr>
          <w:p w14:paraId="15292B8C" w14:textId="0E3830AD" w:rsidR="00766283" w:rsidRPr="005D0A14" w:rsidRDefault="00766283" w:rsidP="003828DD">
            <w:pPr>
              <w:rPr>
                <w:rFonts w:asciiTheme="majorHAnsi" w:hAnsiTheme="majorHAnsi"/>
                <w:sz w:val="16"/>
                <w:szCs w:val="16"/>
              </w:rPr>
            </w:pPr>
            <w:r w:rsidRPr="005D0A14">
              <w:rPr>
                <w:rFonts w:asciiTheme="majorHAnsi" w:hAnsiTheme="majorHAnsi"/>
                <w:sz w:val="16"/>
                <w:szCs w:val="16"/>
              </w:rPr>
              <w:t>Bezoekers aantallen 18?</w:t>
            </w:r>
            <w:r w:rsidRPr="005D0A14">
              <w:rPr>
                <w:rFonts w:asciiTheme="majorHAnsi" w:hAnsiTheme="majorHAnsi"/>
                <w:sz w:val="16"/>
                <w:szCs w:val="16"/>
              </w:rPr>
              <w:br/>
              <w:t>Bezoekers aantallen 19?</w:t>
            </w:r>
            <w:r w:rsidRPr="005D0A14">
              <w:rPr>
                <w:rFonts w:asciiTheme="majorHAnsi" w:hAnsiTheme="majorHAnsi"/>
                <w:sz w:val="16"/>
                <w:szCs w:val="16"/>
              </w:rPr>
              <w:br/>
              <w:t>Ingezet bij presentaties op lerarenopleidingen 18: -</w:t>
            </w:r>
            <w:r w:rsidRPr="005D0A14">
              <w:rPr>
                <w:rFonts w:asciiTheme="majorHAnsi" w:hAnsiTheme="majorHAnsi"/>
                <w:sz w:val="16"/>
                <w:szCs w:val="16"/>
              </w:rPr>
              <w:br/>
              <w:t xml:space="preserve">idem 19: </w:t>
            </w:r>
            <w:r w:rsidRPr="005D0A14">
              <w:rPr>
                <w:rFonts w:asciiTheme="majorHAnsi" w:hAnsiTheme="majorHAnsi"/>
                <w:sz w:val="16"/>
                <w:szCs w:val="16"/>
              </w:rPr>
              <w:br/>
              <w:t>Inzet op rayonbijeenkomsten 18: -</w:t>
            </w:r>
          </w:p>
          <w:p w14:paraId="5A5480AD" w14:textId="748ADC73" w:rsidR="00766283" w:rsidRPr="005D0A14" w:rsidRDefault="00766283" w:rsidP="003828DD">
            <w:pPr>
              <w:rPr>
                <w:rFonts w:asciiTheme="majorHAnsi" w:hAnsiTheme="majorHAnsi"/>
                <w:sz w:val="16"/>
                <w:szCs w:val="16"/>
              </w:rPr>
            </w:pPr>
            <w:r w:rsidRPr="005D0A14">
              <w:rPr>
                <w:rFonts w:asciiTheme="majorHAnsi" w:hAnsiTheme="majorHAnsi"/>
                <w:sz w:val="16"/>
                <w:szCs w:val="16"/>
              </w:rPr>
              <w:t>Inzet op rayonbijeenkomsten 19: -</w:t>
            </w:r>
          </w:p>
        </w:tc>
        <w:tc>
          <w:tcPr>
            <w:tcW w:w="2161" w:type="dxa"/>
            <w:gridSpan w:val="4"/>
          </w:tcPr>
          <w:p w14:paraId="0F387707" w14:textId="77777777" w:rsidR="00766283" w:rsidRPr="005D0A14" w:rsidRDefault="00766283" w:rsidP="003828DD">
            <w:pPr>
              <w:rPr>
                <w:rFonts w:asciiTheme="majorHAnsi" w:hAnsiTheme="majorHAnsi"/>
                <w:sz w:val="16"/>
                <w:szCs w:val="16"/>
              </w:rPr>
            </w:pPr>
            <w:r w:rsidRPr="005D0A14">
              <w:rPr>
                <w:rFonts w:asciiTheme="majorHAnsi" w:hAnsiTheme="majorHAnsi"/>
                <w:sz w:val="16"/>
                <w:szCs w:val="16"/>
              </w:rPr>
              <w:t xml:space="preserve">Beheer, promotie website </w:t>
            </w:r>
            <w:r w:rsidRPr="005D0A14">
              <w:rPr>
                <w:rFonts w:asciiTheme="majorHAnsi" w:hAnsiTheme="majorHAnsi"/>
                <w:b/>
                <w:sz w:val="16"/>
                <w:szCs w:val="16"/>
              </w:rPr>
              <w:t xml:space="preserve">INSPIRATIETOOLKIT </w:t>
            </w:r>
            <w:r w:rsidRPr="005D0A14">
              <w:rPr>
                <w:rFonts w:asciiTheme="majorHAnsi" w:hAnsiTheme="majorHAnsi"/>
                <w:sz w:val="16"/>
                <w:szCs w:val="16"/>
              </w:rPr>
              <w:t xml:space="preserve">Onderhoud (en inzetten) van </w:t>
            </w:r>
            <w:hyperlink r:id="rId17" w:history="1">
              <w:r w:rsidRPr="005D0A14">
                <w:rPr>
                  <w:rStyle w:val="Hyperlink"/>
                  <w:rFonts w:asciiTheme="majorHAnsi" w:hAnsiTheme="majorHAnsi"/>
                  <w:color w:val="auto"/>
                  <w:sz w:val="16"/>
                  <w:szCs w:val="16"/>
                </w:rPr>
                <w:t>http://www.inspiratietoolkit.nl/home/</w:t>
              </w:r>
            </w:hyperlink>
          </w:p>
          <w:p w14:paraId="76D95A77" w14:textId="7CD2D6C8" w:rsidR="00766283" w:rsidRPr="005D0A14" w:rsidRDefault="00766283" w:rsidP="000302F1">
            <w:pPr>
              <w:jc w:val="both"/>
              <w:rPr>
                <w:rFonts w:asciiTheme="majorHAnsi" w:hAnsiTheme="majorHAnsi"/>
                <w:sz w:val="16"/>
                <w:szCs w:val="16"/>
              </w:rPr>
            </w:pPr>
            <w:r w:rsidRPr="005D0A14">
              <w:rPr>
                <w:rFonts w:asciiTheme="majorHAnsi" w:hAnsiTheme="majorHAnsi"/>
                <w:sz w:val="16"/>
                <w:szCs w:val="16"/>
              </w:rPr>
              <w:t xml:space="preserve"> In 2019 zijn er i.s.m. (ons oud bestuurslid) Fleur Buysen de bijeenkomsten op katholieke Pabo’s v</w:t>
            </w:r>
            <w:r w:rsidR="000302F1" w:rsidRPr="005D0A14">
              <w:rPr>
                <w:rFonts w:asciiTheme="majorHAnsi" w:hAnsiTheme="majorHAnsi"/>
                <w:sz w:val="16"/>
                <w:szCs w:val="16"/>
              </w:rPr>
              <w:t>oorbereid en op de rails gezet.</w:t>
            </w:r>
          </w:p>
        </w:tc>
        <w:tc>
          <w:tcPr>
            <w:tcW w:w="1135" w:type="dxa"/>
          </w:tcPr>
          <w:p w14:paraId="0B707D79" w14:textId="6597622B" w:rsidR="00766283" w:rsidRPr="005D0A14" w:rsidRDefault="00766283" w:rsidP="003828DD">
            <w:pPr>
              <w:rPr>
                <w:rFonts w:asciiTheme="majorHAnsi" w:hAnsiTheme="majorHAnsi"/>
                <w:sz w:val="16"/>
                <w:szCs w:val="16"/>
              </w:rPr>
            </w:pPr>
            <w:r w:rsidRPr="005D0A14">
              <w:rPr>
                <w:rFonts w:asciiTheme="majorHAnsi" w:hAnsiTheme="majorHAnsi"/>
                <w:sz w:val="16"/>
                <w:szCs w:val="16"/>
              </w:rPr>
              <w:t>Hele jaar</w:t>
            </w:r>
          </w:p>
        </w:tc>
        <w:tc>
          <w:tcPr>
            <w:tcW w:w="1246" w:type="dxa"/>
          </w:tcPr>
          <w:p w14:paraId="758A3058" w14:textId="7B9DF438" w:rsidR="00766283" w:rsidRPr="005D0A14" w:rsidRDefault="00766283" w:rsidP="003828DD">
            <w:pPr>
              <w:rPr>
                <w:rFonts w:asciiTheme="majorHAnsi" w:hAnsiTheme="majorHAnsi"/>
                <w:sz w:val="16"/>
                <w:szCs w:val="16"/>
              </w:rPr>
            </w:pPr>
            <w:r w:rsidRPr="005D0A14">
              <w:rPr>
                <w:rFonts w:asciiTheme="majorHAnsi" w:hAnsiTheme="majorHAnsi"/>
                <w:sz w:val="16"/>
                <w:szCs w:val="16"/>
              </w:rPr>
              <w:t>JvE</w:t>
            </w:r>
          </w:p>
        </w:tc>
        <w:tc>
          <w:tcPr>
            <w:tcW w:w="1275" w:type="dxa"/>
          </w:tcPr>
          <w:p w14:paraId="516D924F" w14:textId="42FCF1A6" w:rsidR="00766283" w:rsidRPr="005D0A14" w:rsidRDefault="00766283" w:rsidP="004246A1">
            <w:pPr>
              <w:jc w:val="both"/>
              <w:rPr>
                <w:rFonts w:asciiTheme="majorHAnsi" w:hAnsiTheme="majorHAnsi"/>
                <w:sz w:val="16"/>
                <w:szCs w:val="16"/>
              </w:rPr>
            </w:pPr>
            <w:r w:rsidRPr="005D0A14">
              <w:rPr>
                <w:rFonts w:asciiTheme="majorHAnsi" w:hAnsiTheme="majorHAnsi"/>
                <w:sz w:val="16"/>
                <w:szCs w:val="16"/>
              </w:rPr>
              <w:t>Zie hierboven bij websties</w:t>
            </w:r>
            <w:r w:rsidR="00E73180" w:rsidRPr="005D0A14">
              <w:rPr>
                <w:rFonts w:asciiTheme="majorHAnsi" w:hAnsiTheme="majorHAnsi"/>
                <w:sz w:val="16"/>
                <w:szCs w:val="16"/>
              </w:rPr>
              <w:t xml:space="preserve"> </w:t>
            </w:r>
            <w:r w:rsidRPr="005D0A14">
              <w:rPr>
                <w:rFonts w:asciiTheme="majorHAnsi" w:hAnsiTheme="majorHAnsi"/>
                <w:sz w:val="16"/>
                <w:szCs w:val="16"/>
              </w:rPr>
              <w:t>/</w:t>
            </w:r>
            <w:r w:rsidR="00E73180" w:rsidRPr="005D0A14">
              <w:rPr>
                <w:rFonts w:asciiTheme="majorHAnsi" w:hAnsiTheme="majorHAnsi"/>
                <w:sz w:val="16"/>
                <w:szCs w:val="16"/>
              </w:rPr>
              <w:t xml:space="preserve"> </w:t>
            </w:r>
            <w:r w:rsidRPr="005D0A14">
              <w:rPr>
                <w:rFonts w:asciiTheme="majorHAnsi" w:hAnsiTheme="majorHAnsi"/>
                <w:sz w:val="16"/>
                <w:szCs w:val="16"/>
              </w:rPr>
              <w:t>publicitieit</w:t>
            </w:r>
          </w:p>
        </w:tc>
        <w:tc>
          <w:tcPr>
            <w:tcW w:w="568" w:type="dxa"/>
          </w:tcPr>
          <w:p w14:paraId="312EB7CA" w14:textId="77777777" w:rsidR="00766283" w:rsidRPr="005D0A14" w:rsidRDefault="00766283" w:rsidP="004246A1">
            <w:pPr>
              <w:jc w:val="both"/>
              <w:rPr>
                <w:rFonts w:asciiTheme="majorHAnsi" w:hAnsiTheme="majorHAnsi"/>
                <w:sz w:val="16"/>
                <w:szCs w:val="16"/>
              </w:rPr>
            </w:pPr>
          </w:p>
        </w:tc>
        <w:tc>
          <w:tcPr>
            <w:tcW w:w="568" w:type="dxa"/>
          </w:tcPr>
          <w:p w14:paraId="321B16BF" w14:textId="77777777" w:rsidR="00766283" w:rsidRPr="005D0A14" w:rsidRDefault="00766283" w:rsidP="004246A1">
            <w:pPr>
              <w:jc w:val="both"/>
              <w:rPr>
                <w:rFonts w:asciiTheme="majorHAnsi" w:hAnsiTheme="majorHAnsi"/>
                <w:sz w:val="16"/>
                <w:szCs w:val="16"/>
              </w:rPr>
            </w:pPr>
          </w:p>
        </w:tc>
      </w:tr>
      <w:tr w:rsidR="00E73180" w:rsidRPr="005D0A14" w14:paraId="4DF0ABC7" w14:textId="5444780D" w:rsidTr="00E73180">
        <w:tc>
          <w:tcPr>
            <w:tcW w:w="698" w:type="dxa"/>
            <w:vMerge/>
          </w:tcPr>
          <w:p w14:paraId="1315984F" w14:textId="77777777" w:rsidR="00E73180" w:rsidRPr="005D0A14" w:rsidRDefault="00E73180" w:rsidP="003828DD">
            <w:pPr>
              <w:rPr>
                <w:rFonts w:asciiTheme="majorHAnsi" w:hAnsiTheme="majorHAnsi"/>
              </w:rPr>
            </w:pPr>
          </w:p>
        </w:tc>
        <w:tc>
          <w:tcPr>
            <w:tcW w:w="1139" w:type="dxa"/>
            <w:gridSpan w:val="2"/>
            <w:vMerge/>
          </w:tcPr>
          <w:p w14:paraId="3E80D774" w14:textId="39DD3172" w:rsidR="00E73180" w:rsidRPr="005D0A14" w:rsidRDefault="00E73180" w:rsidP="003828DD">
            <w:pPr>
              <w:rPr>
                <w:rFonts w:asciiTheme="majorHAnsi" w:hAnsiTheme="majorHAnsi"/>
              </w:rPr>
            </w:pPr>
          </w:p>
        </w:tc>
        <w:tc>
          <w:tcPr>
            <w:tcW w:w="4644" w:type="dxa"/>
            <w:gridSpan w:val="4"/>
          </w:tcPr>
          <w:p w14:paraId="0EF8B428" w14:textId="3FD2AB3B" w:rsidR="00E73180" w:rsidRPr="005D0A14" w:rsidRDefault="00E73180" w:rsidP="003828DD">
            <w:pPr>
              <w:rPr>
                <w:rFonts w:asciiTheme="majorHAnsi" w:hAnsiTheme="majorHAnsi"/>
                <w:sz w:val="16"/>
                <w:szCs w:val="16"/>
              </w:rPr>
            </w:pPr>
            <w:r w:rsidRPr="005D0A14">
              <w:rPr>
                <w:rFonts w:asciiTheme="majorHAnsi" w:hAnsiTheme="majorHAnsi"/>
                <w:sz w:val="16"/>
                <w:szCs w:val="16"/>
              </w:rPr>
              <w:t>Lezingen diversiteit</w:t>
            </w:r>
            <w:r w:rsidRPr="005D0A14">
              <w:rPr>
                <w:rFonts w:asciiTheme="majorHAnsi" w:hAnsiTheme="majorHAnsi"/>
                <w:sz w:val="16"/>
                <w:szCs w:val="16"/>
              </w:rPr>
              <w:br/>
              <w:t xml:space="preserve">zie ook: </w:t>
            </w:r>
            <w:hyperlink r:id="rId18" w:history="1">
              <w:r w:rsidRPr="005D0A14">
                <w:rPr>
                  <w:rStyle w:val="Hyperlink"/>
                  <w:rFonts w:asciiTheme="majorHAnsi" w:eastAsia="Times New Roman" w:hAnsiTheme="majorHAnsi"/>
                  <w:color w:val="auto"/>
                  <w:sz w:val="16"/>
                  <w:szCs w:val="16"/>
                </w:rPr>
                <w:t>https://www.sintbonaventura.nl/Identiteit-en-diversiteit/</w:t>
              </w:r>
            </w:hyperlink>
          </w:p>
        </w:tc>
        <w:tc>
          <w:tcPr>
            <w:tcW w:w="2161" w:type="dxa"/>
            <w:gridSpan w:val="4"/>
          </w:tcPr>
          <w:p w14:paraId="76242823" w14:textId="77777777" w:rsidR="00E73180" w:rsidRPr="005D0A14" w:rsidRDefault="00E73180" w:rsidP="003828DD">
            <w:pPr>
              <w:rPr>
                <w:rFonts w:asciiTheme="majorHAnsi" w:hAnsiTheme="majorHAnsi"/>
                <w:sz w:val="16"/>
                <w:szCs w:val="16"/>
              </w:rPr>
            </w:pPr>
          </w:p>
        </w:tc>
        <w:tc>
          <w:tcPr>
            <w:tcW w:w="1135" w:type="dxa"/>
          </w:tcPr>
          <w:p w14:paraId="6424BD1A" w14:textId="721A42A0" w:rsidR="00E73180" w:rsidRPr="005D0A14" w:rsidRDefault="00E73180" w:rsidP="003828DD">
            <w:pPr>
              <w:rPr>
                <w:rFonts w:asciiTheme="majorHAnsi" w:hAnsiTheme="majorHAnsi"/>
                <w:sz w:val="16"/>
                <w:szCs w:val="16"/>
              </w:rPr>
            </w:pPr>
            <w:r w:rsidRPr="005D0A14">
              <w:rPr>
                <w:rFonts w:asciiTheme="majorHAnsi" w:hAnsiTheme="majorHAnsi"/>
                <w:sz w:val="16"/>
                <w:szCs w:val="16"/>
              </w:rPr>
              <w:t>Naar 2020</w:t>
            </w:r>
          </w:p>
        </w:tc>
        <w:tc>
          <w:tcPr>
            <w:tcW w:w="1246" w:type="dxa"/>
          </w:tcPr>
          <w:p w14:paraId="1A858C5B" w14:textId="0CA8CD07" w:rsidR="00E73180" w:rsidRPr="005D0A14" w:rsidRDefault="00E73180" w:rsidP="003828DD">
            <w:pPr>
              <w:rPr>
                <w:rFonts w:asciiTheme="majorHAnsi" w:hAnsiTheme="majorHAnsi"/>
                <w:i/>
                <w:sz w:val="16"/>
                <w:szCs w:val="16"/>
              </w:rPr>
            </w:pPr>
            <w:r w:rsidRPr="005D0A14">
              <w:rPr>
                <w:rFonts w:asciiTheme="majorHAnsi" w:hAnsiTheme="majorHAnsi"/>
                <w:i/>
                <w:sz w:val="16"/>
                <w:szCs w:val="16"/>
              </w:rPr>
              <w:t>JvE</w:t>
            </w:r>
          </w:p>
          <w:p w14:paraId="42CE314D" w14:textId="282AFBF7" w:rsidR="00E73180" w:rsidRPr="005D0A14" w:rsidRDefault="00E73180" w:rsidP="003828DD">
            <w:pPr>
              <w:rPr>
                <w:rFonts w:asciiTheme="majorHAnsi" w:hAnsiTheme="majorHAnsi"/>
                <w:i/>
                <w:sz w:val="16"/>
                <w:szCs w:val="16"/>
              </w:rPr>
            </w:pPr>
            <w:r w:rsidRPr="005D0A14">
              <w:rPr>
                <w:rFonts w:asciiTheme="majorHAnsi" w:hAnsiTheme="majorHAnsi"/>
                <w:i/>
                <w:sz w:val="16"/>
                <w:szCs w:val="16"/>
              </w:rPr>
              <w:t>WvdB</w:t>
            </w:r>
          </w:p>
          <w:p w14:paraId="707767FB" w14:textId="77777777" w:rsidR="00E73180" w:rsidRPr="005D0A14" w:rsidRDefault="00E73180" w:rsidP="003828DD">
            <w:pPr>
              <w:rPr>
                <w:rFonts w:asciiTheme="majorHAnsi" w:hAnsiTheme="majorHAnsi"/>
                <w:i/>
                <w:sz w:val="16"/>
                <w:szCs w:val="16"/>
              </w:rPr>
            </w:pPr>
          </w:p>
        </w:tc>
        <w:tc>
          <w:tcPr>
            <w:tcW w:w="1275" w:type="dxa"/>
          </w:tcPr>
          <w:p w14:paraId="2FDD0AB6" w14:textId="7460250A" w:rsidR="00E73180" w:rsidRPr="005D0A14" w:rsidRDefault="00E73180" w:rsidP="003828DD">
            <w:pPr>
              <w:jc w:val="both"/>
              <w:rPr>
                <w:rFonts w:asciiTheme="majorHAnsi" w:hAnsiTheme="majorHAnsi"/>
                <w:sz w:val="16"/>
                <w:szCs w:val="16"/>
              </w:rPr>
            </w:pPr>
          </w:p>
        </w:tc>
        <w:tc>
          <w:tcPr>
            <w:tcW w:w="568" w:type="dxa"/>
          </w:tcPr>
          <w:p w14:paraId="023F641C" w14:textId="77777777" w:rsidR="00E73180" w:rsidRPr="005D0A14" w:rsidRDefault="00E73180" w:rsidP="003828DD">
            <w:pPr>
              <w:jc w:val="both"/>
              <w:rPr>
                <w:rFonts w:asciiTheme="majorHAnsi" w:hAnsiTheme="majorHAnsi"/>
                <w:sz w:val="16"/>
                <w:szCs w:val="16"/>
              </w:rPr>
            </w:pPr>
          </w:p>
        </w:tc>
        <w:tc>
          <w:tcPr>
            <w:tcW w:w="568" w:type="dxa"/>
          </w:tcPr>
          <w:p w14:paraId="61BE5C51" w14:textId="77777777" w:rsidR="00E73180" w:rsidRPr="005D0A14" w:rsidRDefault="00E73180" w:rsidP="003828DD">
            <w:pPr>
              <w:jc w:val="both"/>
              <w:rPr>
                <w:rFonts w:asciiTheme="majorHAnsi" w:hAnsiTheme="majorHAnsi"/>
                <w:sz w:val="16"/>
                <w:szCs w:val="16"/>
              </w:rPr>
            </w:pPr>
          </w:p>
        </w:tc>
      </w:tr>
      <w:tr w:rsidR="00766283" w:rsidRPr="005D0A14" w14:paraId="07DE8880" w14:textId="5EE88835" w:rsidTr="00766283">
        <w:tc>
          <w:tcPr>
            <w:tcW w:w="698" w:type="dxa"/>
            <w:vMerge/>
          </w:tcPr>
          <w:p w14:paraId="3B428C2C" w14:textId="07E156C6" w:rsidR="00766283" w:rsidRPr="005D0A14" w:rsidRDefault="00766283" w:rsidP="003828DD">
            <w:pPr>
              <w:rPr>
                <w:rFonts w:asciiTheme="majorHAnsi" w:hAnsiTheme="majorHAnsi"/>
              </w:rPr>
            </w:pPr>
          </w:p>
        </w:tc>
        <w:tc>
          <w:tcPr>
            <w:tcW w:w="1139" w:type="dxa"/>
            <w:gridSpan w:val="2"/>
            <w:vMerge/>
          </w:tcPr>
          <w:p w14:paraId="030839BF" w14:textId="195F0F94" w:rsidR="00766283" w:rsidRPr="005D0A14" w:rsidRDefault="00766283" w:rsidP="003828DD">
            <w:pPr>
              <w:rPr>
                <w:rFonts w:asciiTheme="majorHAnsi" w:hAnsiTheme="majorHAnsi"/>
              </w:rPr>
            </w:pPr>
          </w:p>
        </w:tc>
        <w:tc>
          <w:tcPr>
            <w:tcW w:w="1950" w:type="dxa"/>
          </w:tcPr>
          <w:p w14:paraId="6D9C0BFB" w14:textId="7F2741A8" w:rsidR="00766283" w:rsidRPr="005D0A14" w:rsidRDefault="00766283" w:rsidP="003828DD">
            <w:pPr>
              <w:rPr>
                <w:rFonts w:asciiTheme="majorHAnsi" w:hAnsiTheme="majorHAnsi"/>
                <w:sz w:val="16"/>
                <w:szCs w:val="16"/>
              </w:rPr>
            </w:pPr>
            <w:r w:rsidRPr="005D0A14">
              <w:rPr>
                <w:rFonts w:asciiTheme="majorHAnsi" w:hAnsiTheme="majorHAnsi"/>
                <w:sz w:val="16"/>
                <w:szCs w:val="16"/>
              </w:rPr>
              <w:t>Vredesweek</w:t>
            </w:r>
          </w:p>
        </w:tc>
        <w:tc>
          <w:tcPr>
            <w:tcW w:w="2694" w:type="dxa"/>
            <w:gridSpan w:val="3"/>
          </w:tcPr>
          <w:p w14:paraId="168493D9" w14:textId="77777777" w:rsidR="00766283" w:rsidRPr="005D0A14" w:rsidRDefault="00766283" w:rsidP="003828DD">
            <w:pPr>
              <w:rPr>
                <w:rFonts w:asciiTheme="majorHAnsi" w:hAnsiTheme="majorHAnsi"/>
                <w:sz w:val="16"/>
                <w:szCs w:val="16"/>
              </w:rPr>
            </w:pPr>
          </w:p>
        </w:tc>
        <w:tc>
          <w:tcPr>
            <w:tcW w:w="2161" w:type="dxa"/>
            <w:gridSpan w:val="4"/>
          </w:tcPr>
          <w:p w14:paraId="1C624BA9" w14:textId="77777777" w:rsidR="00766283" w:rsidRPr="005D0A14" w:rsidRDefault="00766283" w:rsidP="003828DD">
            <w:pPr>
              <w:rPr>
                <w:rFonts w:asciiTheme="majorHAnsi" w:hAnsiTheme="majorHAnsi"/>
                <w:sz w:val="16"/>
                <w:szCs w:val="16"/>
              </w:rPr>
            </w:pPr>
            <w:r w:rsidRPr="005D0A14">
              <w:rPr>
                <w:rFonts w:asciiTheme="majorHAnsi" w:hAnsiTheme="majorHAnsi"/>
                <w:sz w:val="16"/>
                <w:szCs w:val="16"/>
              </w:rPr>
              <w:t xml:space="preserve">Nieuwsbrief; ledenbrief; site; </w:t>
            </w:r>
          </w:p>
          <w:p w14:paraId="7728B961" w14:textId="02B5A4DE" w:rsidR="00766283" w:rsidRPr="005D0A14" w:rsidRDefault="00FB6889" w:rsidP="003828DD">
            <w:pPr>
              <w:rPr>
                <w:rFonts w:asciiTheme="majorHAnsi" w:hAnsiTheme="majorHAnsi"/>
                <w:sz w:val="16"/>
                <w:szCs w:val="16"/>
              </w:rPr>
            </w:pPr>
            <w:hyperlink r:id="rId19" w:history="1">
              <w:r w:rsidR="00766283" w:rsidRPr="005D0A14">
                <w:rPr>
                  <w:rStyle w:val="Hyperlink"/>
                  <w:rFonts w:asciiTheme="majorHAnsi" w:hAnsiTheme="majorHAnsi"/>
                  <w:color w:val="auto"/>
                  <w:sz w:val="16"/>
                  <w:szCs w:val="16"/>
                </w:rPr>
                <w:t>https://www.sintbonaventura.nl/Activiteiten/</w:t>
              </w:r>
            </w:hyperlink>
          </w:p>
        </w:tc>
        <w:tc>
          <w:tcPr>
            <w:tcW w:w="1135" w:type="dxa"/>
          </w:tcPr>
          <w:p w14:paraId="705CBE5D" w14:textId="066E984E" w:rsidR="00766283" w:rsidRPr="005D0A14" w:rsidRDefault="00766283" w:rsidP="003828DD">
            <w:pPr>
              <w:rPr>
                <w:rFonts w:asciiTheme="majorHAnsi" w:hAnsiTheme="majorHAnsi"/>
                <w:sz w:val="16"/>
                <w:szCs w:val="16"/>
              </w:rPr>
            </w:pPr>
            <w:r w:rsidRPr="005D0A14">
              <w:rPr>
                <w:rFonts w:asciiTheme="majorHAnsi" w:hAnsiTheme="majorHAnsi"/>
                <w:sz w:val="16"/>
                <w:szCs w:val="16"/>
              </w:rPr>
              <w:t>21-29 sept</w:t>
            </w:r>
          </w:p>
        </w:tc>
        <w:tc>
          <w:tcPr>
            <w:tcW w:w="1246" w:type="dxa"/>
          </w:tcPr>
          <w:p w14:paraId="30FFE6DA" w14:textId="5D22FA3B" w:rsidR="00766283" w:rsidRPr="005D0A14" w:rsidRDefault="00766283" w:rsidP="003828DD">
            <w:pPr>
              <w:rPr>
                <w:rFonts w:asciiTheme="majorHAnsi" w:hAnsiTheme="majorHAnsi"/>
                <w:i/>
                <w:sz w:val="16"/>
                <w:szCs w:val="16"/>
              </w:rPr>
            </w:pPr>
            <w:r w:rsidRPr="005D0A14">
              <w:rPr>
                <w:rFonts w:asciiTheme="majorHAnsi" w:hAnsiTheme="majorHAnsi"/>
                <w:i/>
                <w:sz w:val="16"/>
                <w:szCs w:val="16"/>
              </w:rPr>
              <w:t>WvdB</w:t>
            </w:r>
          </w:p>
        </w:tc>
        <w:tc>
          <w:tcPr>
            <w:tcW w:w="1275" w:type="dxa"/>
          </w:tcPr>
          <w:p w14:paraId="5BC74CEA" w14:textId="2BAE5B2B" w:rsidR="00766283" w:rsidRPr="005D0A14" w:rsidRDefault="00766283" w:rsidP="003828DD">
            <w:pPr>
              <w:jc w:val="both"/>
              <w:rPr>
                <w:rFonts w:asciiTheme="majorHAnsi" w:hAnsiTheme="majorHAnsi"/>
                <w:sz w:val="16"/>
                <w:szCs w:val="16"/>
              </w:rPr>
            </w:pPr>
            <w:r w:rsidRPr="005D0A14">
              <w:rPr>
                <w:rFonts w:asciiTheme="majorHAnsi" w:hAnsiTheme="majorHAnsi"/>
                <w:sz w:val="16"/>
                <w:szCs w:val="16"/>
              </w:rPr>
              <w:t>Via site en leden- en nieuwsbrief aandacht aan geschonken.</w:t>
            </w:r>
          </w:p>
        </w:tc>
        <w:tc>
          <w:tcPr>
            <w:tcW w:w="568" w:type="dxa"/>
          </w:tcPr>
          <w:p w14:paraId="1F1424A7" w14:textId="650B11E9" w:rsidR="00766283" w:rsidRPr="005D0A14" w:rsidRDefault="00E73180" w:rsidP="003828DD">
            <w:pPr>
              <w:jc w:val="both"/>
              <w:rPr>
                <w:rFonts w:asciiTheme="majorHAnsi" w:hAnsiTheme="majorHAnsi"/>
                <w:i/>
                <w:sz w:val="16"/>
                <w:szCs w:val="16"/>
              </w:rPr>
            </w:pPr>
            <w:r w:rsidRPr="005D0A14">
              <w:rPr>
                <w:rFonts w:asciiTheme="majorHAnsi" w:hAnsiTheme="majorHAnsi"/>
                <w:i/>
                <w:sz w:val="16"/>
                <w:szCs w:val="16"/>
              </w:rPr>
              <w:t>PM</w:t>
            </w:r>
          </w:p>
        </w:tc>
        <w:tc>
          <w:tcPr>
            <w:tcW w:w="568" w:type="dxa"/>
          </w:tcPr>
          <w:p w14:paraId="19BE51F7" w14:textId="77777777" w:rsidR="00766283" w:rsidRPr="005D0A14" w:rsidRDefault="00766283" w:rsidP="003828DD">
            <w:pPr>
              <w:jc w:val="both"/>
              <w:rPr>
                <w:rFonts w:asciiTheme="majorHAnsi" w:hAnsiTheme="majorHAnsi"/>
                <w:sz w:val="16"/>
                <w:szCs w:val="16"/>
              </w:rPr>
            </w:pPr>
          </w:p>
        </w:tc>
      </w:tr>
      <w:tr w:rsidR="00766283" w:rsidRPr="005D0A14" w14:paraId="2B6432C8" w14:textId="355B3C1C" w:rsidTr="00766283">
        <w:tc>
          <w:tcPr>
            <w:tcW w:w="698" w:type="dxa"/>
            <w:vMerge/>
          </w:tcPr>
          <w:p w14:paraId="32D05DF8" w14:textId="2F38DDE6" w:rsidR="00766283" w:rsidRPr="005D0A14" w:rsidRDefault="00766283" w:rsidP="003828DD">
            <w:pPr>
              <w:rPr>
                <w:rFonts w:asciiTheme="majorHAnsi" w:hAnsiTheme="majorHAnsi"/>
              </w:rPr>
            </w:pPr>
          </w:p>
        </w:tc>
        <w:tc>
          <w:tcPr>
            <w:tcW w:w="1139" w:type="dxa"/>
            <w:gridSpan w:val="2"/>
            <w:vMerge/>
          </w:tcPr>
          <w:p w14:paraId="4D453850" w14:textId="04EAA21E" w:rsidR="00766283" w:rsidRPr="005D0A14" w:rsidRDefault="00766283" w:rsidP="003828DD">
            <w:pPr>
              <w:rPr>
                <w:rFonts w:asciiTheme="majorHAnsi" w:hAnsiTheme="majorHAnsi"/>
              </w:rPr>
            </w:pPr>
          </w:p>
        </w:tc>
        <w:tc>
          <w:tcPr>
            <w:tcW w:w="1950" w:type="dxa"/>
          </w:tcPr>
          <w:p w14:paraId="738E3006" w14:textId="54273E48" w:rsidR="00766283" w:rsidRPr="005D0A14" w:rsidRDefault="00766283" w:rsidP="003828DD">
            <w:pPr>
              <w:rPr>
                <w:rFonts w:asciiTheme="majorHAnsi" w:hAnsiTheme="majorHAnsi"/>
                <w:sz w:val="16"/>
                <w:szCs w:val="16"/>
              </w:rPr>
            </w:pPr>
            <w:r w:rsidRPr="005D0A14">
              <w:rPr>
                <w:rFonts w:asciiTheme="majorHAnsi" w:hAnsiTheme="majorHAnsi"/>
                <w:sz w:val="16"/>
                <w:szCs w:val="16"/>
              </w:rPr>
              <w:t>Week van het Katholiek Onderwijs</w:t>
            </w:r>
            <w:r w:rsidRPr="005D0A14">
              <w:rPr>
                <w:rFonts w:asciiTheme="majorHAnsi" w:hAnsiTheme="majorHAnsi"/>
                <w:sz w:val="16"/>
                <w:szCs w:val="16"/>
              </w:rPr>
              <w:br/>
              <w:t>Franciscus en de Sultan &amp; Ladato Si</w:t>
            </w:r>
          </w:p>
        </w:tc>
        <w:tc>
          <w:tcPr>
            <w:tcW w:w="2694" w:type="dxa"/>
            <w:gridSpan w:val="3"/>
          </w:tcPr>
          <w:p w14:paraId="60129D88" w14:textId="1930A86E" w:rsidR="00766283" w:rsidRPr="005D0A14" w:rsidRDefault="00766283" w:rsidP="003828DD">
            <w:pPr>
              <w:rPr>
                <w:rFonts w:asciiTheme="majorHAnsi" w:hAnsiTheme="majorHAnsi"/>
                <w:sz w:val="16"/>
                <w:szCs w:val="16"/>
              </w:rPr>
            </w:pPr>
            <w:r w:rsidRPr="005D0A14">
              <w:rPr>
                <w:rFonts w:asciiTheme="majorHAnsi" w:hAnsiTheme="majorHAnsi"/>
                <w:sz w:val="16"/>
                <w:szCs w:val="16"/>
              </w:rPr>
              <w:t>activiteiten voor leden (in aanloop naar en tijdens); activiteiten i.s.m. NKSR, Verus</w:t>
            </w:r>
          </w:p>
          <w:p w14:paraId="30D543A7" w14:textId="6738713A" w:rsidR="00766283" w:rsidRPr="005D0A14" w:rsidRDefault="00766283" w:rsidP="003828DD">
            <w:pPr>
              <w:rPr>
                <w:rFonts w:asciiTheme="majorHAnsi" w:hAnsiTheme="majorHAnsi"/>
                <w:sz w:val="16"/>
                <w:szCs w:val="16"/>
              </w:rPr>
            </w:pPr>
          </w:p>
        </w:tc>
        <w:tc>
          <w:tcPr>
            <w:tcW w:w="2161" w:type="dxa"/>
            <w:gridSpan w:val="4"/>
          </w:tcPr>
          <w:p w14:paraId="0D829D10" w14:textId="77777777" w:rsidR="00766283" w:rsidRPr="005D0A14" w:rsidRDefault="00766283" w:rsidP="003828DD">
            <w:pPr>
              <w:rPr>
                <w:rFonts w:asciiTheme="majorHAnsi" w:hAnsiTheme="majorHAnsi"/>
                <w:sz w:val="16"/>
                <w:szCs w:val="16"/>
              </w:rPr>
            </w:pPr>
            <w:r w:rsidRPr="005D0A14">
              <w:rPr>
                <w:rFonts w:asciiTheme="majorHAnsi" w:hAnsiTheme="majorHAnsi"/>
                <w:sz w:val="16"/>
                <w:szCs w:val="16"/>
              </w:rPr>
              <w:t xml:space="preserve">Nieuwsbrief; ledenbrief; site; </w:t>
            </w:r>
          </w:p>
          <w:p w14:paraId="00911FAF" w14:textId="08CEE94E" w:rsidR="00766283" w:rsidRPr="005D0A14" w:rsidRDefault="00FB6889" w:rsidP="003828DD">
            <w:pPr>
              <w:rPr>
                <w:rFonts w:asciiTheme="majorHAnsi" w:hAnsiTheme="majorHAnsi"/>
                <w:sz w:val="16"/>
                <w:szCs w:val="16"/>
              </w:rPr>
            </w:pPr>
            <w:hyperlink r:id="rId20" w:history="1">
              <w:r w:rsidR="00766283" w:rsidRPr="005D0A14">
                <w:rPr>
                  <w:rStyle w:val="Hyperlink"/>
                  <w:rFonts w:asciiTheme="majorHAnsi" w:hAnsiTheme="majorHAnsi"/>
                  <w:color w:val="auto"/>
                  <w:sz w:val="16"/>
                  <w:szCs w:val="16"/>
                </w:rPr>
                <w:t>https://www.sintbonaventura.nl/Activiteiten/</w:t>
              </w:r>
            </w:hyperlink>
          </w:p>
        </w:tc>
        <w:tc>
          <w:tcPr>
            <w:tcW w:w="1135" w:type="dxa"/>
          </w:tcPr>
          <w:p w14:paraId="5A793106" w14:textId="123D1DCD" w:rsidR="00766283" w:rsidRPr="005D0A14" w:rsidRDefault="00E73180" w:rsidP="003828DD">
            <w:pPr>
              <w:rPr>
                <w:rFonts w:asciiTheme="majorHAnsi" w:hAnsiTheme="majorHAnsi"/>
                <w:sz w:val="16"/>
                <w:szCs w:val="16"/>
              </w:rPr>
            </w:pPr>
            <w:r w:rsidRPr="005D0A14">
              <w:rPr>
                <w:rFonts w:asciiTheme="majorHAnsi" w:hAnsiTheme="majorHAnsi"/>
                <w:sz w:val="16"/>
                <w:szCs w:val="16"/>
              </w:rPr>
              <w:t>Dec 20</w:t>
            </w:r>
          </w:p>
        </w:tc>
        <w:tc>
          <w:tcPr>
            <w:tcW w:w="1246" w:type="dxa"/>
          </w:tcPr>
          <w:p w14:paraId="7F9570DE" w14:textId="77777777" w:rsidR="00766283" w:rsidRPr="005D0A14" w:rsidRDefault="00766283" w:rsidP="003828DD">
            <w:pPr>
              <w:jc w:val="both"/>
              <w:rPr>
                <w:rFonts w:asciiTheme="majorHAnsi" w:hAnsiTheme="majorHAnsi"/>
                <w:i/>
                <w:sz w:val="16"/>
                <w:szCs w:val="16"/>
              </w:rPr>
            </w:pPr>
            <w:r w:rsidRPr="005D0A14">
              <w:rPr>
                <w:rFonts w:asciiTheme="majorHAnsi" w:hAnsiTheme="majorHAnsi"/>
                <w:i/>
                <w:sz w:val="16"/>
                <w:szCs w:val="16"/>
              </w:rPr>
              <w:t>WvdB</w:t>
            </w:r>
          </w:p>
          <w:p w14:paraId="765A92B6" w14:textId="77777777" w:rsidR="00766283" w:rsidRPr="005D0A14" w:rsidRDefault="00766283" w:rsidP="003828DD">
            <w:pPr>
              <w:rPr>
                <w:rFonts w:asciiTheme="majorHAnsi" w:hAnsiTheme="majorHAnsi"/>
                <w:sz w:val="16"/>
                <w:szCs w:val="16"/>
              </w:rPr>
            </w:pPr>
          </w:p>
        </w:tc>
        <w:tc>
          <w:tcPr>
            <w:tcW w:w="1275" w:type="dxa"/>
          </w:tcPr>
          <w:p w14:paraId="0BBB4C21" w14:textId="7FD8055E" w:rsidR="00766283" w:rsidRPr="005D0A14" w:rsidRDefault="00766283" w:rsidP="00E73180">
            <w:pPr>
              <w:jc w:val="both"/>
              <w:rPr>
                <w:rFonts w:asciiTheme="majorHAnsi" w:hAnsiTheme="majorHAnsi"/>
                <w:sz w:val="16"/>
                <w:szCs w:val="16"/>
              </w:rPr>
            </w:pPr>
            <w:r w:rsidRPr="005D0A14">
              <w:rPr>
                <w:rFonts w:asciiTheme="majorHAnsi" w:hAnsiTheme="majorHAnsi"/>
                <w:sz w:val="16"/>
                <w:szCs w:val="16"/>
              </w:rPr>
              <w:t>In NKSR ver</w:t>
            </w:r>
            <w:r w:rsidR="00E73180" w:rsidRPr="005D0A14">
              <w:rPr>
                <w:rFonts w:asciiTheme="majorHAnsi" w:hAnsiTheme="majorHAnsi"/>
                <w:sz w:val="16"/>
                <w:szCs w:val="16"/>
              </w:rPr>
              <w:t>-</w:t>
            </w:r>
            <w:r w:rsidRPr="005D0A14">
              <w:rPr>
                <w:rFonts w:asciiTheme="majorHAnsi" w:hAnsiTheme="majorHAnsi"/>
                <w:sz w:val="16"/>
                <w:szCs w:val="16"/>
              </w:rPr>
              <w:t>band meege</w:t>
            </w:r>
            <w:r w:rsidR="00E73180" w:rsidRPr="005D0A14">
              <w:rPr>
                <w:rFonts w:asciiTheme="majorHAnsi" w:hAnsiTheme="majorHAnsi"/>
                <w:sz w:val="16"/>
                <w:szCs w:val="16"/>
              </w:rPr>
              <w:t>-</w:t>
            </w:r>
            <w:r w:rsidRPr="005D0A14">
              <w:rPr>
                <w:rFonts w:asciiTheme="majorHAnsi" w:hAnsiTheme="majorHAnsi"/>
                <w:sz w:val="16"/>
                <w:szCs w:val="16"/>
              </w:rPr>
              <w:t>werkt aan op</w:t>
            </w:r>
            <w:r w:rsidR="00E73180" w:rsidRPr="005D0A14">
              <w:rPr>
                <w:rFonts w:asciiTheme="majorHAnsi" w:hAnsiTheme="majorHAnsi"/>
                <w:sz w:val="16"/>
                <w:szCs w:val="16"/>
              </w:rPr>
              <w:t>-</w:t>
            </w:r>
            <w:r w:rsidRPr="005D0A14">
              <w:rPr>
                <w:rFonts w:asciiTheme="majorHAnsi" w:hAnsiTheme="majorHAnsi"/>
                <w:sz w:val="16"/>
                <w:szCs w:val="16"/>
              </w:rPr>
              <w:t>zet en inhoude</w:t>
            </w:r>
            <w:r w:rsidR="00E73180" w:rsidRPr="005D0A14">
              <w:rPr>
                <w:rFonts w:asciiTheme="majorHAnsi" w:hAnsiTheme="majorHAnsi"/>
                <w:sz w:val="16"/>
                <w:szCs w:val="16"/>
              </w:rPr>
              <w:t>-</w:t>
            </w:r>
            <w:r w:rsidRPr="005D0A14">
              <w:rPr>
                <w:rFonts w:asciiTheme="majorHAnsi" w:hAnsiTheme="majorHAnsi"/>
                <w:sz w:val="16"/>
                <w:szCs w:val="16"/>
              </w:rPr>
              <w:t>lijke voorberei</w:t>
            </w:r>
            <w:r w:rsidR="00E73180" w:rsidRPr="005D0A14">
              <w:rPr>
                <w:rFonts w:asciiTheme="majorHAnsi" w:hAnsiTheme="majorHAnsi"/>
                <w:sz w:val="16"/>
                <w:szCs w:val="16"/>
              </w:rPr>
              <w:t>-</w:t>
            </w:r>
            <w:r w:rsidRPr="005D0A14">
              <w:rPr>
                <w:rFonts w:asciiTheme="majorHAnsi" w:hAnsiTheme="majorHAnsi"/>
                <w:sz w:val="16"/>
                <w:szCs w:val="16"/>
              </w:rPr>
              <w:t>ding. Via site en leden- en nieuwsbrief aandacht aan</w:t>
            </w:r>
            <w:r w:rsidR="00E73180" w:rsidRPr="005D0A14">
              <w:rPr>
                <w:rFonts w:asciiTheme="majorHAnsi" w:hAnsiTheme="majorHAnsi"/>
                <w:sz w:val="16"/>
                <w:szCs w:val="16"/>
              </w:rPr>
              <w:t xml:space="preserve"> </w:t>
            </w:r>
            <w:r w:rsidRPr="005D0A14">
              <w:rPr>
                <w:rFonts w:asciiTheme="majorHAnsi" w:hAnsiTheme="majorHAnsi"/>
                <w:sz w:val="16"/>
                <w:szCs w:val="16"/>
              </w:rPr>
              <w:t>ge</w:t>
            </w:r>
            <w:r w:rsidR="00E73180" w:rsidRPr="005D0A14">
              <w:rPr>
                <w:rFonts w:asciiTheme="majorHAnsi" w:hAnsiTheme="majorHAnsi"/>
                <w:sz w:val="16"/>
                <w:szCs w:val="16"/>
              </w:rPr>
              <w:t>s</w:t>
            </w:r>
            <w:r w:rsidRPr="005D0A14">
              <w:rPr>
                <w:rFonts w:asciiTheme="majorHAnsi" w:hAnsiTheme="majorHAnsi"/>
                <w:sz w:val="16"/>
                <w:szCs w:val="16"/>
              </w:rPr>
              <w:t>chonken.</w:t>
            </w:r>
          </w:p>
        </w:tc>
        <w:tc>
          <w:tcPr>
            <w:tcW w:w="568" w:type="dxa"/>
          </w:tcPr>
          <w:p w14:paraId="368A27CA" w14:textId="77777777" w:rsidR="00766283" w:rsidRPr="005D0A14" w:rsidRDefault="00766283" w:rsidP="003828DD">
            <w:pPr>
              <w:jc w:val="both"/>
              <w:rPr>
                <w:rFonts w:asciiTheme="majorHAnsi" w:hAnsiTheme="majorHAnsi"/>
                <w:sz w:val="16"/>
                <w:szCs w:val="16"/>
              </w:rPr>
            </w:pPr>
          </w:p>
        </w:tc>
        <w:tc>
          <w:tcPr>
            <w:tcW w:w="568" w:type="dxa"/>
          </w:tcPr>
          <w:p w14:paraId="081DCDAD" w14:textId="77777777" w:rsidR="00766283" w:rsidRPr="005D0A14" w:rsidRDefault="00766283" w:rsidP="003828DD">
            <w:pPr>
              <w:jc w:val="both"/>
              <w:rPr>
                <w:rFonts w:asciiTheme="majorHAnsi" w:hAnsiTheme="majorHAnsi"/>
                <w:sz w:val="16"/>
                <w:szCs w:val="16"/>
              </w:rPr>
            </w:pPr>
          </w:p>
        </w:tc>
      </w:tr>
      <w:tr w:rsidR="00766283" w:rsidRPr="005D0A14" w14:paraId="468AA00D" w14:textId="7A680E9B" w:rsidTr="00766283">
        <w:tc>
          <w:tcPr>
            <w:tcW w:w="698" w:type="dxa"/>
            <w:vMerge/>
          </w:tcPr>
          <w:p w14:paraId="3E73336C" w14:textId="109A0131" w:rsidR="00766283" w:rsidRPr="005D0A14" w:rsidRDefault="00766283" w:rsidP="003828DD">
            <w:pPr>
              <w:rPr>
                <w:rFonts w:asciiTheme="majorHAnsi" w:hAnsiTheme="majorHAnsi"/>
              </w:rPr>
            </w:pPr>
          </w:p>
        </w:tc>
        <w:tc>
          <w:tcPr>
            <w:tcW w:w="1139" w:type="dxa"/>
            <w:gridSpan w:val="2"/>
            <w:vMerge/>
          </w:tcPr>
          <w:p w14:paraId="539647D6" w14:textId="2E6A2469" w:rsidR="00766283" w:rsidRPr="005D0A14" w:rsidRDefault="00766283" w:rsidP="003828DD">
            <w:pPr>
              <w:rPr>
                <w:rFonts w:asciiTheme="majorHAnsi" w:hAnsiTheme="majorHAnsi"/>
              </w:rPr>
            </w:pPr>
          </w:p>
        </w:tc>
        <w:tc>
          <w:tcPr>
            <w:tcW w:w="1950" w:type="dxa"/>
          </w:tcPr>
          <w:p w14:paraId="474EB05D" w14:textId="6874EBD6" w:rsidR="00766283" w:rsidRPr="005D0A14" w:rsidRDefault="00766283" w:rsidP="003828DD">
            <w:pPr>
              <w:rPr>
                <w:rFonts w:asciiTheme="majorHAnsi" w:hAnsiTheme="majorHAnsi"/>
                <w:sz w:val="16"/>
                <w:szCs w:val="16"/>
              </w:rPr>
            </w:pPr>
            <w:r w:rsidRPr="005D0A14">
              <w:rPr>
                <w:rFonts w:asciiTheme="majorHAnsi" w:hAnsiTheme="majorHAnsi"/>
                <w:sz w:val="16"/>
                <w:szCs w:val="16"/>
              </w:rPr>
              <w:t>Opstarten LOGIA-onderwijs groep</w:t>
            </w:r>
          </w:p>
        </w:tc>
        <w:tc>
          <w:tcPr>
            <w:tcW w:w="2694" w:type="dxa"/>
            <w:gridSpan w:val="3"/>
          </w:tcPr>
          <w:p w14:paraId="30D0AE89" w14:textId="3D2D6E89" w:rsidR="00766283" w:rsidRPr="005D0A14" w:rsidRDefault="00766283" w:rsidP="003828DD">
            <w:pPr>
              <w:rPr>
                <w:rFonts w:asciiTheme="majorHAnsi" w:hAnsiTheme="majorHAnsi"/>
                <w:sz w:val="16"/>
                <w:szCs w:val="16"/>
              </w:rPr>
            </w:pPr>
          </w:p>
        </w:tc>
        <w:tc>
          <w:tcPr>
            <w:tcW w:w="2161" w:type="dxa"/>
            <w:gridSpan w:val="4"/>
          </w:tcPr>
          <w:p w14:paraId="50C493F0" w14:textId="1C14CF15" w:rsidR="00766283" w:rsidRPr="005D0A14" w:rsidRDefault="00766283" w:rsidP="003828DD">
            <w:pPr>
              <w:rPr>
                <w:rFonts w:asciiTheme="majorHAnsi" w:hAnsiTheme="majorHAnsi"/>
                <w:sz w:val="16"/>
                <w:szCs w:val="16"/>
              </w:rPr>
            </w:pPr>
            <w:r w:rsidRPr="005D0A14">
              <w:rPr>
                <w:rFonts w:asciiTheme="majorHAnsi" w:hAnsiTheme="majorHAnsi"/>
                <w:sz w:val="16"/>
                <w:szCs w:val="16"/>
              </w:rPr>
              <w:t>Voorbereidingen hebben ertoe geresulteerd dat de groep in 2020 gestart is.</w:t>
            </w:r>
            <w:r w:rsidR="005D0A14" w:rsidRPr="005D0A14">
              <w:rPr>
                <w:rFonts w:asciiTheme="majorHAnsi" w:hAnsiTheme="majorHAnsi"/>
                <w:sz w:val="16"/>
                <w:szCs w:val="16"/>
              </w:rPr>
              <w:br/>
            </w:r>
            <w:r w:rsidRPr="005D0A14">
              <w:rPr>
                <w:rFonts w:asciiTheme="majorHAnsi" w:hAnsiTheme="majorHAnsi"/>
                <w:sz w:val="16"/>
                <w:szCs w:val="16"/>
              </w:rPr>
              <w:t xml:space="preserve">Zie: </w:t>
            </w:r>
            <w:hyperlink r:id="rId21" w:history="1">
              <w:r w:rsidRPr="005D0A14">
                <w:rPr>
                  <w:rStyle w:val="Hyperlink"/>
                  <w:rFonts w:asciiTheme="majorHAnsi" w:hAnsiTheme="majorHAnsi"/>
                  <w:color w:val="auto"/>
                  <w:sz w:val="16"/>
                  <w:szCs w:val="16"/>
                </w:rPr>
                <w:t>https://www.sintbonaventura.nl/Actueel/</w:t>
              </w:r>
            </w:hyperlink>
          </w:p>
        </w:tc>
        <w:tc>
          <w:tcPr>
            <w:tcW w:w="1135" w:type="dxa"/>
          </w:tcPr>
          <w:p w14:paraId="61C455E5" w14:textId="77777777" w:rsidR="00E73180" w:rsidRPr="005D0A14" w:rsidRDefault="00E73180" w:rsidP="00E73180">
            <w:pPr>
              <w:rPr>
                <w:rFonts w:asciiTheme="majorHAnsi" w:hAnsiTheme="majorHAnsi"/>
                <w:sz w:val="16"/>
                <w:szCs w:val="16"/>
              </w:rPr>
            </w:pPr>
            <w:r w:rsidRPr="005D0A14">
              <w:rPr>
                <w:rFonts w:asciiTheme="majorHAnsi" w:hAnsiTheme="majorHAnsi"/>
                <w:sz w:val="16"/>
                <w:szCs w:val="16"/>
              </w:rPr>
              <w:t>Hele jaar</w:t>
            </w:r>
          </w:p>
          <w:p w14:paraId="206C33AF" w14:textId="6F1614EB" w:rsidR="00766283" w:rsidRPr="005D0A14" w:rsidRDefault="00766283" w:rsidP="003828DD">
            <w:pPr>
              <w:rPr>
                <w:rFonts w:asciiTheme="majorHAnsi" w:hAnsiTheme="majorHAnsi"/>
                <w:sz w:val="16"/>
                <w:szCs w:val="16"/>
              </w:rPr>
            </w:pPr>
          </w:p>
        </w:tc>
        <w:tc>
          <w:tcPr>
            <w:tcW w:w="1246" w:type="dxa"/>
          </w:tcPr>
          <w:p w14:paraId="72077DB7" w14:textId="166EF76D" w:rsidR="00766283" w:rsidRPr="005D0A14" w:rsidRDefault="00766283" w:rsidP="003828DD">
            <w:pPr>
              <w:rPr>
                <w:rFonts w:asciiTheme="majorHAnsi" w:hAnsiTheme="majorHAnsi"/>
                <w:i/>
                <w:sz w:val="16"/>
                <w:szCs w:val="16"/>
              </w:rPr>
            </w:pPr>
            <w:r w:rsidRPr="005D0A14">
              <w:rPr>
                <w:rFonts w:asciiTheme="majorHAnsi" w:hAnsiTheme="majorHAnsi"/>
                <w:i/>
                <w:sz w:val="16"/>
                <w:szCs w:val="16"/>
              </w:rPr>
              <w:t>WvdB</w:t>
            </w:r>
          </w:p>
        </w:tc>
        <w:tc>
          <w:tcPr>
            <w:tcW w:w="1275" w:type="dxa"/>
          </w:tcPr>
          <w:p w14:paraId="246EB7B7" w14:textId="10EBBC26" w:rsidR="00766283" w:rsidRPr="005D0A14" w:rsidRDefault="00766283" w:rsidP="003828DD">
            <w:pPr>
              <w:rPr>
                <w:rFonts w:asciiTheme="majorHAnsi" w:hAnsiTheme="majorHAnsi"/>
                <w:sz w:val="16"/>
                <w:szCs w:val="16"/>
              </w:rPr>
            </w:pPr>
            <w:r w:rsidRPr="005D0A14">
              <w:rPr>
                <w:rFonts w:asciiTheme="majorHAnsi" w:hAnsiTheme="majorHAnsi"/>
                <w:sz w:val="16"/>
                <w:szCs w:val="16"/>
              </w:rPr>
              <w:t>32 uur</w:t>
            </w:r>
          </w:p>
        </w:tc>
        <w:tc>
          <w:tcPr>
            <w:tcW w:w="568" w:type="dxa"/>
          </w:tcPr>
          <w:p w14:paraId="4AA01E40" w14:textId="44701CFC" w:rsidR="00766283" w:rsidRPr="005D0A14" w:rsidRDefault="005D0A14" w:rsidP="003828DD">
            <w:pPr>
              <w:rPr>
                <w:rFonts w:asciiTheme="majorHAnsi" w:hAnsiTheme="majorHAnsi"/>
                <w:sz w:val="16"/>
                <w:szCs w:val="16"/>
              </w:rPr>
            </w:pPr>
            <w:r w:rsidRPr="005D0A14">
              <w:rPr>
                <w:rFonts w:asciiTheme="majorHAnsi" w:hAnsiTheme="majorHAnsi"/>
                <w:sz w:val="16"/>
                <w:szCs w:val="16"/>
              </w:rPr>
              <w:t>32</w:t>
            </w:r>
          </w:p>
        </w:tc>
        <w:tc>
          <w:tcPr>
            <w:tcW w:w="568" w:type="dxa"/>
          </w:tcPr>
          <w:p w14:paraId="05054952" w14:textId="77777777" w:rsidR="00766283" w:rsidRPr="005D0A14" w:rsidRDefault="00766283" w:rsidP="003828DD">
            <w:pPr>
              <w:rPr>
                <w:rFonts w:asciiTheme="majorHAnsi" w:hAnsiTheme="majorHAnsi"/>
                <w:sz w:val="16"/>
                <w:szCs w:val="16"/>
              </w:rPr>
            </w:pPr>
          </w:p>
        </w:tc>
      </w:tr>
      <w:tr w:rsidR="00E73180" w:rsidRPr="005D0A14" w14:paraId="34EC9585" w14:textId="36DA8FC1" w:rsidTr="00E73180">
        <w:tc>
          <w:tcPr>
            <w:tcW w:w="698" w:type="dxa"/>
            <w:vMerge/>
          </w:tcPr>
          <w:p w14:paraId="106C0CC4" w14:textId="3FFF300D" w:rsidR="00E73180" w:rsidRPr="005D0A14" w:rsidRDefault="00E73180" w:rsidP="003828DD">
            <w:pPr>
              <w:rPr>
                <w:rFonts w:asciiTheme="majorHAnsi" w:hAnsiTheme="majorHAnsi"/>
              </w:rPr>
            </w:pPr>
          </w:p>
        </w:tc>
        <w:tc>
          <w:tcPr>
            <w:tcW w:w="1139" w:type="dxa"/>
            <w:gridSpan w:val="2"/>
            <w:vMerge/>
          </w:tcPr>
          <w:p w14:paraId="1C327281" w14:textId="617EBCF9" w:rsidR="00E73180" w:rsidRPr="005D0A14" w:rsidRDefault="00E73180" w:rsidP="003828DD">
            <w:pPr>
              <w:rPr>
                <w:rFonts w:asciiTheme="majorHAnsi" w:hAnsiTheme="majorHAnsi"/>
              </w:rPr>
            </w:pPr>
          </w:p>
        </w:tc>
        <w:tc>
          <w:tcPr>
            <w:tcW w:w="1950" w:type="dxa"/>
          </w:tcPr>
          <w:p w14:paraId="565F7449" w14:textId="1E9934B9" w:rsidR="00E73180" w:rsidRPr="005D0A14" w:rsidRDefault="00E73180" w:rsidP="003828DD">
            <w:pPr>
              <w:rPr>
                <w:rFonts w:asciiTheme="majorHAnsi" w:hAnsiTheme="majorHAnsi"/>
                <w:sz w:val="16"/>
                <w:szCs w:val="16"/>
              </w:rPr>
            </w:pPr>
            <w:r w:rsidRPr="005D0A14">
              <w:rPr>
                <w:rFonts w:asciiTheme="majorHAnsi" w:hAnsiTheme="majorHAnsi"/>
                <w:sz w:val="16"/>
                <w:szCs w:val="16"/>
              </w:rPr>
              <w:t>Oriëntatie Santiago de Compostella</w:t>
            </w:r>
          </w:p>
        </w:tc>
        <w:tc>
          <w:tcPr>
            <w:tcW w:w="4855" w:type="dxa"/>
            <w:gridSpan w:val="7"/>
          </w:tcPr>
          <w:p w14:paraId="533F4F57" w14:textId="5796D6A8" w:rsidR="00E73180" w:rsidRPr="005D0A14" w:rsidRDefault="00E73180" w:rsidP="003828DD">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r w:rsidRPr="005D0A14">
              <w:rPr>
                <w:rFonts w:asciiTheme="majorHAnsi" w:hAnsiTheme="majorHAnsi"/>
                <w:sz w:val="16"/>
                <w:szCs w:val="16"/>
              </w:rPr>
              <w:br/>
              <w:t>In gesprek met collega’s die ervaring hebben met het organiseren van dit soort activiteiten. Eerdere gesprekken met een stichting in Utrecht leverde helaas alleen wat informatie op. Het was ook moeilijke om contact te leggen met het VNB, maar dat is inmiddels wel gelukt. We gaan op korte termijn in gesprek.</w:t>
            </w:r>
          </w:p>
        </w:tc>
        <w:tc>
          <w:tcPr>
            <w:tcW w:w="1135" w:type="dxa"/>
          </w:tcPr>
          <w:p w14:paraId="3ED39492" w14:textId="562B42C9" w:rsidR="00E73180" w:rsidRPr="005D0A14" w:rsidRDefault="00E73180" w:rsidP="003828DD">
            <w:pPr>
              <w:rPr>
                <w:rFonts w:asciiTheme="majorHAnsi" w:hAnsiTheme="majorHAnsi"/>
                <w:sz w:val="16"/>
                <w:szCs w:val="16"/>
              </w:rPr>
            </w:pPr>
          </w:p>
        </w:tc>
        <w:tc>
          <w:tcPr>
            <w:tcW w:w="1246" w:type="dxa"/>
          </w:tcPr>
          <w:p w14:paraId="55F78851" w14:textId="4CF9CF4F" w:rsidR="00E73180" w:rsidRPr="005D0A14" w:rsidRDefault="00E73180" w:rsidP="003828DD">
            <w:pPr>
              <w:rPr>
                <w:rFonts w:asciiTheme="majorHAnsi" w:hAnsiTheme="majorHAnsi"/>
                <w:i/>
                <w:sz w:val="16"/>
                <w:szCs w:val="16"/>
              </w:rPr>
            </w:pPr>
            <w:r w:rsidRPr="005D0A14">
              <w:rPr>
                <w:rFonts w:asciiTheme="majorHAnsi" w:hAnsiTheme="majorHAnsi"/>
                <w:i/>
                <w:sz w:val="16"/>
                <w:szCs w:val="16"/>
              </w:rPr>
              <w:t>JvE</w:t>
            </w:r>
          </w:p>
        </w:tc>
        <w:tc>
          <w:tcPr>
            <w:tcW w:w="1275" w:type="dxa"/>
          </w:tcPr>
          <w:p w14:paraId="4AEA0F6F" w14:textId="77777777" w:rsidR="00E73180" w:rsidRPr="005D0A14" w:rsidRDefault="00E73180" w:rsidP="003828DD">
            <w:pPr>
              <w:rPr>
                <w:rFonts w:asciiTheme="majorHAnsi" w:hAnsiTheme="majorHAnsi"/>
                <w:sz w:val="16"/>
                <w:szCs w:val="16"/>
              </w:rPr>
            </w:pPr>
            <w:r w:rsidRPr="005D0A14">
              <w:rPr>
                <w:rFonts w:asciiTheme="majorHAnsi" w:hAnsiTheme="majorHAnsi"/>
                <w:sz w:val="16"/>
                <w:szCs w:val="16"/>
              </w:rPr>
              <w:t>Voorbereiding 40 uur</w:t>
            </w:r>
          </w:p>
          <w:p w14:paraId="0B396BE3" w14:textId="45970D48" w:rsidR="00E73180" w:rsidRPr="005D0A14" w:rsidRDefault="00E73180" w:rsidP="003828DD">
            <w:pPr>
              <w:rPr>
                <w:rFonts w:asciiTheme="majorHAnsi" w:hAnsiTheme="majorHAnsi"/>
                <w:sz w:val="16"/>
                <w:szCs w:val="16"/>
              </w:rPr>
            </w:pPr>
            <w:r w:rsidRPr="005D0A14">
              <w:rPr>
                <w:rFonts w:asciiTheme="majorHAnsi" w:hAnsiTheme="majorHAnsi"/>
                <w:sz w:val="16"/>
                <w:szCs w:val="16"/>
              </w:rPr>
              <w:t>Uitvoering PM</w:t>
            </w:r>
          </w:p>
        </w:tc>
        <w:tc>
          <w:tcPr>
            <w:tcW w:w="568" w:type="dxa"/>
          </w:tcPr>
          <w:p w14:paraId="762E66C9" w14:textId="684677FF" w:rsidR="00E73180" w:rsidRPr="005D0A14" w:rsidRDefault="005D0A14" w:rsidP="003828DD">
            <w:pPr>
              <w:rPr>
                <w:rFonts w:asciiTheme="majorHAnsi" w:hAnsiTheme="majorHAnsi"/>
                <w:sz w:val="16"/>
                <w:szCs w:val="16"/>
              </w:rPr>
            </w:pPr>
            <w:r w:rsidRPr="005D0A14">
              <w:rPr>
                <w:rFonts w:asciiTheme="majorHAnsi" w:hAnsiTheme="majorHAnsi"/>
                <w:sz w:val="16"/>
                <w:szCs w:val="16"/>
              </w:rPr>
              <w:t>40</w:t>
            </w:r>
          </w:p>
        </w:tc>
        <w:tc>
          <w:tcPr>
            <w:tcW w:w="568" w:type="dxa"/>
          </w:tcPr>
          <w:p w14:paraId="79C9A518" w14:textId="77777777" w:rsidR="00E73180" w:rsidRPr="005D0A14" w:rsidRDefault="00E73180" w:rsidP="003828DD">
            <w:pPr>
              <w:rPr>
                <w:rFonts w:asciiTheme="majorHAnsi" w:hAnsiTheme="majorHAnsi"/>
                <w:sz w:val="16"/>
                <w:szCs w:val="16"/>
              </w:rPr>
            </w:pPr>
          </w:p>
        </w:tc>
      </w:tr>
      <w:tr w:rsidR="00E73180" w:rsidRPr="005D0A14" w14:paraId="23FBDFC5" w14:textId="47CF7C95" w:rsidTr="00E73180">
        <w:tc>
          <w:tcPr>
            <w:tcW w:w="698" w:type="dxa"/>
            <w:vMerge/>
          </w:tcPr>
          <w:p w14:paraId="5B585078" w14:textId="12894EC0" w:rsidR="00E73180" w:rsidRPr="005D0A14" w:rsidRDefault="00E73180" w:rsidP="003828DD">
            <w:pPr>
              <w:rPr>
                <w:rFonts w:asciiTheme="majorHAnsi" w:hAnsiTheme="majorHAnsi"/>
              </w:rPr>
            </w:pPr>
          </w:p>
        </w:tc>
        <w:tc>
          <w:tcPr>
            <w:tcW w:w="1139" w:type="dxa"/>
            <w:gridSpan w:val="2"/>
            <w:vMerge/>
          </w:tcPr>
          <w:p w14:paraId="10CE667A" w14:textId="24838D55" w:rsidR="00E73180" w:rsidRPr="005D0A14" w:rsidRDefault="00E73180" w:rsidP="003828DD">
            <w:pPr>
              <w:rPr>
                <w:rFonts w:asciiTheme="majorHAnsi" w:hAnsiTheme="majorHAnsi"/>
              </w:rPr>
            </w:pPr>
          </w:p>
        </w:tc>
        <w:tc>
          <w:tcPr>
            <w:tcW w:w="1950" w:type="dxa"/>
          </w:tcPr>
          <w:p w14:paraId="593E1A94" w14:textId="74AECCEC" w:rsidR="00E73180" w:rsidRPr="005D0A14" w:rsidRDefault="00E73180" w:rsidP="003828DD">
            <w:pPr>
              <w:rPr>
                <w:rFonts w:asciiTheme="majorHAnsi" w:hAnsiTheme="majorHAnsi"/>
                <w:sz w:val="16"/>
                <w:szCs w:val="16"/>
              </w:rPr>
            </w:pPr>
            <w:r w:rsidRPr="005D0A14">
              <w:rPr>
                <w:rFonts w:asciiTheme="majorHAnsi" w:hAnsiTheme="majorHAnsi"/>
                <w:sz w:val="16"/>
                <w:szCs w:val="16"/>
              </w:rPr>
              <w:t>Overleg Taizé</w:t>
            </w:r>
          </w:p>
        </w:tc>
        <w:tc>
          <w:tcPr>
            <w:tcW w:w="4855" w:type="dxa"/>
            <w:gridSpan w:val="7"/>
          </w:tcPr>
          <w:p w14:paraId="05FCE0C5" w14:textId="77777777" w:rsidR="00E73180" w:rsidRPr="005D0A14" w:rsidRDefault="00E73180" w:rsidP="003828DD">
            <w:pPr>
              <w:rPr>
                <w:rFonts w:asciiTheme="majorHAnsi" w:hAnsiTheme="majorHAnsi"/>
                <w:sz w:val="16"/>
                <w:szCs w:val="16"/>
              </w:rPr>
            </w:pPr>
            <w:r w:rsidRPr="005D0A14">
              <w:rPr>
                <w:rFonts w:asciiTheme="majorHAnsi" w:hAnsiTheme="majorHAnsi"/>
                <w:sz w:val="16"/>
                <w:szCs w:val="16"/>
              </w:rPr>
              <w:t xml:space="preserve">Bevorderen van dit soort activiteiten op schoolniveau en /of voor onze leden </w:t>
            </w:r>
          </w:p>
          <w:p w14:paraId="7D96818D" w14:textId="51478F73" w:rsidR="00E73180" w:rsidRPr="005D0A14" w:rsidRDefault="00E73180" w:rsidP="003828DD">
            <w:pPr>
              <w:rPr>
                <w:rFonts w:asciiTheme="majorHAnsi" w:hAnsiTheme="majorHAnsi"/>
                <w:sz w:val="16"/>
                <w:szCs w:val="16"/>
              </w:rPr>
            </w:pPr>
            <w:r w:rsidRPr="005D0A14">
              <w:rPr>
                <w:rFonts w:asciiTheme="majorHAnsi" w:hAnsiTheme="majorHAnsi"/>
                <w:sz w:val="16"/>
                <w:szCs w:val="16"/>
              </w:rPr>
              <w:t>In gesprek met collega’s die ervaring hebben met het organiseren van dit soort activiteiten</w:t>
            </w:r>
          </w:p>
        </w:tc>
        <w:tc>
          <w:tcPr>
            <w:tcW w:w="1135" w:type="dxa"/>
          </w:tcPr>
          <w:p w14:paraId="11F4FA02" w14:textId="569E9402" w:rsidR="00E73180" w:rsidRPr="005D0A14" w:rsidRDefault="00E73180" w:rsidP="003828DD">
            <w:pPr>
              <w:rPr>
                <w:rFonts w:asciiTheme="majorHAnsi" w:hAnsiTheme="majorHAnsi"/>
                <w:sz w:val="16"/>
                <w:szCs w:val="16"/>
              </w:rPr>
            </w:pPr>
          </w:p>
        </w:tc>
        <w:tc>
          <w:tcPr>
            <w:tcW w:w="1246" w:type="dxa"/>
          </w:tcPr>
          <w:p w14:paraId="5C87489E" w14:textId="77777777" w:rsidR="00E73180" w:rsidRPr="005D0A14" w:rsidRDefault="00E73180" w:rsidP="003828DD">
            <w:pPr>
              <w:jc w:val="both"/>
              <w:rPr>
                <w:rFonts w:asciiTheme="majorHAnsi" w:hAnsiTheme="majorHAnsi"/>
                <w:i/>
                <w:sz w:val="16"/>
                <w:szCs w:val="16"/>
              </w:rPr>
            </w:pPr>
            <w:r w:rsidRPr="005D0A14">
              <w:rPr>
                <w:rFonts w:asciiTheme="majorHAnsi" w:hAnsiTheme="majorHAnsi"/>
                <w:i/>
                <w:sz w:val="16"/>
                <w:szCs w:val="16"/>
              </w:rPr>
              <w:t>WvdB</w:t>
            </w:r>
          </w:p>
          <w:p w14:paraId="1A5D9F49" w14:textId="698F42E8" w:rsidR="00E73180" w:rsidRPr="005D0A14" w:rsidRDefault="00E73180" w:rsidP="003828DD">
            <w:pPr>
              <w:jc w:val="both"/>
              <w:rPr>
                <w:rFonts w:asciiTheme="majorHAnsi" w:hAnsiTheme="majorHAnsi"/>
                <w:i/>
                <w:sz w:val="16"/>
                <w:szCs w:val="16"/>
              </w:rPr>
            </w:pPr>
            <w:r w:rsidRPr="005D0A14">
              <w:rPr>
                <w:rFonts w:asciiTheme="majorHAnsi" w:hAnsiTheme="majorHAnsi"/>
                <w:i/>
                <w:sz w:val="16"/>
                <w:szCs w:val="16"/>
              </w:rPr>
              <w:t xml:space="preserve">Ton </w:t>
            </w:r>
            <w:r w:rsidRPr="005D0A14">
              <w:rPr>
                <w:rFonts w:asciiTheme="majorHAnsi" w:hAnsiTheme="majorHAnsi"/>
                <w:i/>
                <w:sz w:val="16"/>
                <w:szCs w:val="16"/>
              </w:rPr>
              <w:br/>
              <w:t>Janssen</w:t>
            </w:r>
          </w:p>
          <w:p w14:paraId="7E27D4E5" w14:textId="27071ADF" w:rsidR="00E73180" w:rsidRPr="005D0A14" w:rsidRDefault="00E73180" w:rsidP="003828DD">
            <w:pPr>
              <w:rPr>
                <w:rFonts w:asciiTheme="majorHAnsi" w:hAnsiTheme="majorHAnsi"/>
                <w:sz w:val="16"/>
                <w:szCs w:val="16"/>
              </w:rPr>
            </w:pPr>
          </w:p>
        </w:tc>
        <w:tc>
          <w:tcPr>
            <w:tcW w:w="1275" w:type="dxa"/>
          </w:tcPr>
          <w:p w14:paraId="4A14E49C" w14:textId="30638132" w:rsidR="00E73180" w:rsidRPr="005D0A14" w:rsidRDefault="00E73180" w:rsidP="004246A1">
            <w:pPr>
              <w:rPr>
                <w:rFonts w:asciiTheme="majorHAnsi" w:hAnsiTheme="majorHAnsi"/>
                <w:sz w:val="16"/>
                <w:szCs w:val="16"/>
              </w:rPr>
            </w:pPr>
            <w:r w:rsidRPr="005D0A14">
              <w:rPr>
                <w:rFonts w:asciiTheme="majorHAnsi" w:hAnsiTheme="majorHAnsi"/>
                <w:sz w:val="16"/>
                <w:szCs w:val="16"/>
              </w:rPr>
              <w:t>Voorbereiding 12 uur</w:t>
            </w:r>
          </w:p>
          <w:p w14:paraId="591F61E8" w14:textId="1E9305F9" w:rsidR="00E73180" w:rsidRPr="005D0A14" w:rsidRDefault="00E73180" w:rsidP="004246A1">
            <w:pPr>
              <w:rPr>
                <w:rFonts w:asciiTheme="majorHAnsi" w:hAnsiTheme="majorHAnsi"/>
                <w:sz w:val="16"/>
                <w:szCs w:val="16"/>
              </w:rPr>
            </w:pPr>
            <w:r w:rsidRPr="005D0A14">
              <w:rPr>
                <w:rFonts w:asciiTheme="majorHAnsi" w:hAnsiTheme="majorHAnsi"/>
                <w:sz w:val="16"/>
                <w:szCs w:val="16"/>
              </w:rPr>
              <w:t>Uitvoering PM</w:t>
            </w:r>
          </w:p>
        </w:tc>
        <w:tc>
          <w:tcPr>
            <w:tcW w:w="568" w:type="dxa"/>
          </w:tcPr>
          <w:p w14:paraId="02D9DAB4" w14:textId="11F228E4" w:rsidR="00E73180" w:rsidRPr="005D0A14" w:rsidRDefault="00E73180" w:rsidP="004246A1">
            <w:pPr>
              <w:rPr>
                <w:rFonts w:asciiTheme="majorHAnsi" w:hAnsiTheme="majorHAnsi"/>
                <w:sz w:val="16"/>
                <w:szCs w:val="16"/>
              </w:rPr>
            </w:pPr>
            <w:r w:rsidRPr="005D0A14">
              <w:rPr>
                <w:rFonts w:asciiTheme="majorHAnsi" w:hAnsiTheme="majorHAnsi"/>
                <w:sz w:val="16"/>
                <w:szCs w:val="16"/>
              </w:rPr>
              <w:t>12</w:t>
            </w:r>
          </w:p>
        </w:tc>
        <w:tc>
          <w:tcPr>
            <w:tcW w:w="568" w:type="dxa"/>
          </w:tcPr>
          <w:p w14:paraId="7DEB4B7F" w14:textId="6757FC97" w:rsidR="00E73180" w:rsidRPr="005D0A14" w:rsidRDefault="005D0A14" w:rsidP="004246A1">
            <w:pPr>
              <w:rPr>
                <w:rFonts w:asciiTheme="majorHAnsi" w:hAnsiTheme="majorHAnsi"/>
                <w:sz w:val="16"/>
                <w:szCs w:val="16"/>
              </w:rPr>
            </w:pPr>
            <w:r>
              <w:rPr>
                <w:rFonts w:asciiTheme="majorHAnsi" w:hAnsiTheme="majorHAnsi"/>
                <w:sz w:val="16"/>
                <w:szCs w:val="16"/>
              </w:rPr>
              <w:br/>
            </w:r>
            <w:r>
              <w:rPr>
                <w:rFonts w:asciiTheme="majorHAnsi" w:hAnsiTheme="majorHAnsi"/>
                <w:sz w:val="16"/>
                <w:szCs w:val="16"/>
              </w:rPr>
              <w:br/>
            </w:r>
            <w:r>
              <w:rPr>
                <w:rFonts w:asciiTheme="majorHAnsi" w:hAnsiTheme="majorHAnsi"/>
                <w:sz w:val="16"/>
                <w:szCs w:val="16"/>
              </w:rPr>
              <w:br/>
              <w:t>84</w:t>
            </w:r>
          </w:p>
        </w:tc>
      </w:tr>
    </w:tbl>
    <w:p w14:paraId="0AD8F3D9" w14:textId="3EB6CC0C" w:rsidR="00577F2A" w:rsidRPr="005D0A14" w:rsidRDefault="00577F2A" w:rsidP="00577F2A">
      <w:pPr>
        <w:rPr>
          <w:rFonts w:asciiTheme="majorHAnsi" w:hAnsiTheme="majorHAnsi"/>
        </w:rPr>
      </w:pPr>
    </w:p>
    <w:sectPr w:rsidR="00577F2A" w:rsidRPr="005D0A14" w:rsidSect="00FA09BF">
      <w:headerReference w:type="default" r:id="rId22"/>
      <w:footerReference w:type="even" r:id="rId23"/>
      <w:footerReference w:type="default" r:id="rId24"/>
      <w:pgSz w:w="16839" w:h="11907" w:orient="landscape"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162E7" w14:textId="77777777" w:rsidR="00FB6889" w:rsidRDefault="00FB6889" w:rsidP="006A467B">
      <w:pPr>
        <w:spacing w:line="240" w:lineRule="auto"/>
      </w:pPr>
      <w:r>
        <w:separator/>
      </w:r>
    </w:p>
  </w:endnote>
  <w:endnote w:type="continuationSeparator" w:id="0">
    <w:p w14:paraId="4F0743F5" w14:textId="77777777" w:rsidR="00FB6889" w:rsidRDefault="00FB6889" w:rsidP="006A4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6177"/>
      <w:gridCol w:w="1866"/>
      <w:gridCol w:w="6178"/>
    </w:tblGrid>
    <w:tr w:rsidR="00AE0BDC" w14:paraId="7820AF73" w14:textId="77777777" w:rsidTr="000B398C">
      <w:trPr>
        <w:trHeight w:val="151"/>
      </w:trPr>
      <w:tc>
        <w:tcPr>
          <w:tcW w:w="2250" w:type="pct"/>
          <w:tcBorders>
            <w:top w:val="nil"/>
            <w:left w:val="nil"/>
            <w:bottom w:val="single" w:sz="4" w:space="0" w:color="4F81BD" w:themeColor="accent1"/>
            <w:right w:val="nil"/>
          </w:tcBorders>
        </w:tcPr>
        <w:p w14:paraId="1EB3D0A0" w14:textId="77777777" w:rsidR="00AE0BDC" w:rsidRDefault="00AE0BDC">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3575CC5" w14:textId="77777777" w:rsidR="00AE0BDC" w:rsidRDefault="00FB688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C6BAA539E684D438DB9AE1C1057D98B"/>
              </w:placeholder>
              <w:temporary/>
              <w:showingPlcHdr/>
            </w:sdtPr>
            <w:sdtEndPr/>
            <w:sdtContent>
              <w:r w:rsidR="00AE0BDC">
                <w:rPr>
                  <w:rFonts w:ascii="Cambria" w:hAnsi="Cambria"/>
                  <w:color w:val="365F91" w:themeColor="accent1" w:themeShade="BF"/>
                  <w:lang w:val="nl-NL"/>
                </w:rPr>
                <w:t>[Geef de tekst op]</w:t>
              </w:r>
            </w:sdtContent>
          </w:sdt>
        </w:p>
      </w:tc>
      <w:tc>
        <w:tcPr>
          <w:tcW w:w="2250" w:type="pct"/>
          <w:tcBorders>
            <w:top w:val="nil"/>
            <w:left w:val="nil"/>
            <w:bottom w:val="single" w:sz="4" w:space="0" w:color="4F81BD" w:themeColor="accent1"/>
            <w:right w:val="nil"/>
          </w:tcBorders>
        </w:tcPr>
        <w:p w14:paraId="798ED8D0" w14:textId="77777777" w:rsidR="00AE0BDC" w:rsidRDefault="00AE0BDC">
          <w:pPr>
            <w:pStyle w:val="Header"/>
            <w:spacing w:line="276" w:lineRule="auto"/>
            <w:rPr>
              <w:rFonts w:asciiTheme="majorHAnsi" w:eastAsiaTheme="majorEastAsia" w:hAnsiTheme="majorHAnsi" w:cstheme="majorBidi"/>
              <w:b/>
              <w:bCs/>
              <w:color w:val="4F81BD" w:themeColor="accent1"/>
            </w:rPr>
          </w:pPr>
        </w:p>
      </w:tc>
    </w:tr>
    <w:tr w:rsidR="00AE0BDC" w14:paraId="0AF3D586" w14:textId="77777777" w:rsidTr="000B398C">
      <w:trPr>
        <w:trHeight w:val="150"/>
      </w:trPr>
      <w:tc>
        <w:tcPr>
          <w:tcW w:w="2250" w:type="pct"/>
          <w:tcBorders>
            <w:top w:val="single" w:sz="4" w:space="0" w:color="4F81BD" w:themeColor="accent1"/>
            <w:left w:val="nil"/>
            <w:bottom w:val="nil"/>
            <w:right w:val="nil"/>
          </w:tcBorders>
        </w:tcPr>
        <w:p w14:paraId="18F7D3C7" w14:textId="77777777" w:rsidR="00AE0BDC" w:rsidRDefault="00AE0BDC">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76843CA7" w14:textId="77777777" w:rsidR="00AE0BDC" w:rsidRDefault="00AE0BDC">
          <w:pPr>
            <w:spacing w:line="240" w:lineRule="auto"/>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A17B7D2" w14:textId="77777777" w:rsidR="00AE0BDC" w:rsidRDefault="00AE0BDC">
          <w:pPr>
            <w:pStyle w:val="Header"/>
            <w:spacing w:line="276" w:lineRule="auto"/>
            <w:rPr>
              <w:rFonts w:asciiTheme="majorHAnsi" w:eastAsiaTheme="majorEastAsia" w:hAnsiTheme="majorHAnsi" w:cstheme="majorBidi"/>
              <w:b/>
              <w:bCs/>
              <w:color w:val="4F81BD" w:themeColor="accent1"/>
            </w:rPr>
          </w:pPr>
        </w:p>
      </w:tc>
    </w:tr>
  </w:tbl>
  <w:p w14:paraId="7082640D" w14:textId="7C9FEF7F" w:rsidR="00AE0BDC" w:rsidRDefault="00AE0B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020491"/>
      <w:docPartObj>
        <w:docPartGallery w:val="Page Numbers (Bottom of Page)"/>
        <w:docPartUnique/>
      </w:docPartObj>
    </w:sdtPr>
    <w:sdtEndPr/>
    <w:sdtContent>
      <w:p w14:paraId="11CC9D35" w14:textId="2D37C020" w:rsidR="00AE0BDC" w:rsidRDefault="00AE0BDC">
        <w:pPr>
          <w:pStyle w:val="Footer"/>
          <w:jc w:val="center"/>
        </w:pPr>
        <w:r>
          <w:fldChar w:fldCharType="begin"/>
        </w:r>
        <w:r>
          <w:instrText>PAGE   \* MERGEFORMAT</w:instrText>
        </w:r>
        <w:r>
          <w:fldChar w:fldCharType="separate"/>
        </w:r>
        <w:r w:rsidR="00A35AA4">
          <w:rPr>
            <w:noProof/>
          </w:rPr>
          <w:t>1</w:t>
        </w:r>
        <w:r>
          <w:fldChar w:fldCharType="end"/>
        </w:r>
      </w:p>
    </w:sdtContent>
  </w:sdt>
  <w:p w14:paraId="4A0BA886" w14:textId="7E902788" w:rsidR="00AE0BDC" w:rsidRPr="00EB67A0" w:rsidRDefault="00AE0BDC">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2ADF7" w14:textId="77777777" w:rsidR="00FB6889" w:rsidRDefault="00FB6889" w:rsidP="006A467B">
      <w:pPr>
        <w:spacing w:line="240" w:lineRule="auto"/>
      </w:pPr>
      <w:r>
        <w:separator/>
      </w:r>
    </w:p>
  </w:footnote>
  <w:footnote w:type="continuationSeparator" w:id="0">
    <w:p w14:paraId="6286A101" w14:textId="77777777" w:rsidR="00FB6889" w:rsidRDefault="00FB6889" w:rsidP="006A46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E224" w14:textId="7C61424E" w:rsidR="00AE0BDC" w:rsidRDefault="00AE0BDC">
    <w:pPr>
      <w:pStyle w:val="Header"/>
      <w:rPr>
        <w:color w:val="808080" w:themeColor="background1" w:themeShade="80"/>
        <w:sz w:val="24"/>
        <w:szCs w:val="24"/>
      </w:rPr>
    </w:pPr>
    <w:r>
      <w:rPr>
        <w:noProof/>
        <w:color w:val="808080" w:themeColor="background1" w:themeShade="80"/>
        <w:lang w:eastAsia="nl-NL"/>
      </w:rPr>
      <w:drawing>
        <wp:anchor distT="0" distB="0" distL="114300" distR="114300" simplePos="0" relativeHeight="251658752" behindDoc="0" locked="0" layoutInCell="1" allowOverlap="1" wp14:anchorId="1AFAC55E" wp14:editId="283D55EE">
          <wp:simplePos x="0" y="0"/>
          <wp:positionH relativeFrom="margin">
            <wp:align>right</wp:align>
          </wp:positionH>
          <wp:positionV relativeFrom="paragraph">
            <wp:posOffset>-182880</wp:posOffset>
          </wp:positionV>
          <wp:extent cx="1883410" cy="123825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aventuraLogo.jpg"/>
                  <pic:cNvPicPr/>
                </pic:nvPicPr>
                <pic:blipFill>
                  <a:blip r:embed="rId1">
                    <a:extLst>
                      <a:ext uri="{28A0092B-C50C-407E-A947-70E740481C1C}">
                        <a14:useLocalDpi xmlns:a14="http://schemas.microsoft.com/office/drawing/2010/main" val="0"/>
                      </a:ext>
                    </a:extLst>
                  </a:blip>
                  <a:stretch>
                    <a:fillRect/>
                  </a:stretch>
                </pic:blipFill>
                <pic:spPr>
                  <a:xfrm>
                    <a:off x="0" y="0"/>
                    <a:ext cx="1883410" cy="1238250"/>
                  </a:xfrm>
                  <a:prstGeom prst="rect">
                    <a:avLst/>
                  </a:prstGeom>
                </pic:spPr>
              </pic:pic>
            </a:graphicData>
          </a:graphic>
          <wp14:sizeRelH relativeFrom="margin">
            <wp14:pctWidth>0</wp14:pctWidth>
          </wp14:sizeRelH>
          <wp14:sizeRelV relativeFrom="margin">
            <wp14:pctHeight>0</wp14:pctHeight>
          </wp14:sizeRelV>
        </wp:anchor>
      </w:drawing>
    </w:r>
    <w:r w:rsidRPr="00EB67A0">
      <w:rPr>
        <w:color w:val="808080" w:themeColor="background1" w:themeShade="80"/>
        <w:sz w:val="24"/>
        <w:szCs w:val="24"/>
      </w:rPr>
      <w:t>WERK</w:t>
    </w:r>
    <w:r>
      <w:rPr>
        <w:color w:val="808080" w:themeColor="background1" w:themeShade="80"/>
        <w:sz w:val="24"/>
        <w:szCs w:val="24"/>
      </w:rPr>
      <w:t>PLAN 2020 van SINT BONAVENTURA</w:t>
    </w:r>
  </w:p>
  <w:p w14:paraId="0187AD84" w14:textId="2ED1EDCD" w:rsidR="00AE0BDC" w:rsidRPr="00EB67A0" w:rsidRDefault="00AE0BDC">
    <w:pPr>
      <w:pStyle w:val="Header"/>
      <w:rPr>
        <w:color w:val="808080" w:themeColor="background1" w:themeShade="80"/>
      </w:rPr>
    </w:pPr>
    <w:r>
      <w:rPr>
        <w:color w:val="808080" w:themeColor="background1" w:themeShade="80"/>
        <w:sz w:val="24"/>
        <w:szCs w:val="24"/>
      </w:rPr>
      <w:t xml:space="preserve">                               </w:t>
    </w:r>
    <w:r w:rsidRPr="00EB67A0">
      <w:rPr>
        <w:color w:val="808080" w:themeColor="background1" w:themeShade="80"/>
        <w:sz w:val="24"/>
        <w:szCs w:val="24"/>
      </w:rPr>
      <w:t>katholieke afdeling van de Algemene Onderwijsbond</w:t>
    </w:r>
    <w:r w:rsidRPr="00EB67A0">
      <w:rPr>
        <w:color w:val="808080" w:themeColor="background1" w:themeShade="80"/>
      </w:rPr>
      <w:br/>
      <w:t xml:space="preserve">Vereniging voor leraren werkzaam op katholieke, interconfessionele en samenwerkingsscholen en </w:t>
    </w:r>
    <w:r w:rsidRPr="00EB67A0">
      <w:rPr>
        <w:color w:val="808080" w:themeColor="background1" w:themeShade="80"/>
      </w:rPr>
      <w:br/>
      <w:t>voor katholieke leraren werkzaam in het openbaar en bijzonder algemeen onderwijs</w:t>
    </w:r>
  </w:p>
  <w:p w14:paraId="34FCAB63" w14:textId="77777777" w:rsidR="00AE0BDC" w:rsidRDefault="00AE0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E4AA0"/>
    <w:multiLevelType w:val="multilevel"/>
    <w:tmpl w:val="5972D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85BB2"/>
    <w:multiLevelType w:val="hybridMultilevel"/>
    <w:tmpl w:val="57CEFC52"/>
    <w:lvl w:ilvl="0" w:tplc="0E44B4F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073497"/>
    <w:multiLevelType w:val="multilevel"/>
    <w:tmpl w:val="75965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A6861"/>
    <w:multiLevelType w:val="hybridMultilevel"/>
    <w:tmpl w:val="1D8E1B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D1B5ABE"/>
    <w:multiLevelType w:val="hybridMultilevel"/>
    <w:tmpl w:val="D55CB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92E3C11"/>
    <w:multiLevelType w:val="hybridMultilevel"/>
    <w:tmpl w:val="1F1A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5A05B8"/>
    <w:multiLevelType w:val="hybridMultilevel"/>
    <w:tmpl w:val="1FF208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33"/>
    <w:rsid w:val="000171CF"/>
    <w:rsid w:val="00017EBD"/>
    <w:rsid w:val="00026FE4"/>
    <w:rsid w:val="000302F1"/>
    <w:rsid w:val="0003178A"/>
    <w:rsid w:val="00036F67"/>
    <w:rsid w:val="0004001A"/>
    <w:rsid w:val="00041AE5"/>
    <w:rsid w:val="0006369A"/>
    <w:rsid w:val="00070936"/>
    <w:rsid w:val="000729FD"/>
    <w:rsid w:val="00081C4A"/>
    <w:rsid w:val="00084E37"/>
    <w:rsid w:val="0009078A"/>
    <w:rsid w:val="0009172E"/>
    <w:rsid w:val="000974D2"/>
    <w:rsid w:val="000A186D"/>
    <w:rsid w:val="000A3D87"/>
    <w:rsid w:val="000B16DD"/>
    <w:rsid w:val="000B398C"/>
    <w:rsid w:val="000C2E7B"/>
    <w:rsid w:val="000C5D64"/>
    <w:rsid w:val="000E0D24"/>
    <w:rsid w:val="000E5376"/>
    <w:rsid w:val="000F162D"/>
    <w:rsid w:val="000F6EC3"/>
    <w:rsid w:val="00111C6A"/>
    <w:rsid w:val="00116B2A"/>
    <w:rsid w:val="00121FDC"/>
    <w:rsid w:val="001401A8"/>
    <w:rsid w:val="001406A6"/>
    <w:rsid w:val="001549C3"/>
    <w:rsid w:val="001617F3"/>
    <w:rsid w:val="00163FBC"/>
    <w:rsid w:val="00180204"/>
    <w:rsid w:val="0018504A"/>
    <w:rsid w:val="00190833"/>
    <w:rsid w:val="001A4BC0"/>
    <w:rsid w:val="001A6FEC"/>
    <w:rsid w:val="001B490B"/>
    <w:rsid w:val="001C6924"/>
    <w:rsid w:val="001C6C43"/>
    <w:rsid w:val="001E63C6"/>
    <w:rsid w:val="001F464D"/>
    <w:rsid w:val="00211849"/>
    <w:rsid w:val="00211FE7"/>
    <w:rsid w:val="00213BF0"/>
    <w:rsid w:val="002174AC"/>
    <w:rsid w:val="00222A84"/>
    <w:rsid w:val="00225C4C"/>
    <w:rsid w:val="002334A9"/>
    <w:rsid w:val="00234EC8"/>
    <w:rsid w:val="0023531C"/>
    <w:rsid w:val="00241A69"/>
    <w:rsid w:val="0024511E"/>
    <w:rsid w:val="00254F4C"/>
    <w:rsid w:val="00270635"/>
    <w:rsid w:val="002730D8"/>
    <w:rsid w:val="00273C5F"/>
    <w:rsid w:val="00275B14"/>
    <w:rsid w:val="00290387"/>
    <w:rsid w:val="0029063C"/>
    <w:rsid w:val="002B4B8D"/>
    <w:rsid w:val="002B5C86"/>
    <w:rsid w:val="002B6F15"/>
    <w:rsid w:val="002C49B7"/>
    <w:rsid w:val="002E24C9"/>
    <w:rsid w:val="002E2E60"/>
    <w:rsid w:val="002E7E3A"/>
    <w:rsid w:val="002F0DD8"/>
    <w:rsid w:val="002F6908"/>
    <w:rsid w:val="002F6BD3"/>
    <w:rsid w:val="002F7837"/>
    <w:rsid w:val="00301477"/>
    <w:rsid w:val="00312030"/>
    <w:rsid w:val="00315E73"/>
    <w:rsid w:val="00321669"/>
    <w:rsid w:val="00333F4C"/>
    <w:rsid w:val="00334CF4"/>
    <w:rsid w:val="00335071"/>
    <w:rsid w:val="00346FCB"/>
    <w:rsid w:val="003565D5"/>
    <w:rsid w:val="00361F24"/>
    <w:rsid w:val="00365051"/>
    <w:rsid w:val="00374D81"/>
    <w:rsid w:val="003828DD"/>
    <w:rsid w:val="00384623"/>
    <w:rsid w:val="003A2CB9"/>
    <w:rsid w:val="003A5C62"/>
    <w:rsid w:val="003C2634"/>
    <w:rsid w:val="003E2C36"/>
    <w:rsid w:val="003F075E"/>
    <w:rsid w:val="003F226E"/>
    <w:rsid w:val="003F5DA4"/>
    <w:rsid w:val="00402E93"/>
    <w:rsid w:val="004037C3"/>
    <w:rsid w:val="004038CD"/>
    <w:rsid w:val="004246A1"/>
    <w:rsid w:val="00424784"/>
    <w:rsid w:val="00433B59"/>
    <w:rsid w:val="004654A0"/>
    <w:rsid w:val="0047045A"/>
    <w:rsid w:val="00471E74"/>
    <w:rsid w:val="004853A7"/>
    <w:rsid w:val="004A47B0"/>
    <w:rsid w:val="004A6CA0"/>
    <w:rsid w:val="004B2CC2"/>
    <w:rsid w:val="004C02A3"/>
    <w:rsid w:val="004C062C"/>
    <w:rsid w:val="004C2DB1"/>
    <w:rsid w:val="004D7F1D"/>
    <w:rsid w:val="004E399E"/>
    <w:rsid w:val="004E7505"/>
    <w:rsid w:val="0051294A"/>
    <w:rsid w:val="00514E64"/>
    <w:rsid w:val="00517086"/>
    <w:rsid w:val="00522DAF"/>
    <w:rsid w:val="00524A8D"/>
    <w:rsid w:val="005309F4"/>
    <w:rsid w:val="00542C99"/>
    <w:rsid w:val="00544C76"/>
    <w:rsid w:val="005520E8"/>
    <w:rsid w:val="00573BA2"/>
    <w:rsid w:val="00577F2A"/>
    <w:rsid w:val="00581A6B"/>
    <w:rsid w:val="005A1550"/>
    <w:rsid w:val="005A26FC"/>
    <w:rsid w:val="005B1DB6"/>
    <w:rsid w:val="005B1DF2"/>
    <w:rsid w:val="005B246B"/>
    <w:rsid w:val="005B5F05"/>
    <w:rsid w:val="005C0184"/>
    <w:rsid w:val="005C05CC"/>
    <w:rsid w:val="005C6F2F"/>
    <w:rsid w:val="005D0A14"/>
    <w:rsid w:val="005D6BE8"/>
    <w:rsid w:val="005F664A"/>
    <w:rsid w:val="005F7838"/>
    <w:rsid w:val="006219E6"/>
    <w:rsid w:val="00622DA3"/>
    <w:rsid w:val="0063670E"/>
    <w:rsid w:val="00642F66"/>
    <w:rsid w:val="00643484"/>
    <w:rsid w:val="00645147"/>
    <w:rsid w:val="00646839"/>
    <w:rsid w:val="00694125"/>
    <w:rsid w:val="006A467B"/>
    <w:rsid w:val="006A46F0"/>
    <w:rsid w:val="006D37A7"/>
    <w:rsid w:val="006E14CE"/>
    <w:rsid w:val="006E2E80"/>
    <w:rsid w:val="006F05AA"/>
    <w:rsid w:val="00700A9D"/>
    <w:rsid w:val="00700B03"/>
    <w:rsid w:val="0070313D"/>
    <w:rsid w:val="00703657"/>
    <w:rsid w:val="00703A49"/>
    <w:rsid w:val="00717567"/>
    <w:rsid w:val="00725D1B"/>
    <w:rsid w:val="007272F8"/>
    <w:rsid w:val="00731205"/>
    <w:rsid w:val="00740720"/>
    <w:rsid w:val="00747D9B"/>
    <w:rsid w:val="00750C9D"/>
    <w:rsid w:val="007558CA"/>
    <w:rsid w:val="00766283"/>
    <w:rsid w:val="0077484A"/>
    <w:rsid w:val="00786C7C"/>
    <w:rsid w:val="007946C7"/>
    <w:rsid w:val="007A197A"/>
    <w:rsid w:val="007A774F"/>
    <w:rsid w:val="007B1D8B"/>
    <w:rsid w:val="007D3B14"/>
    <w:rsid w:val="008038C8"/>
    <w:rsid w:val="008056B7"/>
    <w:rsid w:val="00814189"/>
    <w:rsid w:val="008211DF"/>
    <w:rsid w:val="00845AC2"/>
    <w:rsid w:val="008574AC"/>
    <w:rsid w:val="00861CC2"/>
    <w:rsid w:val="00864415"/>
    <w:rsid w:val="008654DF"/>
    <w:rsid w:val="00867705"/>
    <w:rsid w:val="00870915"/>
    <w:rsid w:val="00882766"/>
    <w:rsid w:val="00894C2D"/>
    <w:rsid w:val="00897000"/>
    <w:rsid w:val="008B082E"/>
    <w:rsid w:val="008C5895"/>
    <w:rsid w:val="008D126A"/>
    <w:rsid w:val="008D5A6C"/>
    <w:rsid w:val="008F078F"/>
    <w:rsid w:val="008F4D9A"/>
    <w:rsid w:val="008F6A00"/>
    <w:rsid w:val="00924451"/>
    <w:rsid w:val="00925740"/>
    <w:rsid w:val="009421A0"/>
    <w:rsid w:val="0094389E"/>
    <w:rsid w:val="00946B50"/>
    <w:rsid w:val="00951956"/>
    <w:rsid w:val="00951ACB"/>
    <w:rsid w:val="009711BF"/>
    <w:rsid w:val="0097288D"/>
    <w:rsid w:val="009755AD"/>
    <w:rsid w:val="00990667"/>
    <w:rsid w:val="0099213B"/>
    <w:rsid w:val="0099581D"/>
    <w:rsid w:val="00997808"/>
    <w:rsid w:val="009B3B63"/>
    <w:rsid w:val="009B487F"/>
    <w:rsid w:val="009D175C"/>
    <w:rsid w:val="009E25E7"/>
    <w:rsid w:val="009F363C"/>
    <w:rsid w:val="009F4370"/>
    <w:rsid w:val="00A24BCA"/>
    <w:rsid w:val="00A35AA4"/>
    <w:rsid w:val="00A44BF0"/>
    <w:rsid w:val="00A47C90"/>
    <w:rsid w:val="00A57E44"/>
    <w:rsid w:val="00A6517E"/>
    <w:rsid w:val="00A65499"/>
    <w:rsid w:val="00A9118A"/>
    <w:rsid w:val="00A92A6F"/>
    <w:rsid w:val="00AA7002"/>
    <w:rsid w:val="00AC2A0F"/>
    <w:rsid w:val="00AD07F9"/>
    <w:rsid w:val="00AD1E41"/>
    <w:rsid w:val="00AD2222"/>
    <w:rsid w:val="00AD4131"/>
    <w:rsid w:val="00AE0BDC"/>
    <w:rsid w:val="00AE223E"/>
    <w:rsid w:val="00AF4316"/>
    <w:rsid w:val="00AF6455"/>
    <w:rsid w:val="00B02C16"/>
    <w:rsid w:val="00B06669"/>
    <w:rsid w:val="00B1022E"/>
    <w:rsid w:val="00B14F0F"/>
    <w:rsid w:val="00B153A7"/>
    <w:rsid w:val="00B31C00"/>
    <w:rsid w:val="00B3217A"/>
    <w:rsid w:val="00B51F85"/>
    <w:rsid w:val="00B62290"/>
    <w:rsid w:val="00B727EA"/>
    <w:rsid w:val="00B91ED1"/>
    <w:rsid w:val="00B95708"/>
    <w:rsid w:val="00BB7C83"/>
    <w:rsid w:val="00BC23EA"/>
    <w:rsid w:val="00C30B3B"/>
    <w:rsid w:val="00C34C03"/>
    <w:rsid w:val="00C360A7"/>
    <w:rsid w:val="00C56E87"/>
    <w:rsid w:val="00C57DA0"/>
    <w:rsid w:val="00C633C6"/>
    <w:rsid w:val="00C72516"/>
    <w:rsid w:val="00C77C1F"/>
    <w:rsid w:val="00C85B6A"/>
    <w:rsid w:val="00C8725E"/>
    <w:rsid w:val="00CD4121"/>
    <w:rsid w:val="00CE76D4"/>
    <w:rsid w:val="00CF080F"/>
    <w:rsid w:val="00CF4BCA"/>
    <w:rsid w:val="00CF621F"/>
    <w:rsid w:val="00D15235"/>
    <w:rsid w:val="00D2220F"/>
    <w:rsid w:val="00D341C5"/>
    <w:rsid w:val="00D40439"/>
    <w:rsid w:val="00D57724"/>
    <w:rsid w:val="00D629B1"/>
    <w:rsid w:val="00D63212"/>
    <w:rsid w:val="00D83079"/>
    <w:rsid w:val="00D91822"/>
    <w:rsid w:val="00D9792C"/>
    <w:rsid w:val="00DA5CC5"/>
    <w:rsid w:val="00DA6364"/>
    <w:rsid w:val="00DB1F1E"/>
    <w:rsid w:val="00DF5FB9"/>
    <w:rsid w:val="00E02B47"/>
    <w:rsid w:val="00E11AF9"/>
    <w:rsid w:val="00E2407D"/>
    <w:rsid w:val="00E31049"/>
    <w:rsid w:val="00E37A4D"/>
    <w:rsid w:val="00E507D3"/>
    <w:rsid w:val="00E557E4"/>
    <w:rsid w:val="00E71879"/>
    <w:rsid w:val="00E73180"/>
    <w:rsid w:val="00E74AD2"/>
    <w:rsid w:val="00E74CD7"/>
    <w:rsid w:val="00E76B2B"/>
    <w:rsid w:val="00E81DD7"/>
    <w:rsid w:val="00E840EC"/>
    <w:rsid w:val="00E920E7"/>
    <w:rsid w:val="00E94D8B"/>
    <w:rsid w:val="00E95B83"/>
    <w:rsid w:val="00EA792B"/>
    <w:rsid w:val="00EB2249"/>
    <w:rsid w:val="00EB61D4"/>
    <w:rsid w:val="00EB67A0"/>
    <w:rsid w:val="00EB7AE4"/>
    <w:rsid w:val="00EC1DEE"/>
    <w:rsid w:val="00EE3FBF"/>
    <w:rsid w:val="00F169E7"/>
    <w:rsid w:val="00F21BE6"/>
    <w:rsid w:val="00F2271E"/>
    <w:rsid w:val="00F401AE"/>
    <w:rsid w:val="00F458E4"/>
    <w:rsid w:val="00F505B8"/>
    <w:rsid w:val="00F51B02"/>
    <w:rsid w:val="00F53904"/>
    <w:rsid w:val="00F604C3"/>
    <w:rsid w:val="00F72F1C"/>
    <w:rsid w:val="00F75C82"/>
    <w:rsid w:val="00F854E1"/>
    <w:rsid w:val="00F94579"/>
    <w:rsid w:val="00FA09BF"/>
    <w:rsid w:val="00FA33C3"/>
    <w:rsid w:val="00FA4984"/>
    <w:rsid w:val="00FA6016"/>
    <w:rsid w:val="00FB2A9E"/>
    <w:rsid w:val="00FB6889"/>
    <w:rsid w:val="00FC066C"/>
    <w:rsid w:val="00FC1F10"/>
    <w:rsid w:val="00FD0403"/>
    <w:rsid w:val="00FD28E3"/>
    <w:rsid w:val="00FD6366"/>
    <w:rsid w:val="00FE2617"/>
    <w:rsid w:val="00FE4979"/>
    <w:rsid w:val="00FF3357"/>
    <w:rsid w:val="00FF71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225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styleId="FollowedHyperlink">
    <w:name w:val="FollowedHyperlink"/>
    <w:basedOn w:val="DefaultParagraphFont"/>
    <w:uiPriority w:val="99"/>
    <w:semiHidden/>
    <w:unhideWhenUsed/>
    <w:rsid w:val="00365051"/>
    <w:rPr>
      <w:color w:val="800080" w:themeColor="followedHyperlink"/>
      <w:u w:val="single"/>
    </w:rPr>
  </w:style>
  <w:style w:type="character" w:customStyle="1" w:styleId="Heading2Char">
    <w:name w:val="Heading 2 Char"/>
    <w:basedOn w:val="DefaultParagraphFont"/>
    <w:link w:val="Heading2"/>
    <w:uiPriority w:val="9"/>
    <w:semiHidden/>
    <w:rsid w:val="00225C4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0B398C"/>
    <w:pPr>
      <w:spacing w:line="240" w:lineRule="auto"/>
    </w:pPr>
    <w:rPr>
      <w:rFonts w:ascii="PMingLiU" w:eastAsiaTheme="minorEastAsia" w:hAnsi="PMingLiU"/>
      <w:sz w:val="22"/>
      <w:szCs w:val="22"/>
      <w:lang w:val="en-GB" w:eastAsia="nl-NL"/>
    </w:rPr>
  </w:style>
  <w:style w:type="character" w:customStyle="1" w:styleId="NoSpacingChar">
    <w:name w:val="No Spacing Char"/>
    <w:basedOn w:val="DefaultParagraphFont"/>
    <w:link w:val="NoSpacing"/>
    <w:rsid w:val="000B398C"/>
    <w:rPr>
      <w:rFonts w:ascii="PMingLiU" w:eastAsiaTheme="minorEastAsia" w:hAnsi="PMingLiU"/>
      <w:sz w:val="22"/>
      <w:szCs w:val="22"/>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64"/>
  </w:style>
  <w:style w:type="paragraph" w:styleId="Heading1">
    <w:name w:val="heading 1"/>
    <w:basedOn w:val="Normal"/>
    <w:link w:val="Heading1Char"/>
    <w:uiPriority w:val="9"/>
    <w:qFormat/>
    <w:rsid w:val="00FE2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Heading2">
    <w:name w:val="heading 2"/>
    <w:basedOn w:val="Normal"/>
    <w:next w:val="Normal"/>
    <w:link w:val="Heading2Char"/>
    <w:uiPriority w:val="9"/>
    <w:semiHidden/>
    <w:unhideWhenUsed/>
    <w:qFormat/>
    <w:rsid w:val="00225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A4B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C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2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26E"/>
    <w:rPr>
      <w:rFonts w:ascii="Segoe UI" w:hAnsi="Segoe UI" w:cs="Segoe UI"/>
      <w:sz w:val="18"/>
      <w:szCs w:val="18"/>
    </w:rPr>
  </w:style>
  <w:style w:type="paragraph" w:styleId="ListParagraph">
    <w:name w:val="List Paragraph"/>
    <w:basedOn w:val="Normal"/>
    <w:uiPriority w:val="34"/>
    <w:qFormat/>
    <w:rsid w:val="00870915"/>
    <w:pPr>
      <w:spacing w:after="200"/>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uiPriority w:val="9"/>
    <w:rsid w:val="00FE2617"/>
    <w:rPr>
      <w:rFonts w:ascii="Times New Roman" w:eastAsia="Times New Roman" w:hAnsi="Times New Roman" w:cs="Times New Roman"/>
      <w:b/>
      <w:bCs/>
      <w:kern w:val="36"/>
      <w:sz w:val="48"/>
      <w:szCs w:val="48"/>
      <w:lang w:eastAsia="nl-NL"/>
    </w:rPr>
  </w:style>
  <w:style w:type="character" w:customStyle="1" w:styleId="io-ox-label">
    <w:name w:val="io-ox-label"/>
    <w:basedOn w:val="DefaultParagraphFont"/>
    <w:rsid w:val="00925740"/>
  </w:style>
  <w:style w:type="character" w:styleId="Hyperlink">
    <w:name w:val="Hyperlink"/>
    <w:basedOn w:val="DefaultParagraphFont"/>
    <w:uiPriority w:val="99"/>
    <w:unhideWhenUsed/>
    <w:rsid w:val="00925740"/>
    <w:rPr>
      <w:color w:val="0000FF"/>
      <w:u w:val="single"/>
    </w:rPr>
  </w:style>
  <w:style w:type="character" w:styleId="Strong">
    <w:name w:val="Strong"/>
    <w:basedOn w:val="DefaultParagraphFont"/>
    <w:uiPriority w:val="22"/>
    <w:qFormat/>
    <w:rsid w:val="00FD6366"/>
    <w:rPr>
      <w:b/>
      <w:bCs/>
    </w:rPr>
  </w:style>
  <w:style w:type="paragraph" w:styleId="NormalWeb">
    <w:name w:val="Normal (Web)"/>
    <w:basedOn w:val="Normal"/>
    <w:uiPriority w:val="99"/>
    <w:unhideWhenUsed/>
    <w:rsid w:val="00AA70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4Char">
    <w:name w:val="Heading 4 Char"/>
    <w:basedOn w:val="DefaultParagraphFont"/>
    <w:link w:val="Heading4"/>
    <w:uiPriority w:val="9"/>
    <w:semiHidden/>
    <w:rsid w:val="001A4BC0"/>
    <w:rPr>
      <w:rFonts w:asciiTheme="majorHAnsi" w:eastAsiaTheme="majorEastAsia" w:hAnsiTheme="majorHAnsi" w:cstheme="majorBidi"/>
      <w:i/>
      <w:iCs/>
      <w:color w:val="365F91" w:themeColor="accent1" w:themeShade="BF"/>
    </w:rPr>
  </w:style>
  <w:style w:type="character" w:customStyle="1" w:styleId="artstylelabelssection">
    <w:name w:val="artstyle__labels__section"/>
    <w:basedOn w:val="DefaultParagraphFont"/>
    <w:rsid w:val="001A4BC0"/>
  </w:style>
  <w:style w:type="paragraph" w:customStyle="1" w:styleId="artstyleheader-subtitle">
    <w:name w:val="artstyle__header-subtitle"/>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intro">
    <w:name w:val="artstyle__intro"/>
    <w:basedOn w:val="Normal"/>
    <w:rsid w:val="001A4BC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stylebylinedate">
    <w:name w:val="artstyle__byline__date"/>
    <w:basedOn w:val="DefaultParagraphFont"/>
    <w:rsid w:val="001A4BC0"/>
  </w:style>
  <w:style w:type="character" w:customStyle="1" w:styleId="artstylebylinetime">
    <w:name w:val="artstyle__byline__time"/>
    <w:basedOn w:val="DefaultParagraphFont"/>
    <w:rsid w:val="001A4BC0"/>
  </w:style>
  <w:style w:type="character" w:styleId="Emphasis">
    <w:name w:val="Emphasis"/>
    <w:basedOn w:val="DefaultParagraphFont"/>
    <w:uiPriority w:val="20"/>
    <w:qFormat/>
    <w:rsid w:val="00E557E4"/>
    <w:rPr>
      <w:i/>
      <w:iCs/>
    </w:rPr>
  </w:style>
  <w:style w:type="paragraph" w:styleId="Header">
    <w:name w:val="header"/>
    <w:basedOn w:val="Normal"/>
    <w:link w:val="HeaderChar"/>
    <w:uiPriority w:val="99"/>
    <w:unhideWhenUsed/>
    <w:rsid w:val="006A467B"/>
    <w:pPr>
      <w:tabs>
        <w:tab w:val="center" w:pos="4536"/>
        <w:tab w:val="right" w:pos="9072"/>
      </w:tabs>
      <w:spacing w:line="240" w:lineRule="auto"/>
    </w:pPr>
  </w:style>
  <w:style w:type="character" w:customStyle="1" w:styleId="HeaderChar">
    <w:name w:val="Header Char"/>
    <w:basedOn w:val="DefaultParagraphFont"/>
    <w:link w:val="Header"/>
    <w:uiPriority w:val="99"/>
    <w:rsid w:val="006A467B"/>
  </w:style>
  <w:style w:type="paragraph" w:styleId="Footer">
    <w:name w:val="footer"/>
    <w:basedOn w:val="Normal"/>
    <w:link w:val="FooterChar"/>
    <w:uiPriority w:val="99"/>
    <w:unhideWhenUsed/>
    <w:rsid w:val="006A467B"/>
    <w:pPr>
      <w:tabs>
        <w:tab w:val="center" w:pos="4536"/>
        <w:tab w:val="right" w:pos="9072"/>
      </w:tabs>
      <w:spacing w:line="240" w:lineRule="auto"/>
    </w:pPr>
  </w:style>
  <w:style w:type="character" w:customStyle="1" w:styleId="FooterChar">
    <w:name w:val="Footer Char"/>
    <w:basedOn w:val="DefaultParagraphFont"/>
    <w:link w:val="Footer"/>
    <w:uiPriority w:val="99"/>
    <w:rsid w:val="006A467B"/>
  </w:style>
  <w:style w:type="character" w:styleId="FollowedHyperlink">
    <w:name w:val="FollowedHyperlink"/>
    <w:basedOn w:val="DefaultParagraphFont"/>
    <w:uiPriority w:val="99"/>
    <w:semiHidden/>
    <w:unhideWhenUsed/>
    <w:rsid w:val="00365051"/>
    <w:rPr>
      <w:color w:val="800080" w:themeColor="followedHyperlink"/>
      <w:u w:val="single"/>
    </w:rPr>
  </w:style>
  <w:style w:type="character" w:customStyle="1" w:styleId="Heading2Char">
    <w:name w:val="Heading 2 Char"/>
    <w:basedOn w:val="DefaultParagraphFont"/>
    <w:link w:val="Heading2"/>
    <w:uiPriority w:val="9"/>
    <w:semiHidden/>
    <w:rsid w:val="00225C4C"/>
    <w:rPr>
      <w:rFonts w:asciiTheme="majorHAnsi" w:eastAsiaTheme="majorEastAsia" w:hAnsiTheme="majorHAnsi" w:cstheme="majorBidi"/>
      <w:b/>
      <w:bCs/>
      <w:color w:val="4F81BD" w:themeColor="accent1"/>
      <w:sz w:val="26"/>
      <w:szCs w:val="26"/>
    </w:rPr>
  </w:style>
  <w:style w:type="paragraph" w:styleId="NoSpacing">
    <w:name w:val="No Spacing"/>
    <w:link w:val="NoSpacingChar"/>
    <w:qFormat/>
    <w:rsid w:val="000B398C"/>
    <w:pPr>
      <w:spacing w:line="240" w:lineRule="auto"/>
    </w:pPr>
    <w:rPr>
      <w:rFonts w:ascii="PMingLiU" w:eastAsiaTheme="minorEastAsia" w:hAnsi="PMingLiU"/>
      <w:sz w:val="22"/>
      <w:szCs w:val="22"/>
      <w:lang w:val="en-GB" w:eastAsia="nl-NL"/>
    </w:rPr>
  </w:style>
  <w:style w:type="character" w:customStyle="1" w:styleId="NoSpacingChar">
    <w:name w:val="No Spacing Char"/>
    <w:basedOn w:val="DefaultParagraphFont"/>
    <w:link w:val="NoSpacing"/>
    <w:rsid w:val="000B398C"/>
    <w:rPr>
      <w:rFonts w:ascii="PMingLiU" w:eastAsiaTheme="minorEastAsia" w:hAnsi="PMingLiU"/>
      <w:sz w:val="22"/>
      <w:szCs w:val="22"/>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018">
      <w:bodyDiv w:val="1"/>
      <w:marLeft w:val="0"/>
      <w:marRight w:val="0"/>
      <w:marTop w:val="0"/>
      <w:marBottom w:val="0"/>
      <w:divBdr>
        <w:top w:val="none" w:sz="0" w:space="0" w:color="auto"/>
        <w:left w:val="none" w:sz="0" w:space="0" w:color="auto"/>
        <w:bottom w:val="none" w:sz="0" w:space="0" w:color="auto"/>
        <w:right w:val="none" w:sz="0" w:space="0" w:color="auto"/>
      </w:divBdr>
    </w:div>
    <w:div w:id="141193575">
      <w:bodyDiv w:val="1"/>
      <w:marLeft w:val="0"/>
      <w:marRight w:val="0"/>
      <w:marTop w:val="0"/>
      <w:marBottom w:val="0"/>
      <w:divBdr>
        <w:top w:val="none" w:sz="0" w:space="0" w:color="auto"/>
        <w:left w:val="none" w:sz="0" w:space="0" w:color="auto"/>
        <w:bottom w:val="none" w:sz="0" w:space="0" w:color="auto"/>
        <w:right w:val="none" w:sz="0" w:space="0" w:color="auto"/>
      </w:divBdr>
    </w:div>
    <w:div w:id="166292286">
      <w:bodyDiv w:val="1"/>
      <w:marLeft w:val="0"/>
      <w:marRight w:val="0"/>
      <w:marTop w:val="0"/>
      <w:marBottom w:val="0"/>
      <w:divBdr>
        <w:top w:val="none" w:sz="0" w:space="0" w:color="auto"/>
        <w:left w:val="none" w:sz="0" w:space="0" w:color="auto"/>
        <w:bottom w:val="none" w:sz="0" w:space="0" w:color="auto"/>
        <w:right w:val="none" w:sz="0" w:space="0" w:color="auto"/>
      </w:divBdr>
    </w:div>
    <w:div w:id="190148510">
      <w:bodyDiv w:val="1"/>
      <w:marLeft w:val="0"/>
      <w:marRight w:val="0"/>
      <w:marTop w:val="0"/>
      <w:marBottom w:val="0"/>
      <w:divBdr>
        <w:top w:val="none" w:sz="0" w:space="0" w:color="auto"/>
        <w:left w:val="none" w:sz="0" w:space="0" w:color="auto"/>
        <w:bottom w:val="none" w:sz="0" w:space="0" w:color="auto"/>
        <w:right w:val="none" w:sz="0" w:space="0" w:color="auto"/>
      </w:divBdr>
    </w:div>
    <w:div w:id="251621610">
      <w:bodyDiv w:val="1"/>
      <w:marLeft w:val="0"/>
      <w:marRight w:val="0"/>
      <w:marTop w:val="0"/>
      <w:marBottom w:val="0"/>
      <w:divBdr>
        <w:top w:val="none" w:sz="0" w:space="0" w:color="auto"/>
        <w:left w:val="none" w:sz="0" w:space="0" w:color="auto"/>
        <w:bottom w:val="none" w:sz="0" w:space="0" w:color="auto"/>
        <w:right w:val="none" w:sz="0" w:space="0" w:color="auto"/>
      </w:divBdr>
    </w:div>
    <w:div w:id="269971414">
      <w:bodyDiv w:val="1"/>
      <w:marLeft w:val="0"/>
      <w:marRight w:val="0"/>
      <w:marTop w:val="0"/>
      <w:marBottom w:val="0"/>
      <w:divBdr>
        <w:top w:val="none" w:sz="0" w:space="0" w:color="auto"/>
        <w:left w:val="none" w:sz="0" w:space="0" w:color="auto"/>
        <w:bottom w:val="none" w:sz="0" w:space="0" w:color="auto"/>
        <w:right w:val="none" w:sz="0" w:space="0" w:color="auto"/>
      </w:divBdr>
    </w:div>
    <w:div w:id="301233477">
      <w:bodyDiv w:val="1"/>
      <w:marLeft w:val="0"/>
      <w:marRight w:val="0"/>
      <w:marTop w:val="0"/>
      <w:marBottom w:val="0"/>
      <w:divBdr>
        <w:top w:val="none" w:sz="0" w:space="0" w:color="auto"/>
        <w:left w:val="none" w:sz="0" w:space="0" w:color="auto"/>
        <w:bottom w:val="none" w:sz="0" w:space="0" w:color="auto"/>
        <w:right w:val="none" w:sz="0" w:space="0" w:color="auto"/>
      </w:divBdr>
    </w:div>
    <w:div w:id="340860558">
      <w:bodyDiv w:val="1"/>
      <w:marLeft w:val="0"/>
      <w:marRight w:val="0"/>
      <w:marTop w:val="0"/>
      <w:marBottom w:val="0"/>
      <w:divBdr>
        <w:top w:val="none" w:sz="0" w:space="0" w:color="auto"/>
        <w:left w:val="none" w:sz="0" w:space="0" w:color="auto"/>
        <w:bottom w:val="none" w:sz="0" w:space="0" w:color="auto"/>
        <w:right w:val="none" w:sz="0" w:space="0" w:color="auto"/>
      </w:divBdr>
    </w:div>
    <w:div w:id="357512551">
      <w:bodyDiv w:val="1"/>
      <w:marLeft w:val="0"/>
      <w:marRight w:val="0"/>
      <w:marTop w:val="0"/>
      <w:marBottom w:val="0"/>
      <w:divBdr>
        <w:top w:val="none" w:sz="0" w:space="0" w:color="auto"/>
        <w:left w:val="none" w:sz="0" w:space="0" w:color="auto"/>
        <w:bottom w:val="none" w:sz="0" w:space="0" w:color="auto"/>
        <w:right w:val="none" w:sz="0" w:space="0" w:color="auto"/>
      </w:divBdr>
    </w:div>
    <w:div w:id="434056867">
      <w:bodyDiv w:val="1"/>
      <w:marLeft w:val="0"/>
      <w:marRight w:val="0"/>
      <w:marTop w:val="0"/>
      <w:marBottom w:val="0"/>
      <w:divBdr>
        <w:top w:val="none" w:sz="0" w:space="0" w:color="auto"/>
        <w:left w:val="none" w:sz="0" w:space="0" w:color="auto"/>
        <w:bottom w:val="none" w:sz="0" w:space="0" w:color="auto"/>
        <w:right w:val="none" w:sz="0" w:space="0" w:color="auto"/>
      </w:divBdr>
      <w:divsChild>
        <w:div w:id="913979331">
          <w:marLeft w:val="-2400"/>
          <w:marRight w:val="-480"/>
          <w:marTop w:val="0"/>
          <w:marBottom w:val="0"/>
          <w:divBdr>
            <w:top w:val="none" w:sz="0" w:space="0" w:color="auto"/>
            <w:left w:val="none" w:sz="0" w:space="0" w:color="auto"/>
            <w:bottom w:val="none" w:sz="0" w:space="0" w:color="auto"/>
            <w:right w:val="none" w:sz="0" w:space="0" w:color="auto"/>
          </w:divBdr>
        </w:div>
        <w:div w:id="1140880440">
          <w:marLeft w:val="-2400"/>
          <w:marRight w:val="-480"/>
          <w:marTop w:val="0"/>
          <w:marBottom w:val="0"/>
          <w:divBdr>
            <w:top w:val="none" w:sz="0" w:space="0" w:color="auto"/>
            <w:left w:val="none" w:sz="0" w:space="0" w:color="auto"/>
            <w:bottom w:val="none" w:sz="0" w:space="0" w:color="auto"/>
            <w:right w:val="none" w:sz="0" w:space="0" w:color="auto"/>
          </w:divBdr>
        </w:div>
        <w:div w:id="1086459145">
          <w:marLeft w:val="-2400"/>
          <w:marRight w:val="-480"/>
          <w:marTop w:val="0"/>
          <w:marBottom w:val="0"/>
          <w:divBdr>
            <w:top w:val="none" w:sz="0" w:space="0" w:color="auto"/>
            <w:left w:val="none" w:sz="0" w:space="0" w:color="auto"/>
            <w:bottom w:val="none" w:sz="0" w:space="0" w:color="auto"/>
            <w:right w:val="none" w:sz="0" w:space="0" w:color="auto"/>
          </w:divBdr>
        </w:div>
        <w:div w:id="367029173">
          <w:marLeft w:val="-2400"/>
          <w:marRight w:val="-480"/>
          <w:marTop w:val="0"/>
          <w:marBottom w:val="0"/>
          <w:divBdr>
            <w:top w:val="none" w:sz="0" w:space="0" w:color="auto"/>
            <w:left w:val="none" w:sz="0" w:space="0" w:color="auto"/>
            <w:bottom w:val="none" w:sz="0" w:space="0" w:color="auto"/>
            <w:right w:val="none" w:sz="0" w:space="0" w:color="auto"/>
          </w:divBdr>
        </w:div>
        <w:div w:id="625549381">
          <w:marLeft w:val="-2400"/>
          <w:marRight w:val="-480"/>
          <w:marTop w:val="0"/>
          <w:marBottom w:val="0"/>
          <w:divBdr>
            <w:top w:val="none" w:sz="0" w:space="0" w:color="auto"/>
            <w:left w:val="none" w:sz="0" w:space="0" w:color="auto"/>
            <w:bottom w:val="none" w:sz="0" w:space="0" w:color="auto"/>
            <w:right w:val="none" w:sz="0" w:space="0" w:color="auto"/>
          </w:divBdr>
        </w:div>
        <w:div w:id="98959863">
          <w:marLeft w:val="-2400"/>
          <w:marRight w:val="-480"/>
          <w:marTop w:val="0"/>
          <w:marBottom w:val="0"/>
          <w:divBdr>
            <w:top w:val="none" w:sz="0" w:space="0" w:color="auto"/>
            <w:left w:val="none" w:sz="0" w:space="0" w:color="auto"/>
            <w:bottom w:val="none" w:sz="0" w:space="0" w:color="auto"/>
            <w:right w:val="none" w:sz="0" w:space="0" w:color="auto"/>
          </w:divBdr>
        </w:div>
        <w:div w:id="1616718475">
          <w:marLeft w:val="-2400"/>
          <w:marRight w:val="-480"/>
          <w:marTop w:val="0"/>
          <w:marBottom w:val="0"/>
          <w:divBdr>
            <w:top w:val="none" w:sz="0" w:space="0" w:color="auto"/>
            <w:left w:val="none" w:sz="0" w:space="0" w:color="auto"/>
            <w:bottom w:val="none" w:sz="0" w:space="0" w:color="auto"/>
            <w:right w:val="none" w:sz="0" w:space="0" w:color="auto"/>
          </w:divBdr>
        </w:div>
      </w:divsChild>
    </w:div>
    <w:div w:id="571045671">
      <w:bodyDiv w:val="1"/>
      <w:marLeft w:val="0"/>
      <w:marRight w:val="0"/>
      <w:marTop w:val="0"/>
      <w:marBottom w:val="0"/>
      <w:divBdr>
        <w:top w:val="none" w:sz="0" w:space="0" w:color="auto"/>
        <w:left w:val="none" w:sz="0" w:space="0" w:color="auto"/>
        <w:bottom w:val="none" w:sz="0" w:space="0" w:color="auto"/>
        <w:right w:val="none" w:sz="0" w:space="0" w:color="auto"/>
      </w:divBdr>
    </w:div>
    <w:div w:id="582035525">
      <w:bodyDiv w:val="1"/>
      <w:marLeft w:val="0"/>
      <w:marRight w:val="0"/>
      <w:marTop w:val="0"/>
      <w:marBottom w:val="0"/>
      <w:divBdr>
        <w:top w:val="none" w:sz="0" w:space="0" w:color="auto"/>
        <w:left w:val="none" w:sz="0" w:space="0" w:color="auto"/>
        <w:bottom w:val="none" w:sz="0" w:space="0" w:color="auto"/>
        <w:right w:val="none" w:sz="0" w:space="0" w:color="auto"/>
      </w:divBdr>
    </w:div>
    <w:div w:id="680279787">
      <w:bodyDiv w:val="1"/>
      <w:marLeft w:val="0"/>
      <w:marRight w:val="0"/>
      <w:marTop w:val="0"/>
      <w:marBottom w:val="0"/>
      <w:divBdr>
        <w:top w:val="none" w:sz="0" w:space="0" w:color="auto"/>
        <w:left w:val="none" w:sz="0" w:space="0" w:color="auto"/>
        <w:bottom w:val="none" w:sz="0" w:space="0" w:color="auto"/>
        <w:right w:val="none" w:sz="0" w:space="0" w:color="auto"/>
      </w:divBdr>
    </w:div>
    <w:div w:id="718285818">
      <w:bodyDiv w:val="1"/>
      <w:marLeft w:val="0"/>
      <w:marRight w:val="0"/>
      <w:marTop w:val="0"/>
      <w:marBottom w:val="0"/>
      <w:divBdr>
        <w:top w:val="none" w:sz="0" w:space="0" w:color="auto"/>
        <w:left w:val="none" w:sz="0" w:space="0" w:color="auto"/>
        <w:bottom w:val="none" w:sz="0" w:space="0" w:color="auto"/>
        <w:right w:val="none" w:sz="0" w:space="0" w:color="auto"/>
      </w:divBdr>
    </w:div>
    <w:div w:id="736441438">
      <w:bodyDiv w:val="1"/>
      <w:marLeft w:val="0"/>
      <w:marRight w:val="0"/>
      <w:marTop w:val="0"/>
      <w:marBottom w:val="0"/>
      <w:divBdr>
        <w:top w:val="none" w:sz="0" w:space="0" w:color="auto"/>
        <w:left w:val="none" w:sz="0" w:space="0" w:color="auto"/>
        <w:bottom w:val="none" w:sz="0" w:space="0" w:color="auto"/>
        <w:right w:val="none" w:sz="0" w:space="0" w:color="auto"/>
      </w:divBdr>
    </w:div>
    <w:div w:id="779027026">
      <w:bodyDiv w:val="1"/>
      <w:marLeft w:val="0"/>
      <w:marRight w:val="0"/>
      <w:marTop w:val="0"/>
      <w:marBottom w:val="0"/>
      <w:divBdr>
        <w:top w:val="none" w:sz="0" w:space="0" w:color="auto"/>
        <w:left w:val="none" w:sz="0" w:space="0" w:color="auto"/>
        <w:bottom w:val="none" w:sz="0" w:space="0" w:color="auto"/>
        <w:right w:val="none" w:sz="0" w:space="0" w:color="auto"/>
      </w:divBdr>
    </w:div>
    <w:div w:id="1000425362">
      <w:bodyDiv w:val="1"/>
      <w:marLeft w:val="0"/>
      <w:marRight w:val="0"/>
      <w:marTop w:val="0"/>
      <w:marBottom w:val="0"/>
      <w:divBdr>
        <w:top w:val="none" w:sz="0" w:space="0" w:color="auto"/>
        <w:left w:val="none" w:sz="0" w:space="0" w:color="auto"/>
        <w:bottom w:val="none" w:sz="0" w:space="0" w:color="auto"/>
        <w:right w:val="none" w:sz="0" w:space="0" w:color="auto"/>
      </w:divBdr>
    </w:div>
    <w:div w:id="1066488892">
      <w:bodyDiv w:val="1"/>
      <w:marLeft w:val="0"/>
      <w:marRight w:val="0"/>
      <w:marTop w:val="0"/>
      <w:marBottom w:val="0"/>
      <w:divBdr>
        <w:top w:val="none" w:sz="0" w:space="0" w:color="auto"/>
        <w:left w:val="none" w:sz="0" w:space="0" w:color="auto"/>
        <w:bottom w:val="none" w:sz="0" w:space="0" w:color="auto"/>
        <w:right w:val="none" w:sz="0" w:space="0" w:color="auto"/>
      </w:divBdr>
    </w:div>
    <w:div w:id="1072388157">
      <w:bodyDiv w:val="1"/>
      <w:marLeft w:val="0"/>
      <w:marRight w:val="0"/>
      <w:marTop w:val="0"/>
      <w:marBottom w:val="0"/>
      <w:divBdr>
        <w:top w:val="none" w:sz="0" w:space="0" w:color="auto"/>
        <w:left w:val="none" w:sz="0" w:space="0" w:color="auto"/>
        <w:bottom w:val="none" w:sz="0" w:space="0" w:color="auto"/>
        <w:right w:val="none" w:sz="0" w:space="0" w:color="auto"/>
      </w:divBdr>
    </w:div>
    <w:div w:id="1091853631">
      <w:bodyDiv w:val="1"/>
      <w:marLeft w:val="0"/>
      <w:marRight w:val="0"/>
      <w:marTop w:val="0"/>
      <w:marBottom w:val="0"/>
      <w:divBdr>
        <w:top w:val="none" w:sz="0" w:space="0" w:color="auto"/>
        <w:left w:val="none" w:sz="0" w:space="0" w:color="auto"/>
        <w:bottom w:val="none" w:sz="0" w:space="0" w:color="auto"/>
        <w:right w:val="none" w:sz="0" w:space="0" w:color="auto"/>
      </w:divBdr>
    </w:div>
    <w:div w:id="1208176527">
      <w:bodyDiv w:val="1"/>
      <w:marLeft w:val="0"/>
      <w:marRight w:val="0"/>
      <w:marTop w:val="0"/>
      <w:marBottom w:val="0"/>
      <w:divBdr>
        <w:top w:val="none" w:sz="0" w:space="0" w:color="auto"/>
        <w:left w:val="none" w:sz="0" w:space="0" w:color="auto"/>
        <w:bottom w:val="none" w:sz="0" w:space="0" w:color="auto"/>
        <w:right w:val="none" w:sz="0" w:space="0" w:color="auto"/>
      </w:divBdr>
    </w:div>
    <w:div w:id="1242527016">
      <w:bodyDiv w:val="1"/>
      <w:marLeft w:val="0"/>
      <w:marRight w:val="0"/>
      <w:marTop w:val="0"/>
      <w:marBottom w:val="0"/>
      <w:divBdr>
        <w:top w:val="none" w:sz="0" w:space="0" w:color="auto"/>
        <w:left w:val="none" w:sz="0" w:space="0" w:color="auto"/>
        <w:bottom w:val="none" w:sz="0" w:space="0" w:color="auto"/>
        <w:right w:val="none" w:sz="0" w:space="0" w:color="auto"/>
      </w:divBdr>
    </w:div>
    <w:div w:id="1246648222">
      <w:bodyDiv w:val="1"/>
      <w:marLeft w:val="0"/>
      <w:marRight w:val="0"/>
      <w:marTop w:val="0"/>
      <w:marBottom w:val="0"/>
      <w:divBdr>
        <w:top w:val="none" w:sz="0" w:space="0" w:color="auto"/>
        <w:left w:val="none" w:sz="0" w:space="0" w:color="auto"/>
        <w:bottom w:val="none" w:sz="0" w:space="0" w:color="auto"/>
        <w:right w:val="none" w:sz="0" w:space="0" w:color="auto"/>
      </w:divBdr>
    </w:div>
    <w:div w:id="1275089802">
      <w:bodyDiv w:val="1"/>
      <w:marLeft w:val="0"/>
      <w:marRight w:val="0"/>
      <w:marTop w:val="0"/>
      <w:marBottom w:val="0"/>
      <w:divBdr>
        <w:top w:val="none" w:sz="0" w:space="0" w:color="auto"/>
        <w:left w:val="none" w:sz="0" w:space="0" w:color="auto"/>
        <w:bottom w:val="none" w:sz="0" w:space="0" w:color="auto"/>
        <w:right w:val="none" w:sz="0" w:space="0" w:color="auto"/>
      </w:divBdr>
    </w:div>
    <w:div w:id="1276909797">
      <w:bodyDiv w:val="1"/>
      <w:marLeft w:val="0"/>
      <w:marRight w:val="0"/>
      <w:marTop w:val="0"/>
      <w:marBottom w:val="0"/>
      <w:divBdr>
        <w:top w:val="none" w:sz="0" w:space="0" w:color="auto"/>
        <w:left w:val="none" w:sz="0" w:space="0" w:color="auto"/>
        <w:bottom w:val="none" w:sz="0" w:space="0" w:color="auto"/>
        <w:right w:val="none" w:sz="0" w:space="0" w:color="auto"/>
      </w:divBdr>
    </w:div>
    <w:div w:id="1312907398">
      <w:bodyDiv w:val="1"/>
      <w:marLeft w:val="0"/>
      <w:marRight w:val="0"/>
      <w:marTop w:val="0"/>
      <w:marBottom w:val="0"/>
      <w:divBdr>
        <w:top w:val="none" w:sz="0" w:space="0" w:color="auto"/>
        <w:left w:val="none" w:sz="0" w:space="0" w:color="auto"/>
        <w:bottom w:val="none" w:sz="0" w:space="0" w:color="auto"/>
        <w:right w:val="none" w:sz="0" w:space="0" w:color="auto"/>
      </w:divBdr>
    </w:div>
    <w:div w:id="1331635828">
      <w:bodyDiv w:val="1"/>
      <w:marLeft w:val="0"/>
      <w:marRight w:val="0"/>
      <w:marTop w:val="0"/>
      <w:marBottom w:val="0"/>
      <w:divBdr>
        <w:top w:val="none" w:sz="0" w:space="0" w:color="auto"/>
        <w:left w:val="none" w:sz="0" w:space="0" w:color="auto"/>
        <w:bottom w:val="none" w:sz="0" w:space="0" w:color="auto"/>
        <w:right w:val="none" w:sz="0" w:space="0" w:color="auto"/>
      </w:divBdr>
    </w:div>
    <w:div w:id="1376348541">
      <w:bodyDiv w:val="1"/>
      <w:marLeft w:val="0"/>
      <w:marRight w:val="0"/>
      <w:marTop w:val="0"/>
      <w:marBottom w:val="0"/>
      <w:divBdr>
        <w:top w:val="none" w:sz="0" w:space="0" w:color="auto"/>
        <w:left w:val="none" w:sz="0" w:space="0" w:color="auto"/>
        <w:bottom w:val="none" w:sz="0" w:space="0" w:color="auto"/>
        <w:right w:val="none" w:sz="0" w:space="0" w:color="auto"/>
      </w:divBdr>
    </w:div>
    <w:div w:id="1514150567">
      <w:bodyDiv w:val="1"/>
      <w:marLeft w:val="0"/>
      <w:marRight w:val="0"/>
      <w:marTop w:val="0"/>
      <w:marBottom w:val="0"/>
      <w:divBdr>
        <w:top w:val="none" w:sz="0" w:space="0" w:color="auto"/>
        <w:left w:val="none" w:sz="0" w:space="0" w:color="auto"/>
        <w:bottom w:val="none" w:sz="0" w:space="0" w:color="auto"/>
        <w:right w:val="none" w:sz="0" w:space="0" w:color="auto"/>
      </w:divBdr>
    </w:div>
    <w:div w:id="1798795014">
      <w:bodyDiv w:val="1"/>
      <w:marLeft w:val="0"/>
      <w:marRight w:val="0"/>
      <w:marTop w:val="0"/>
      <w:marBottom w:val="0"/>
      <w:divBdr>
        <w:top w:val="none" w:sz="0" w:space="0" w:color="auto"/>
        <w:left w:val="none" w:sz="0" w:space="0" w:color="auto"/>
        <w:bottom w:val="none" w:sz="0" w:space="0" w:color="auto"/>
        <w:right w:val="none" w:sz="0" w:space="0" w:color="auto"/>
      </w:divBdr>
    </w:div>
    <w:div w:id="1858225976">
      <w:bodyDiv w:val="1"/>
      <w:marLeft w:val="0"/>
      <w:marRight w:val="0"/>
      <w:marTop w:val="0"/>
      <w:marBottom w:val="0"/>
      <w:divBdr>
        <w:top w:val="none" w:sz="0" w:space="0" w:color="auto"/>
        <w:left w:val="none" w:sz="0" w:space="0" w:color="auto"/>
        <w:bottom w:val="none" w:sz="0" w:space="0" w:color="auto"/>
        <w:right w:val="none" w:sz="0" w:space="0" w:color="auto"/>
      </w:divBdr>
    </w:div>
    <w:div w:id="1949192000">
      <w:bodyDiv w:val="1"/>
      <w:marLeft w:val="0"/>
      <w:marRight w:val="0"/>
      <w:marTop w:val="0"/>
      <w:marBottom w:val="0"/>
      <w:divBdr>
        <w:top w:val="none" w:sz="0" w:space="0" w:color="auto"/>
        <w:left w:val="none" w:sz="0" w:space="0" w:color="auto"/>
        <w:bottom w:val="none" w:sz="0" w:space="0" w:color="auto"/>
        <w:right w:val="none" w:sz="0" w:space="0" w:color="auto"/>
      </w:divBdr>
    </w:div>
    <w:div w:id="2000186450">
      <w:bodyDiv w:val="1"/>
      <w:marLeft w:val="0"/>
      <w:marRight w:val="0"/>
      <w:marTop w:val="0"/>
      <w:marBottom w:val="0"/>
      <w:divBdr>
        <w:top w:val="none" w:sz="0" w:space="0" w:color="auto"/>
        <w:left w:val="none" w:sz="0" w:space="0" w:color="auto"/>
        <w:bottom w:val="none" w:sz="0" w:space="0" w:color="auto"/>
        <w:right w:val="none" w:sz="0" w:space="0" w:color="auto"/>
      </w:divBdr>
    </w:div>
    <w:div w:id="2054379471">
      <w:bodyDiv w:val="1"/>
      <w:marLeft w:val="0"/>
      <w:marRight w:val="0"/>
      <w:marTop w:val="0"/>
      <w:marBottom w:val="0"/>
      <w:divBdr>
        <w:top w:val="none" w:sz="0" w:space="0" w:color="auto"/>
        <w:left w:val="none" w:sz="0" w:space="0" w:color="auto"/>
        <w:bottom w:val="none" w:sz="0" w:space="0" w:color="auto"/>
        <w:right w:val="none" w:sz="0" w:space="0" w:color="auto"/>
      </w:divBdr>
      <w:divsChild>
        <w:div w:id="1233469930">
          <w:marLeft w:val="-2400"/>
          <w:marRight w:val="-480"/>
          <w:marTop w:val="0"/>
          <w:marBottom w:val="0"/>
          <w:divBdr>
            <w:top w:val="none" w:sz="0" w:space="0" w:color="auto"/>
            <w:left w:val="none" w:sz="0" w:space="0" w:color="auto"/>
            <w:bottom w:val="none" w:sz="0" w:space="0" w:color="auto"/>
            <w:right w:val="none" w:sz="0" w:space="0" w:color="auto"/>
          </w:divBdr>
        </w:div>
        <w:div w:id="1391919867">
          <w:marLeft w:val="-2400"/>
          <w:marRight w:val="-480"/>
          <w:marTop w:val="0"/>
          <w:marBottom w:val="0"/>
          <w:divBdr>
            <w:top w:val="none" w:sz="0" w:space="0" w:color="auto"/>
            <w:left w:val="none" w:sz="0" w:space="0" w:color="auto"/>
            <w:bottom w:val="none" w:sz="0" w:space="0" w:color="auto"/>
            <w:right w:val="none" w:sz="0" w:space="0" w:color="auto"/>
          </w:divBdr>
        </w:div>
        <w:div w:id="1713770698">
          <w:marLeft w:val="-2400"/>
          <w:marRight w:val="-480"/>
          <w:marTop w:val="0"/>
          <w:marBottom w:val="0"/>
          <w:divBdr>
            <w:top w:val="none" w:sz="0" w:space="0" w:color="auto"/>
            <w:left w:val="none" w:sz="0" w:space="0" w:color="auto"/>
            <w:bottom w:val="none" w:sz="0" w:space="0" w:color="auto"/>
            <w:right w:val="none" w:sz="0" w:space="0" w:color="auto"/>
          </w:divBdr>
        </w:div>
        <w:div w:id="517086446">
          <w:marLeft w:val="-2400"/>
          <w:marRight w:val="-480"/>
          <w:marTop w:val="0"/>
          <w:marBottom w:val="0"/>
          <w:divBdr>
            <w:top w:val="none" w:sz="0" w:space="0" w:color="auto"/>
            <w:left w:val="none" w:sz="0" w:space="0" w:color="auto"/>
            <w:bottom w:val="none" w:sz="0" w:space="0" w:color="auto"/>
            <w:right w:val="none" w:sz="0" w:space="0" w:color="auto"/>
          </w:divBdr>
        </w:div>
        <w:div w:id="1920167175">
          <w:marLeft w:val="-2400"/>
          <w:marRight w:val="-480"/>
          <w:marTop w:val="0"/>
          <w:marBottom w:val="0"/>
          <w:divBdr>
            <w:top w:val="none" w:sz="0" w:space="0" w:color="auto"/>
            <w:left w:val="none" w:sz="0" w:space="0" w:color="auto"/>
            <w:bottom w:val="none" w:sz="0" w:space="0" w:color="auto"/>
            <w:right w:val="none" w:sz="0" w:space="0" w:color="auto"/>
          </w:divBdr>
        </w:div>
        <w:div w:id="1492595640">
          <w:marLeft w:val="-2400"/>
          <w:marRight w:val="-480"/>
          <w:marTop w:val="0"/>
          <w:marBottom w:val="0"/>
          <w:divBdr>
            <w:top w:val="none" w:sz="0" w:space="0" w:color="auto"/>
            <w:left w:val="none" w:sz="0" w:space="0" w:color="auto"/>
            <w:bottom w:val="none" w:sz="0" w:space="0" w:color="auto"/>
            <w:right w:val="none" w:sz="0" w:space="0" w:color="auto"/>
          </w:divBdr>
        </w:div>
        <w:div w:id="77571644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intbonaventura.nl/Verenigingszaken/" TargetMode="External"/><Relationship Id="rId18" Type="http://schemas.openxmlformats.org/officeDocument/2006/relationships/hyperlink" Target="https://www.sintbonaventura.nl/Identiteit-en-diversiteit/"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sintbonaventura.nl/Actueel/" TargetMode="External"/><Relationship Id="rId7" Type="http://schemas.openxmlformats.org/officeDocument/2006/relationships/footnotes" Target="footnotes.xml"/><Relationship Id="rId12" Type="http://schemas.openxmlformats.org/officeDocument/2006/relationships/hyperlink" Target="https://twitter.com/wvdbesselaar" TargetMode="External"/><Relationship Id="rId17" Type="http://schemas.openxmlformats.org/officeDocument/2006/relationships/hyperlink" Target="http://www.inspiratietoolkit.nl/ho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eformatieenonderwijsnu.nl/" TargetMode="External"/><Relationship Id="rId20" Type="http://schemas.openxmlformats.org/officeDocument/2006/relationships/hyperlink" Target="https://www.sintbonaventura.nl/Activiteit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intBonaventura/"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sites.google.com/site/beeldfiguren/" TargetMode="External"/><Relationship Id="rId23" Type="http://schemas.openxmlformats.org/officeDocument/2006/relationships/footer" Target="footer1.xml"/><Relationship Id="rId10" Type="http://schemas.openxmlformats.org/officeDocument/2006/relationships/hyperlink" Target="https://www.linkedin.com/in/willibrordvandenbesselaar/" TargetMode="External"/><Relationship Id="rId19" Type="http://schemas.openxmlformats.org/officeDocument/2006/relationships/hyperlink" Target="https://www.sintbonaventura.nl/Activiteiten/" TargetMode="External"/><Relationship Id="rId4" Type="http://schemas.microsoft.com/office/2007/relationships/stylesWithEffects" Target="stylesWithEffects.xml"/><Relationship Id="rId9" Type="http://schemas.openxmlformats.org/officeDocument/2006/relationships/hyperlink" Target="http://www.SintBoanventura.nl" TargetMode="External"/><Relationship Id="rId14" Type="http://schemas.openxmlformats.org/officeDocument/2006/relationships/hyperlink" Target="https://www.sintbonaventura.nl/Artikel-23/"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BAA539E684D438DB9AE1C1057D98B"/>
        <w:category>
          <w:name w:val="Algemeen"/>
          <w:gallery w:val="placeholder"/>
        </w:category>
        <w:types>
          <w:type w:val="bbPlcHdr"/>
        </w:types>
        <w:behaviors>
          <w:behavior w:val="content"/>
        </w:behaviors>
        <w:guid w:val="{F668213C-84FE-E448-97D3-708415A89062}"/>
      </w:docPartPr>
      <w:docPartBody>
        <w:p w:rsidR="00717A58" w:rsidRDefault="00717A58" w:rsidP="00717A58">
          <w:pPr>
            <w:pStyle w:val="4C6BAA539E684D438DB9AE1C1057D98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58"/>
    <w:rsid w:val="004545CA"/>
    <w:rsid w:val="004C423D"/>
    <w:rsid w:val="00591EA4"/>
    <w:rsid w:val="00717A58"/>
    <w:rsid w:val="00A14F0A"/>
    <w:rsid w:val="00BA6BFD"/>
    <w:rsid w:val="00C63DE6"/>
    <w:rsid w:val="00D139EB"/>
    <w:rsid w:val="00E069B0"/>
    <w:rsid w:val="00F55353"/>
    <w:rsid w:val="00FE3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5AE5CA957E0418F03BA2D07897C54">
    <w:name w:val="CAC5AE5CA957E0418F03BA2D07897C54"/>
    <w:rsid w:val="00717A58"/>
  </w:style>
  <w:style w:type="paragraph" w:customStyle="1" w:styleId="FF85BC715D82A049B38B0E5EE2619AB6">
    <w:name w:val="FF85BC715D82A049B38B0E5EE2619AB6"/>
    <w:rsid w:val="00717A58"/>
  </w:style>
  <w:style w:type="paragraph" w:customStyle="1" w:styleId="B9610B912D09A74EA0B0D554CDBCFA9E">
    <w:name w:val="B9610B912D09A74EA0B0D554CDBCFA9E"/>
    <w:rsid w:val="00717A58"/>
  </w:style>
  <w:style w:type="paragraph" w:customStyle="1" w:styleId="AAE8521E9E4C564DA6EA600163A7B2BD">
    <w:name w:val="AAE8521E9E4C564DA6EA600163A7B2BD"/>
    <w:rsid w:val="00717A58"/>
  </w:style>
  <w:style w:type="paragraph" w:customStyle="1" w:styleId="3E903FDF26D216469644E4D59CA63AA4">
    <w:name w:val="3E903FDF26D216469644E4D59CA63AA4"/>
    <w:rsid w:val="00717A58"/>
  </w:style>
  <w:style w:type="paragraph" w:customStyle="1" w:styleId="1191813F57930D4C88B183D28408FD7C">
    <w:name w:val="1191813F57930D4C88B183D28408FD7C"/>
    <w:rsid w:val="00717A58"/>
  </w:style>
  <w:style w:type="paragraph" w:customStyle="1" w:styleId="4C6BAA539E684D438DB9AE1C1057D98B">
    <w:name w:val="4C6BAA539E684D438DB9AE1C1057D98B"/>
    <w:rsid w:val="00717A58"/>
  </w:style>
  <w:style w:type="paragraph" w:customStyle="1" w:styleId="2C4929C0929F0F4DAF828C620B8CE17B">
    <w:name w:val="2C4929C0929F0F4DAF828C620B8CE17B"/>
    <w:rsid w:val="00717A58"/>
  </w:style>
  <w:style w:type="paragraph" w:customStyle="1" w:styleId="EB5C1468011342CBB0113A679902E6A3">
    <w:name w:val="EB5C1468011342CBB0113A679902E6A3"/>
    <w:rsid w:val="004C423D"/>
    <w:pPr>
      <w:spacing w:after="160" w:line="259" w:lineRule="auto"/>
    </w:pPr>
    <w:rPr>
      <w:sz w:val="22"/>
      <w:szCs w:val="22"/>
      <w:lang w:val="nl-NL" w:eastAsia="nl-N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C5AE5CA957E0418F03BA2D07897C54">
    <w:name w:val="CAC5AE5CA957E0418F03BA2D07897C54"/>
    <w:rsid w:val="00717A58"/>
  </w:style>
  <w:style w:type="paragraph" w:customStyle="1" w:styleId="FF85BC715D82A049B38B0E5EE2619AB6">
    <w:name w:val="FF85BC715D82A049B38B0E5EE2619AB6"/>
    <w:rsid w:val="00717A58"/>
  </w:style>
  <w:style w:type="paragraph" w:customStyle="1" w:styleId="B9610B912D09A74EA0B0D554CDBCFA9E">
    <w:name w:val="B9610B912D09A74EA0B0D554CDBCFA9E"/>
    <w:rsid w:val="00717A58"/>
  </w:style>
  <w:style w:type="paragraph" w:customStyle="1" w:styleId="AAE8521E9E4C564DA6EA600163A7B2BD">
    <w:name w:val="AAE8521E9E4C564DA6EA600163A7B2BD"/>
    <w:rsid w:val="00717A58"/>
  </w:style>
  <w:style w:type="paragraph" w:customStyle="1" w:styleId="3E903FDF26D216469644E4D59CA63AA4">
    <w:name w:val="3E903FDF26D216469644E4D59CA63AA4"/>
    <w:rsid w:val="00717A58"/>
  </w:style>
  <w:style w:type="paragraph" w:customStyle="1" w:styleId="1191813F57930D4C88B183D28408FD7C">
    <w:name w:val="1191813F57930D4C88B183D28408FD7C"/>
    <w:rsid w:val="00717A58"/>
  </w:style>
  <w:style w:type="paragraph" w:customStyle="1" w:styleId="4C6BAA539E684D438DB9AE1C1057D98B">
    <w:name w:val="4C6BAA539E684D438DB9AE1C1057D98B"/>
    <w:rsid w:val="00717A58"/>
  </w:style>
  <w:style w:type="paragraph" w:customStyle="1" w:styleId="2C4929C0929F0F4DAF828C620B8CE17B">
    <w:name w:val="2C4929C0929F0F4DAF828C620B8CE17B"/>
    <w:rsid w:val="00717A58"/>
  </w:style>
  <w:style w:type="paragraph" w:customStyle="1" w:styleId="EB5C1468011342CBB0113A679902E6A3">
    <w:name w:val="EB5C1468011342CBB0113A679902E6A3"/>
    <w:rsid w:val="004C423D"/>
    <w:pPr>
      <w:spacing w:after="160" w:line="259" w:lineRule="auto"/>
    </w:pPr>
    <w:rPr>
      <w:sz w:val="22"/>
      <w:szCs w:val="22"/>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F531-26BD-4350-A81E-AB1EC628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3890</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Algemene Onderwijsbond</Company>
  <LinksUpToDate>false</LinksUpToDate>
  <CharactersWithSpaces>25239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Scholten</dc:creator>
  <cp:lastModifiedBy>Gebruiker</cp:lastModifiedBy>
  <cp:revision>2</cp:revision>
  <cp:lastPrinted>2020-02-12T11:59:00Z</cp:lastPrinted>
  <dcterms:created xsi:type="dcterms:W3CDTF">2020-05-19T14:18:00Z</dcterms:created>
  <dcterms:modified xsi:type="dcterms:W3CDTF">2020-05-19T14:18:00Z</dcterms:modified>
</cp:coreProperties>
</file>